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0F2A" w14:textId="77777777" w:rsidR="00472810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C9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72810">
        <w:rPr>
          <w:rFonts w:ascii="Times New Roman" w:hAnsi="Times New Roman" w:cs="Times New Roman"/>
          <w:sz w:val="28"/>
          <w:szCs w:val="28"/>
        </w:rPr>
        <w:t>медицинских организаций,</w:t>
      </w:r>
    </w:p>
    <w:p w14:paraId="4647B216" w14:textId="076FD038" w:rsidR="00185150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46C9">
        <w:rPr>
          <w:rFonts w:ascii="Times New Roman" w:hAnsi="Times New Roman" w:cs="Times New Roman"/>
          <w:sz w:val="28"/>
          <w:szCs w:val="28"/>
        </w:rPr>
        <w:t xml:space="preserve"> </w:t>
      </w:r>
      <w:r w:rsidR="00472810">
        <w:rPr>
          <w:rFonts w:ascii="Times New Roman" w:hAnsi="Times New Roman" w:cs="Times New Roman"/>
          <w:sz w:val="28"/>
          <w:szCs w:val="28"/>
        </w:rPr>
        <w:t xml:space="preserve">оказывающих медицинскую помощь по медицинской реабилитации </w:t>
      </w:r>
    </w:p>
    <w:p w14:paraId="1F2E28FD" w14:textId="48E73C8A" w:rsidR="003546C9" w:rsidRDefault="003546C9" w:rsidP="003546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3B2C84" w14:textId="588A8BAF" w:rsidR="00BF14B5" w:rsidRPr="00BF14B5" w:rsidRDefault="00BF14B5" w:rsidP="00BF14B5">
      <w:pPr>
        <w:jc w:val="both"/>
        <w:rPr>
          <w:rFonts w:ascii="Times New Roman" w:hAnsi="Times New Roman" w:cs="Times New Roman"/>
          <w:sz w:val="28"/>
          <w:szCs w:val="28"/>
        </w:rPr>
      </w:pPr>
      <w:r w:rsidRPr="00BF14B5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bookmarkStart w:id="0" w:name="_Hlk77691738"/>
      <w:r w:rsidRPr="00BF14B5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Pr="00BF14B5">
        <w:rPr>
          <w:rFonts w:ascii="Times New Roman" w:hAnsi="Times New Roman" w:cs="Times New Roman"/>
          <w:sz w:val="28"/>
          <w:szCs w:val="28"/>
        </w:rPr>
        <w:t xml:space="preserve"> медицинской реабилитации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4B5">
        <w:rPr>
          <w:rFonts w:ascii="Times New Roman" w:hAnsi="Times New Roman" w:cs="Times New Roman"/>
          <w:sz w:val="28"/>
          <w:szCs w:val="28"/>
        </w:rPr>
        <w:t>тся на базе следующих медицинских организаций:</w:t>
      </w:r>
    </w:p>
    <w:bookmarkEnd w:id="0"/>
    <w:p w14:paraId="3827A49D" w14:textId="77777777" w:rsidR="00BF14B5" w:rsidRPr="00BF14B5" w:rsidRDefault="00BF14B5" w:rsidP="00BF1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4B5">
        <w:rPr>
          <w:rFonts w:ascii="Times New Roman" w:hAnsi="Times New Roman" w:cs="Times New Roman"/>
          <w:sz w:val="28"/>
          <w:szCs w:val="28"/>
        </w:rPr>
        <w:t xml:space="preserve">ГБУЗ РТ «Республиканская больница №1» </w:t>
      </w:r>
    </w:p>
    <w:p w14:paraId="63E2DAA6" w14:textId="77777777" w:rsidR="00BF14B5" w:rsidRPr="00BF14B5" w:rsidRDefault="00BF14B5" w:rsidP="00BF14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14B5">
        <w:rPr>
          <w:rFonts w:ascii="Times New Roman" w:hAnsi="Times New Roman" w:cs="Times New Roman"/>
          <w:sz w:val="28"/>
          <w:szCs w:val="28"/>
        </w:rPr>
        <w:t>ГБУЗ РТ «Инфекционная больница»</w:t>
      </w:r>
    </w:p>
    <w:p w14:paraId="10EAF450" w14:textId="5AB305B9" w:rsidR="00BF14B5" w:rsidRPr="00BF14B5" w:rsidRDefault="00BF14B5" w:rsidP="00BF14B5">
      <w:pPr>
        <w:jc w:val="both"/>
        <w:rPr>
          <w:rFonts w:ascii="Times New Roman" w:hAnsi="Times New Roman" w:cs="Times New Roman"/>
          <w:sz w:val="28"/>
          <w:szCs w:val="28"/>
        </w:rPr>
      </w:pPr>
      <w:r w:rsidRPr="00BF14B5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BF14B5">
        <w:rPr>
          <w:rFonts w:ascii="Times New Roman" w:hAnsi="Times New Roman" w:cs="Times New Roman"/>
          <w:sz w:val="28"/>
          <w:szCs w:val="28"/>
        </w:rPr>
        <w:t xml:space="preserve"> медицинской реабилитации оказываются на базе ГБУЗ РТ СП «Серебрянка»</w:t>
      </w:r>
    </w:p>
    <w:p w14:paraId="5385B344" w14:textId="77777777" w:rsidR="00BF14B5" w:rsidRDefault="00BF14B5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A50AC" w14:textId="74AAB243" w:rsidR="003546C9" w:rsidRDefault="00472810" w:rsidP="0035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F14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546C9" w:rsidRPr="00BF14B5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354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медицинской реабилитации оказывают все медицинские организации (</w:t>
      </w:r>
      <w:r w:rsidR="003546C9">
        <w:rPr>
          <w:rFonts w:ascii="Times New Roman" w:hAnsi="Times New Roman" w:cs="Times New Roman"/>
          <w:sz w:val="28"/>
          <w:szCs w:val="28"/>
        </w:rPr>
        <w:t>ЦКБ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46C9">
        <w:rPr>
          <w:rFonts w:ascii="Times New Roman" w:hAnsi="Times New Roman" w:cs="Times New Roman"/>
          <w:sz w:val="28"/>
          <w:szCs w:val="28"/>
        </w:rPr>
        <w:t>ММЦ</w:t>
      </w:r>
      <w:r>
        <w:rPr>
          <w:rFonts w:ascii="Times New Roman" w:hAnsi="Times New Roman" w:cs="Times New Roman"/>
          <w:sz w:val="28"/>
          <w:szCs w:val="28"/>
        </w:rPr>
        <w:t xml:space="preserve"> и 2 городские поликлиники)</w:t>
      </w:r>
    </w:p>
    <w:tbl>
      <w:tblPr>
        <w:tblStyle w:val="a4"/>
        <w:tblpPr w:leftFromText="180" w:rightFromText="180" w:vertAnchor="text" w:tblpX="132" w:tblpY="1"/>
        <w:tblOverlap w:val="never"/>
        <w:tblW w:w="6466" w:type="dxa"/>
        <w:tblLook w:val="04A0" w:firstRow="1" w:lastRow="0" w:firstColumn="1" w:lastColumn="0" w:noHBand="0" w:noVBand="1"/>
      </w:tblPr>
      <w:tblGrid>
        <w:gridCol w:w="704"/>
        <w:gridCol w:w="5762"/>
      </w:tblGrid>
      <w:tr w:rsidR="008E73E1" w:rsidRPr="00A53C8A" w14:paraId="5508F4D5" w14:textId="77777777" w:rsidTr="008E73E1">
        <w:trPr>
          <w:trHeight w:val="230"/>
        </w:trPr>
        <w:tc>
          <w:tcPr>
            <w:tcW w:w="704" w:type="dxa"/>
            <w:vMerge w:val="restart"/>
          </w:tcPr>
          <w:p w14:paraId="0726658E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762" w:type="dxa"/>
            <w:vMerge w:val="restart"/>
          </w:tcPr>
          <w:p w14:paraId="6712BDD1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53C8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</w:tr>
      <w:tr w:rsidR="008E73E1" w:rsidRPr="00A53C8A" w14:paraId="76B49A36" w14:textId="77777777" w:rsidTr="008E73E1">
        <w:trPr>
          <w:trHeight w:val="230"/>
        </w:trPr>
        <w:tc>
          <w:tcPr>
            <w:tcW w:w="704" w:type="dxa"/>
            <w:vMerge/>
          </w:tcPr>
          <w:p w14:paraId="53A57D86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2" w:type="dxa"/>
            <w:vMerge/>
          </w:tcPr>
          <w:p w14:paraId="0ECD57F9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73E1" w:rsidRPr="00A53C8A" w14:paraId="2717315E" w14:textId="77777777" w:rsidTr="008E73E1">
        <w:tc>
          <w:tcPr>
            <w:tcW w:w="704" w:type="dxa"/>
          </w:tcPr>
          <w:p w14:paraId="098CF0A6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2" w:type="dxa"/>
          </w:tcPr>
          <w:p w14:paraId="7EF8BA7C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«Республиканская больница № 1»</w:t>
            </w:r>
          </w:p>
        </w:tc>
      </w:tr>
      <w:tr w:rsidR="008E73E1" w:rsidRPr="00A53C8A" w14:paraId="23D61F02" w14:textId="77777777" w:rsidTr="008E73E1">
        <w:tc>
          <w:tcPr>
            <w:tcW w:w="704" w:type="dxa"/>
          </w:tcPr>
          <w:p w14:paraId="3FCDA29D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351B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ГБУЗ РТ «Городская поликлиника» г. Кызыла</w:t>
            </w:r>
          </w:p>
        </w:tc>
      </w:tr>
      <w:tr w:rsidR="008E73E1" w:rsidRPr="00A53C8A" w14:paraId="29F7B829" w14:textId="77777777" w:rsidTr="008E73E1">
        <w:tc>
          <w:tcPr>
            <w:tcW w:w="704" w:type="dxa"/>
          </w:tcPr>
          <w:p w14:paraId="68704D2A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25D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«Бай-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Тайгинская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</w:t>
            </w:r>
          </w:p>
        </w:tc>
      </w:tr>
      <w:tr w:rsidR="008E73E1" w:rsidRPr="00A53C8A" w14:paraId="7D1D1EB3" w14:textId="77777777" w:rsidTr="008E73E1">
        <w:tc>
          <w:tcPr>
            <w:tcW w:w="704" w:type="dxa"/>
          </w:tcPr>
          <w:p w14:paraId="1F60D696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C3A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Барун-Хемчикский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73E1" w:rsidRPr="00E77E79" w14:paraId="26B60AFB" w14:textId="77777777" w:rsidTr="008E73E1">
        <w:tc>
          <w:tcPr>
            <w:tcW w:w="704" w:type="dxa"/>
          </w:tcPr>
          <w:p w14:paraId="612FACDD" w14:textId="77777777" w:rsidR="008E73E1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397" w14:textId="77777777" w:rsidR="008E73E1" w:rsidRPr="00E77E79" w:rsidRDefault="008E73E1" w:rsidP="008E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ГБУЗ РТ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Монгун-Тайгинская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ЦКБ»</w:t>
            </w:r>
          </w:p>
        </w:tc>
      </w:tr>
      <w:tr w:rsidR="008E73E1" w:rsidRPr="00E77E79" w14:paraId="03912796" w14:textId="77777777" w:rsidTr="008E73E1">
        <w:tc>
          <w:tcPr>
            <w:tcW w:w="704" w:type="dxa"/>
          </w:tcPr>
          <w:p w14:paraId="30D0143A" w14:textId="77777777" w:rsidR="008E73E1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D521" w14:textId="77777777" w:rsidR="008E73E1" w:rsidRPr="00E77E79" w:rsidRDefault="008E73E1" w:rsidP="008E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Овюрская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</w:t>
            </w:r>
          </w:p>
        </w:tc>
      </w:tr>
      <w:tr w:rsidR="008E73E1" w:rsidRPr="00E77E79" w14:paraId="4EE6CD9F" w14:textId="77777777" w:rsidTr="008E73E1">
        <w:tc>
          <w:tcPr>
            <w:tcW w:w="704" w:type="dxa"/>
          </w:tcPr>
          <w:p w14:paraId="72A85BBD" w14:textId="77777777" w:rsidR="008E73E1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EFB" w14:textId="77777777" w:rsidR="008E73E1" w:rsidRPr="00E77E79" w:rsidRDefault="008E73E1" w:rsidP="008E7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Сут-Хольская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</w:t>
            </w:r>
          </w:p>
        </w:tc>
      </w:tr>
      <w:tr w:rsidR="008E73E1" w:rsidRPr="00A53C8A" w14:paraId="0F306E58" w14:textId="77777777" w:rsidTr="008E73E1">
        <w:tc>
          <w:tcPr>
            <w:tcW w:w="704" w:type="dxa"/>
          </w:tcPr>
          <w:p w14:paraId="076B2FD2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3B6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Дзун-Хемчикский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ММЦ» </w:t>
            </w:r>
          </w:p>
        </w:tc>
      </w:tr>
      <w:tr w:rsidR="008E73E1" w:rsidRPr="00A53C8A" w14:paraId="0BB5EF12" w14:textId="77777777" w:rsidTr="008E73E1">
        <w:tc>
          <w:tcPr>
            <w:tcW w:w="704" w:type="dxa"/>
          </w:tcPr>
          <w:p w14:paraId="5005D58C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2D0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Улуг-Хемский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ММЦ</w:t>
            </w: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E73E1" w:rsidRPr="00A53C8A" w14:paraId="472C6469" w14:textId="77777777" w:rsidTr="008E73E1">
        <w:tc>
          <w:tcPr>
            <w:tcW w:w="704" w:type="dxa"/>
          </w:tcPr>
          <w:p w14:paraId="5DA14048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F395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Чаа-Хольская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</w:t>
            </w:r>
          </w:p>
        </w:tc>
      </w:tr>
      <w:tr w:rsidR="008E73E1" w:rsidRPr="00A53C8A" w14:paraId="24F407A2" w14:textId="77777777" w:rsidTr="008E73E1">
        <w:tc>
          <w:tcPr>
            <w:tcW w:w="704" w:type="dxa"/>
          </w:tcPr>
          <w:p w14:paraId="0D14DC5A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1C1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6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ГБУЗ РТ «</w:t>
            </w:r>
            <w:proofErr w:type="spellStart"/>
            <w:r w:rsidRPr="00196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Чеди-Хольская</w:t>
            </w:r>
            <w:proofErr w:type="spellEnd"/>
            <w:r w:rsidRPr="00196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ЦКБ»</w:t>
            </w:r>
          </w:p>
        </w:tc>
      </w:tr>
      <w:tr w:rsidR="008E73E1" w:rsidRPr="00A53C8A" w14:paraId="50687C38" w14:textId="77777777" w:rsidTr="008E73E1">
        <w:tc>
          <w:tcPr>
            <w:tcW w:w="704" w:type="dxa"/>
          </w:tcPr>
          <w:p w14:paraId="40D5A8B2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C25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«Пий-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Хемская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 </w:t>
            </w:r>
          </w:p>
        </w:tc>
      </w:tr>
      <w:tr w:rsidR="008E73E1" w:rsidRPr="00A53C8A" w14:paraId="20956F9D" w14:textId="77777777" w:rsidTr="008E73E1">
        <w:tc>
          <w:tcPr>
            <w:tcW w:w="704" w:type="dxa"/>
          </w:tcPr>
          <w:p w14:paraId="537255F2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A71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96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ГБУЗ РТ «</w:t>
            </w:r>
            <w:proofErr w:type="spellStart"/>
            <w:r w:rsidRPr="00196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Каа-Хемская</w:t>
            </w:r>
            <w:proofErr w:type="spellEnd"/>
            <w:r w:rsidRPr="00196C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ЦКБ»</w:t>
            </w:r>
          </w:p>
        </w:tc>
      </w:tr>
      <w:tr w:rsidR="008E73E1" w:rsidRPr="00A53C8A" w14:paraId="4E4E2ED4" w14:textId="77777777" w:rsidTr="008E73E1">
        <w:tc>
          <w:tcPr>
            <w:tcW w:w="704" w:type="dxa"/>
          </w:tcPr>
          <w:p w14:paraId="1FE7965B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D01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Кызылская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</w:t>
            </w:r>
          </w:p>
        </w:tc>
      </w:tr>
      <w:tr w:rsidR="008E73E1" w:rsidRPr="00A53C8A" w14:paraId="43D3023E" w14:textId="77777777" w:rsidTr="008E73E1">
        <w:tc>
          <w:tcPr>
            <w:tcW w:w="704" w:type="dxa"/>
          </w:tcPr>
          <w:p w14:paraId="28674F16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D131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Эрзинская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</w:t>
            </w:r>
          </w:p>
        </w:tc>
      </w:tr>
      <w:tr w:rsidR="008E73E1" w:rsidRPr="00A53C8A" w14:paraId="286E37F5" w14:textId="77777777" w:rsidTr="008E73E1">
        <w:tc>
          <w:tcPr>
            <w:tcW w:w="704" w:type="dxa"/>
          </w:tcPr>
          <w:p w14:paraId="1109DC45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B14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Тандинская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 </w:t>
            </w:r>
          </w:p>
        </w:tc>
      </w:tr>
      <w:tr w:rsidR="008E73E1" w:rsidRPr="00A53C8A" w14:paraId="37D1CBB9" w14:textId="77777777" w:rsidTr="008E73E1">
        <w:tc>
          <w:tcPr>
            <w:tcW w:w="704" w:type="dxa"/>
          </w:tcPr>
          <w:p w14:paraId="276575BE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54A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ГБУЗ РТ «Тес-</w:t>
            </w:r>
            <w:proofErr w:type="spellStart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>Хемская</w:t>
            </w:r>
            <w:proofErr w:type="spellEnd"/>
            <w:r w:rsidRPr="00E77E79">
              <w:rPr>
                <w:rFonts w:ascii="Times New Roman" w:hAnsi="Times New Roman" w:cs="Times New Roman"/>
                <w:sz w:val="20"/>
                <w:szCs w:val="20"/>
              </w:rPr>
              <w:t xml:space="preserve"> ЦКБ» </w:t>
            </w:r>
          </w:p>
        </w:tc>
      </w:tr>
      <w:tr w:rsidR="008E73E1" w:rsidRPr="00A53C8A" w14:paraId="3C96C65B" w14:textId="77777777" w:rsidTr="008E73E1">
        <w:tc>
          <w:tcPr>
            <w:tcW w:w="704" w:type="dxa"/>
          </w:tcPr>
          <w:p w14:paraId="06814B28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3EE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ГБУЗ РТ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Тере-Хольская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ЦКБ»</w:t>
            </w:r>
          </w:p>
        </w:tc>
      </w:tr>
      <w:tr w:rsidR="008E73E1" w:rsidRPr="00A53C8A" w14:paraId="26BDAECC" w14:textId="77777777" w:rsidTr="008E73E1">
        <w:tc>
          <w:tcPr>
            <w:tcW w:w="704" w:type="dxa"/>
          </w:tcPr>
          <w:p w14:paraId="7F44632D" w14:textId="77777777" w:rsidR="008E73E1" w:rsidRPr="00A53C8A" w:rsidRDefault="008E73E1" w:rsidP="008E73E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88B" w14:textId="77777777" w:rsidR="008E73E1" w:rsidRPr="00A53C8A" w:rsidRDefault="008E73E1" w:rsidP="008E73E1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ГБУЗ РТ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Тоджинская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ЦКБ»</w:t>
            </w:r>
          </w:p>
        </w:tc>
      </w:tr>
    </w:tbl>
    <w:p w14:paraId="2FF44A31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6BFFA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646F8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62375B77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C5A853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4B228B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A6E66D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1E410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E3FDC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2ED50E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D0BEFD" w14:textId="77777777" w:rsidR="008E73E1" w:rsidRDefault="008E73E1" w:rsidP="003546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09A"/>
    <w:multiLevelType w:val="hybridMultilevel"/>
    <w:tmpl w:val="2100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FC"/>
    <w:rsid w:val="00022CA6"/>
    <w:rsid w:val="000A77B3"/>
    <w:rsid w:val="00185150"/>
    <w:rsid w:val="003546C9"/>
    <w:rsid w:val="00390DDF"/>
    <w:rsid w:val="00472810"/>
    <w:rsid w:val="004B09F9"/>
    <w:rsid w:val="008742FC"/>
    <w:rsid w:val="008E73E1"/>
    <w:rsid w:val="00BF14B5"/>
    <w:rsid w:val="00EC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CBFF"/>
  <w15:chartTrackingRefBased/>
  <w15:docId w15:val="{6A36EBA4-E2A1-41E2-8A0A-31BA640A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C9"/>
    <w:pPr>
      <w:ind w:left="720"/>
      <w:contextualSpacing/>
    </w:pPr>
  </w:style>
  <w:style w:type="table" w:styleId="a4">
    <w:name w:val="Table Grid"/>
    <w:basedOn w:val="a1"/>
    <w:uiPriority w:val="39"/>
    <w:rsid w:val="008E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2021-06-23T09:08:00Z</dcterms:created>
  <dcterms:modified xsi:type="dcterms:W3CDTF">2021-07-20T09:42:00Z</dcterms:modified>
</cp:coreProperties>
</file>