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5F" w:rsidRPr="006D41E0" w:rsidRDefault="006C7A5F" w:rsidP="006C7A5F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FA5C2C" w:rsidRDefault="006C7A5F" w:rsidP="00FA5C2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</w:p>
    <w:p w:rsidR="006C7A5F" w:rsidRPr="00FA5C2C" w:rsidRDefault="006C7A5F" w:rsidP="006C7A5F">
      <w:pPr>
        <w:jc w:val="center"/>
        <w:rPr>
          <w:rFonts w:ascii="Times New Roman" w:hAnsi="Times New Roman"/>
          <w:sz w:val="32"/>
          <w:szCs w:val="32"/>
        </w:rPr>
      </w:pPr>
      <w:r w:rsidRPr="00FA5C2C">
        <w:rPr>
          <w:rFonts w:ascii="Times New Roman" w:hAnsi="Times New Roman"/>
          <w:sz w:val="32"/>
          <w:szCs w:val="32"/>
        </w:rPr>
        <w:t>ПОСТАНОВЛЕНИЕ</w:t>
      </w:r>
    </w:p>
    <w:p w:rsidR="006C7A5F" w:rsidRDefault="006C7A5F" w:rsidP="006C7A5F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6C7A5F" w:rsidRPr="00642325" w:rsidRDefault="006C7A5F" w:rsidP="006C7A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64232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423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394" w:rsidRDefault="000F673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379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  <w:r w:rsidR="00247394">
        <w:rPr>
          <w:rFonts w:ascii="Times New Roman" w:hAnsi="Times New Roman"/>
          <w:b/>
          <w:sz w:val="28"/>
          <w:szCs w:val="28"/>
        </w:rPr>
        <w:t xml:space="preserve"> </w:t>
      </w:r>
      <w:r w:rsidRPr="000B4379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</w:p>
    <w:p w:rsidR="000F6739" w:rsidRPr="000B4379" w:rsidRDefault="0087128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F6739" w:rsidRPr="000B4379">
        <w:rPr>
          <w:rFonts w:ascii="Times New Roman" w:hAnsi="Times New Roman"/>
          <w:b/>
          <w:sz w:val="28"/>
          <w:szCs w:val="28"/>
        </w:rPr>
        <w:t>Развитие</w:t>
      </w:r>
      <w:r w:rsidR="00247394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0B4379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394" w:rsidRDefault="000F6739" w:rsidP="00247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В соответствии с </w:t>
      </w:r>
      <w:r w:rsidR="00247394">
        <w:rPr>
          <w:rFonts w:ascii="Times New Roman" w:eastAsiaTheme="minorHAnsi" w:hAnsi="Times New Roman"/>
          <w:sz w:val="28"/>
          <w:szCs w:val="28"/>
        </w:rPr>
        <w:t>Законом Республики Тыва от 28 сентября 2022 г. № 854-ЗРТ</w:t>
      </w:r>
    </w:p>
    <w:p w:rsidR="000F6739" w:rsidRPr="000B4379" w:rsidRDefault="00247394" w:rsidP="0024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«О внесении изменений в Закон Республики Тыва «О республиканском бюджете Республики Тыва на 2022 год и на плановый период 2023 и 2024 годов» </w:t>
      </w:r>
      <w:r w:rsidR="000F6739" w:rsidRPr="000B4379">
        <w:rPr>
          <w:rFonts w:ascii="Times New Roman" w:hAnsi="Times New Roman"/>
          <w:sz w:val="28"/>
          <w:szCs w:val="28"/>
        </w:rPr>
        <w:t>Правител</w:t>
      </w:r>
      <w:r w:rsidR="000F6739" w:rsidRPr="000B4379">
        <w:rPr>
          <w:rFonts w:ascii="Times New Roman" w:hAnsi="Times New Roman"/>
          <w:sz w:val="28"/>
          <w:szCs w:val="28"/>
        </w:rPr>
        <w:t>ь</w:t>
      </w:r>
      <w:r w:rsidR="000F6739" w:rsidRPr="000B4379">
        <w:rPr>
          <w:rFonts w:ascii="Times New Roman" w:hAnsi="Times New Roman"/>
          <w:sz w:val="28"/>
          <w:szCs w:val="28"/>
        </w:rPr>
        <w:t>ство Республики Тыва ПОСТАНОВЛЯЕТ:</w:t>
      </w:r>
    </w:p>
    <w:p w:rsidR="00247394" w:rsidRDefault="0024739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0B4379" w:rsidRDefault="000F673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871289">
        <w:rPr>
          <w:rFonts w:ascii="Times New Roman" w:hAnsi="Times New Roman"/>
          <w:sz w:val="28"/>
          <w:szCs w:val="28"/>
        </w:rPr>
        <w:t>«</w:t>
      </w:r>
      <w:r w:rsidRPr="000B4379">
        <w:rPr>
          <w:rFonts w:ascii="Times New Roman" w:hAnsi="Times New Roman"/>
          <w:sz w:val="28"/>
          <w:szCs w:val="28"/>
        </w:rPr>
        <w:t>Развитие здрав</w:t>
      </w:r>
      <w:r w:rsidRPr="000B4379">
        <w:rPr>
          <w:rFonts w:ascii="Times New Roman" w:hAnsi="Times New Roman"/>
          <w:sz w:val="28"/>
          <w:szCs w:val="28"/>
        </w:rPr>
        <w:t>о</w:t>
      </w:r>
      <w:r w:rsidRPr="000B4379">
        <w:rPr>
          <w:rFonts w:ascii="Times New Roman" w:hAnsi="Times New Roman"/>
          <w:sz w:val="28"/>
          <w:szCs w:val="28"/>
        </w:rPr>
        <w:t>охранения 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  <w:r w:rsidRPr="000B4379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Ре</w:t>
      </w:r>
      <w:r w:rsidRPr="000B4379">
        <w:rPr>
          <w:rFonts w:ascii="Times New Roman" w:hAnsi="Times New Roman"/>
          <w:sz w:val="28"/>
          <w:szCs w:val="28"/>
        </w:rPr>
        <w:t>с</w:t>
      </w:r>
      <w:r w:rsidRPr="000B4379">
        <w:rPr>
          <w:rFonts w:ascii="Times New Roman" w:hAnsi="Times New Roman"/>
          <w:sz w:val="28"/>
          <w:szCs w:val="28"/>
        </w:rPr>
        <w:t>публики Тыва от 7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августа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Pr="000B4379">
        <w:rPr>
          <w:rFonts w:ascii="Times New Roman" w:hAnsi="Times New Roman"/>
          <w:sz w:val="28"/>
          <w:szCs w:val="28"/>
        </w:rPr>
        <w:t>2018 г. № 398 (далее – Программа), следующие измен</w:t>
      </w:r>
      <w:r w:rsidRPr="000B4379">
        <w:rPr>
          <w:rFonts w:ascii="Times New Roman" w:hAnsi="Times New Roman"/>
          <w:sz w:val="28"/>
          <w:szCs w:val="28"/>
        </w:rPr>
        <w:t>е</w:t>
      </w:r>
      <w:r w:rsidRPr="000B4379">
        <w:rPr>
          <w:rFonts w:ascii="Times New Roman" w:hAnsi="Times New Roman"/>
          <w:sz w:val="28"/>
          <w:szCs w:val="28"/>
        </w:rPr>
        <w:t>ния:</w:t>
      </w:r>
    </w:p>
    <w:p w:rsidR="009A7E25" w:rsidRPr="000B4379" w:rsidRDefault="0001468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>1</w:t>
      </w:r>
      <w:r w:rsidR="008F457C" w:rsidRPr="000B4379">
        <w:rPr>
          <w:rFonts w:ascii="Times New Roman" w:hAnsi="Times New Roman"/>
          <w:sz w:val="28"/>
          <w:szCs w:val="28"/>
        </w:rPr>
        <w:t xml:space="preserve">) </w:t>
      </w:r>
      <w:r w:rsidR="00B510BC" w:rsidRPr="000B4379">
        <w:rPr>
          <w:rFonts w:ascii="Times New Roman" w:hAnsi="Times New Roman"/>
          <w:sz w:val="28"/>
          <w:szCs w:val="28"/>
        </w:rPr>
        <w:t xml:space="preserve">в </w:t>
      </w:r>
      <w:r w:rsidR="00F54DF4" w:rsidRPr="000B4379">
        <w:rPr>
          <w:rFonts w:ascii="Times New Roman" w:hAnsi="Times New Roman"/>
          <w:sz w:val="28"/>
          <w:szCs w:val="28"/>
        </w:rPr>
        <w:t>п</w:t>
      </w:r>
      <w:r w:rsidR="00757998" w:rsidRPr="000B4379">
        <w:rPr>
          <w:rFonts w:ascii="Times New Roman" w:hAnsi="Times New Roman"/>
          <w:sz w:val="28"/>
          <w:szCs w:val="28"/>
        </w:rPr>
        <w:t xml:space="preserve">аспорте </w:t>
      </w:r>
      <w:r w:rsidR="00F54DF4" w:rsidRPr="000B4379">
        <w:rPr>
          <w:rFonts w:ascii="Times New Roman" w:hAnsi="Times New Roman"/>
          <w:sz w:val="28"/>
          <w:szCs w:val="28"/>
        </w:rPr>
        <w:t>П</w:t>
      </w:r>
      <w:r w:rsidR="00926F87">
        <w:rPr>
          <w:rFonts w:ascii="Times New Roman" w:hAnsi="Times New Roman"/>
          <w:sz w:val="28"/>
          <w:szCs w:val="28"/>
        </w:rPr>
        <w:t xml:space="preserve">рограммы </w:t>
      </w:r>
      <w:r w:rsidR="009A7E25" w:rsidRPr="000B4379">
        <w:rPr>
          <w:rFonts w:ascii="Times New Roman" w:hAnsi="Times New Roman"/>
          <w:sz w:val="28"/>
          <w:szCs w:val="28"/>
        </w:rPr>
        <w:t xml:space="preserve">позицию </w:t>
      </w:r>
      <w:r w:rsidR="00871289">
        <w:rPr>
          <w:rFonts w:ascii="Times New Roman" w:hAnsi="Times New Roman"/>
          <w:sz w:val="28"/>
          <w:szCs w:val="28"/>
        </w:rPr>
        <w:t>«</w:t>
      </w:r>
      <w:r w:rsidR="00530B32" w:rsidRPr="000B4379">
        <w:rPr>
          <w:rFonts w:ascii="Times New Roman" w:hAnsi="Times New Roman"/>
          <w:sz w:val="28"/>
          <w:szCs w:val="28"/>
        </w:rPr>
        <w:t>Объем бюджетных ассигнований Пр</w:t>
      </w:r>
      <w:r w:rsidR="00530B32" w:rsidRPr="000B4379">
        <w:rPr>
          <w:rFonts w:ascii="Times New Roman" w:hAnsi="Times New Roman"/>
          <w:sz w:val="28"/>
          <w:szCs w:val="28"/>
        </w:rPr>
        <w:t>о</w:t>
      </w:r>
      <w:r w:rsidR="00530B32" w:rsidRPr="000B4379">
        <w:rPr>
          <w:rFonts w:ascii="Times New Roman" w:hAnsi="Times New Roman"/>
          <w:sz w:val="28"/>
          <w:szCs w:val="28"/>
        </w:rPr>
        <w:t>граммы</w:t>
      </w:r>
      <w:r w:rsidR="00871289">
        <w:rPr>
          <w:rFonts w:ascii="Times New Roman" w:hAnsi="Times New Roman"/>
          <w:sz w:val="28"/>
          <w:szCs w:val="28"/>
        </w:rPr>
        <w:t>»</w:t>
      </w:r>
      <w:r w:rsidR="008C7AF3" w:rsidRPr="000B437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9"/>
        <w:gridCol w:w="499"/>
        <w:gridCol w:w="6710"/>
      </w:tblGrid>
      <w:tr w:rsidR="00530B32" w:rsidRPr="000B4379" w:rsidTr="000B4379">
        <w:trPr>
          <w:jc w:val="center"/>
        </w:trPr>
        <w:tc>
          <w:tcPr>
            <w:tcW w:w="2959" w:type="dxa"/>
          </w:tcPr>
          <w:p w:rsidR="00530B32" w:rsidRPr="000B4379" w:rsidRDefault="00871289" w:rsidP="000B4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0B32" w:rsidRPr="000B4379">
              <w:rPr>
                <w:rFonts w:ascii="Times New Roman" w:hAnsi="Times New Roman"/>
                <w:sz w:val="24"/>
                <w:szCs w:val="24"/>
              </w:rPr>
              <w:t>Объемы бюджетных а</w:t>
            </w:r>
            <w:r w:rsidR="00530B32" w:rsidRPr="000B4379">
              <w:rPr>
                <w:rFonts w:ascii="Times New Roman" w:hAnsi="Times New Roman"/>
                <w:sz w:val="24"/>
                <w:szCs w:val="24"/>
              </w:rPr>
              <w:t>с</w:t>
            </w:r>
            <w:r w:rsidR="00530B32" w:rsidRPr="000B4379">
              <w:rPr>
                <w:rFonts w:ascii="Times New Roman" w:hAnsi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499" w:type="dxa"/>
          </w:tcPr>
          <w:p w:rsidR="00530B32" w:rsidRPr="000B4379" w:rsidRDefault="000B4379" w:rsidP="000B43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10" w:type="dxa"/>
          </w:tcPr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 w:rsidR="00926F87">
              <w:rPr>
                <w:rFonts w:ascii="Times New Roman" w:hAnsi="Times New Roman"/>
                <w:sz w:val="24"/>
                <w:szCs w:val="24"/>
              </w:rPr>
              <w:t>128 430 868,9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109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492,2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568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799,3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="00FA0369" w:rsidRPr="000B4379">
              <w:rPr>
                <w:rFonts w:ascii="Times New Roman" w:hAnsi="Times New Roman"/>
                <w:sz w:val="24"/>
                <w:szCs w:val="24"/>
              </w:rPr>
              <w:t>751 475,0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16 021 062,0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14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246 167,8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311 836,1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690 667,5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0F0572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29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731 368,9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30</w:t>
            </w:r>
            <w:r w:rsidR="00B927F6">
              <w:rPr>
                <w:rFonts w:ascii="Times New Roman" w:hAnsi="Times New Roman"/>
                <w:sz w:val="24"/>
                <w:szCs w:val="24"/>
              </w:rPr>
              <w:t> 141 067,9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527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342,5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763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066,3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 22</w:t>
            </w:r>
            <w:r w:rsidR="004F5255" w:rsidRPr="000B4379">
              <w:rPr>
                <w:rFonts w:ascii="Times New Roman" w:hAnsi="Times New Roman"/>
                <w:sz w:val="24"/>
                <w:szCs w:val="24"/>
              </w:rPr>
              <w:t>8 083,3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3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807 189,9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</w:t>
            </w:r>
            <w:r w:rsidR="00B927F6">
              <w:rPr>
                <w:rFonts w:ascii="Times New Roman" w:hAnsi="Times New Roman"/>
                <w:sz w:val="24"/>
                <w:szCs w:val="24"/>
              </w:rPr>
              <w:t> </w:t>
            </w:r>
            <w:r w:rsidR="00926F87">
              <w:rPr>
                <w:rFonts w:ascii="Times New Roman" w:hAnsi="Times New Roman"/>
                <w:sz w:val="24"/>
                <w:szCs w:val="24"/>
              </w:rPr>
              <w:t>4</w:t>
            </w:r>
            <w:r w:rsidR="00B927F6">
              <w:rPr>
                <w:rFonts w:ascii="Times New Roman" w:hAnsi="Times New Roman"/>
                <w:sz w:val="24"/>
                <w:szCs w:val="24"/>
              </w:rPr>
              <w:t>40 514,9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1 278 143,</w:t>
            </w:r>
            <w:r w:rsidR="00A23BD0" w:rsidRPr="000B4379">
              <w:rPr>
                <w:rFonts w:ascii="Times New Roman" w:hAnsi="Times New Roman"/>
                <w:sz w:val="24"/>
                <w:szCs w:val="24"/>
              </w:rPr>
              <w:t>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2 197 25</w:t>
            </w:r>
            <w:r w:rsidR="004F5255" w:rsidRPr="000B4379">
              <w:rPr>
                <w:rFonts w:ascii="Times New Roman" w:hAnsi="Times New Roman"/>
                <w:sz w:val="24"/>
                <w:szCs w:val="24"/>
              </w:rPr>
              <w:t>2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,8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D7A" w:rsidRPr="000B4379">
              <w:rPr>
                <w:rFonts w:ascii="Times New Roman" w:hAnsi="Times New Roman"/>
                <w:sz w:val="24"/>
                <w:szCs w:val="24"/>
              </w:rPr>
              <w:t>15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899 475,0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Республики Тыва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38</w:t>
            </w:r>
            <w:r w:rsidR="00B927F6">
              <w:rPr>
                <w:rFonts w:ascii="Times New Roman" w:hAnsi="Times New Roman"/>
                <w:sz w:val="24"/>
                <w:szCs w:val="24"/>
              </w:rPr>
              <w:t> 668 659,5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154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961,2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429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204,0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656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355,1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5 113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 694,3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B927F6">
              <w:rPr>
                <w:rFonts w:ascii="Times New Roman" w:hAnsi="Times New Roman"/>
                <w:sz w:val="24"/>
                <w:szCs w:val="24"/>
              </w:rPr>
              <w:t> </w:t>
            </w:r>
            <w:r w:rsidR="002C0B53" w:rsidRPr="000B4379">
              <w:rPr>
                <w:rFonts w:ascii="Times New Roman" w:hAnsi="Times New Roman"/>
                <w:sz w:val="24"/>
                <w:szCs w:val="24"/>
              </w:rPr>
              <w:t>3</w:t>
            </w:r>
            <w:r w:rsidR="00B927F6">
              <w:rPr>
                <w:rFonts w:ascii="Times New Roman" w:hAnsi="Times New Roman"/>
                <w:sz w:val="24"/>
                <w:szCs w:val="24"/>
              </w:rPr>
              <w:t>43 238,8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941 451,3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="00DB6223" w:rsidRPr="000B4379">
              <w:rPr>
                <w:rFonts w:ascii="Times New Roman" w:hAnsi="Times New Roman"/>
                <w:sz w:val="24"/>
                <w:szCs w:val="24"/>
              </w:rPr>
              <w:t>9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21 74</w:t>
            </w:r>
            <w:r w:rsidR="005229B1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,5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108 010,2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Территориального фонда обязательного медицинского страхования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3EA"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9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4</w:t>
            </w:r>
            <w:r w:rsidR="00926F87">
              <w:rPr>
                <w:rFonts w:ascii="Times New Roman" w:hAnsi="Times New Roman"/>
                <w:sz w:val="24"/>
                <w:szCs w:val="24"/>
              </w:rPr>
              <w:t>68 928,2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427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188,5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376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529,0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867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036,6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100</w:t>
            </w:r>
            <w:r w:rsidR="00926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177,8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926F87">
              <w:rPr>
                <w:rFonts w:ascii="Times New Roman" w:hAnsi="Times New Roman"/>
                <w:sz w:val="24"/>
                <w:szCs w:val="24"/>
              </w:rPr>
              <w:t> 462 414,1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 xml:space="preserve"> 8 092 241,7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>5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71 670,3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A13B39" w:rsidRPr="000B4379">
              <w:rPr>
                <w:rFonts w:ascii="Times New Roman" w:hAnsi="Times New Roman"/>
                <w:sz w:val="24"/>
                <w:szCs w:val="24"/>
              </w:rPr>
              <w:t> 571 670,3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средства юридических лиц (по предварительной оценке)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152213,4 тыс. рублей, в том числе: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2018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2019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2020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2021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2022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2023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0,0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2024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0,0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30B32" w:rsidRPr="000B4379" w:rsidRDefault="00530B32" w:rsidP="000B4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379">
              <w:rPr>
                <w:rFonts w:ascii="Times New Roman" w:hAnsi="Times New Roman"/>
                <w:sz w:val="24"/>
                <w:szCs w:val="24"/>
              </w:rPr>
              <w:t xml:space="preserve">на 2025 год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–</w:t>
            </w:r>
            <w:r w:rsidR="000B4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9AC" w:rsidRPr="000B4379">
              <w:rPr>
                <w:rFonts w:ascii="Times New Roman" w:hAnsi="Times New Roman"/>
                <w:sz w:val="24"/>
                <w:szCs w:val="24"/>
              </w:rPr>
              <w:t>152 213,4</w:t>
            </w:r>
            <w:r w:rsidRPr="000B4379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71289">
              <w:rPr>
                <w:rFonts w:ascii="Times New Roman" w:hAnsi="Times New Roman"/>
                <w:sz w:val="24"/>
                <w:szCs w:val="24"/>
              </w:rPr>
              <w:t>»</w:t>
            </w:r>
            <w:r w:rsidR="00471079" w:rsidRPr="000B43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247394" w:rsidRDefault="00FF5E6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140E2E" w:rsidRPr="000B4379">
        <w:rPr>
          <w:rFonts w:ascii="Times New Roman" w:hAnsi="Times New Roman"/>
          <w:sz w:val="28"/>
          <w:szCs w:val="28"/>
        </w:rPr>
        <w:t>в разделе</w:t>
      </w:r>
      <w:r w:rsidR="000B4379">
        <w:rPr>
          <w:rFonts w:ascii="Times New Roman" w:hAnsi="Times New Roman"/>
          <w:sz w:val="28"/>
          <w:szCs w:val="28"/>
        </w:rPr>
        <w:t xml:space="preserve"> </w:t>
      </w:r>
      <w:r w:rsidR="00140E2E" w:rsidRPr="000B4379">
        <w:rPr>
          <w:rFonts w:ascii="Times New Roman" w:hAnsi="Times New Roman"/>
          <w:sz w:val="28"/>
          <w:szCs w:val="28"/>
        </w:rPr>
        <w:t>IV</w:t>
      </w:r>
      <w:r w:rsidR="00247394">
        <w:rPr>
          <w:rFonts w:ascii="Times New Roman" w:hAnsi="Times New Roman"/>
          <w:sz w:val="28"/>
          <w:szCs w:val="28"/>
        </w:rPr>
        <w:t>:</w:t>
      </w:r>
    </w:p>
    <w:p w:rsidR="00247394" w:rsidRDefault="0024739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втором </w:t>
      </w:r>
      <w:r w:rsidR="00140E2E" w:rsidRPr="000B4379">
        <w:rPr>
          <w:rFonts w:ascii="Times New Roman" w:hAnsi="Times New Roman"/>
          <w:sz w:val="28"/>
          <w:szCs w:val="28"/>
        </w:rPr>
        <w:t xml:space="preserve">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926F87">
        <w:rPr>
          <w:rFonts w:ascii="Times New Roman" w:hAnsi="Times New Roman"/>
          <w:sz w:val="28"/>
          <w:szCs w:val="28"/>
        </w:rPr>
        <w:t>128 376 827,3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926F87">
        <w:rPr>
          <w:rFonts w:ascii="Times New Roman" w:hAnsi="Times New Roman"/>
          <w:sz w:val="28"/>
          <w:szCs w:val="28"/>
        </w:rPr>
        <w:t>128 430 868,9</w:t>
      </w:r>
      <w:r w:rsidR="008712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84CB9" w:rsidRDefault="0024739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</w:t>
      </w:r>
      <w:r w:rsidR="00140E2E" w:rsidRPr="000B4379">
        <w:rPr>
          <w:rFonts w:ascii="Times New Roman" w:hAnsi="Times New Roman"/>
          <w:sz w:val="28"/>
          <w:szCs w:val="28"/>
        </w:rPr>
        <w:t xml:space="preserve">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926F87">
        <w:rPr>
          <w:rFonts w:ascii="Times New Roman" w:hAnsi="Times New Roman"/>
          <w:sz w:val="28"/>
          <w:szCs w:val="28"/>
        </w:rPr>
        <w:t>30 092 146,4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926F87">
        <w:rPr>
          <w:rFonts w:ascii="Times New Roman" w:hAnsi="Times New Roman"/>
          <w:sz w:val="28"/>
          <w:szCs w:val="28"/>
        </w:rPr>
        <w:t>30</w:t>
      </w:r>
      <w:r w:rsidR="00B927F6">
        <w:rPr>
          <w:rFonts w:ascii="Times New Roman" w:hAnsi="Times New Roman"/>
          <w:sz w:val="28"/>
          <w:szCs w:val="28"/>
        </w:rPr>
        <w:t> 141 067,9</w:t>
      </w:r>
      <w:r w:rsidR="00871289">
        <w:rPr>
          <w:rFonts w:ascii="Times New Roman" w:hAnsi="Times New Roman"/>
          <w:sz w:val="28"/>
          <w:szCs w:val="28"/>
        </w:rPr>
        <w:t>»</w:t>
      </w:r>
      <w:r w:rsidR="00284CB9">
        <w:rPr>
          <w:rFonts w:ascii="Times New Roman" w:hAnsi="Times New Roman"/>
          <w:sz w:val="28"/>
          <w:szCs w:val="28"/>
        </w:rPr>
        <w:t>;</w:t>
      </w:r>
    </w:p>
    <w:p w:rsidR="00284CB9" w:rsidRDefault="00284CB9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</w:t>
      </w:r>
      <w:r w:rsidR="00140E2E" w:rsidRPr="000B4379">
        <w:rPr>
          <w:rFonts w:ascii="Times New Roman" w:hAnsi="Times New Roman"/>
          <w:sz w:val="28"/>
          <w:szCs w:val="28"/>
        </w:rPr>
        <w:t xml:space="preserve">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38</w:t>
      </w:r>
      <w:r w:rsidR="00926F87">
        <w:rPr>
          <w:rFonts w:ascii="Times New Roman" w:hAnsi="Times New Roman"/>
          <w:sz w:val="28"/>
          <w:szCs w:val="28"/>
        </w:rPr>
        <w:t> 690 151,8</w:t>
      </w:r>
      <w:r w:rsidR="008712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0E2E" w:rsidRPr="000B4379">
        <w:rPr>
          <w:rFonts w:ascii="Times New Roman" w:hAnsi="Times New Roman"/>
          <w:sz w:val="28"/>
          <w:szCs w:val="28"/>
        </w:rPr>
        <w:t xml:space="preserve">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4273FD" w:rsidRPr="000B4379">
        <w:rPr>
          <w:rFonts w:ascii="Times New Roman" w:hAnsi="Times New Roman"/>
          <w:sz w:val="28"/>
          <w:szCs w:val="28"/>
        </w:rPr>
        <w:t>38</w:t>
      </w:r>
      <w:r w:rsidR="00926F87">
        <w:rPr>
          <w:rFonts w:ascii="Times New Roman" w:hAnsi="Times New Roman"/>
          <w:sz w:val="28"/>
          <w:szCs w:val="28"/>
        </w:rPr>
        <w:t> </w:t>
      </w:r>
      <w:r w:rsidR="004273FD" w:rsidRPr="000B4379">
        <w:rPr>
          <w:rFonts w:ascii="Times New Roman" w:hAnsi="Times New Roman"/>
          <w:sz w:val="28"/>
          <w:szCs w:val="28"/>
        </w:rPr>
        <w:t>6</w:t>
      </w:r>
      <w:r w:rsidR="00926F87">
        <w:rPr>
          <w:rFonts w:ascii="Times New Roman" w:hAnsi="Times New Roman"/>
          <w:sz w:val="28"/>
          <w:szCs w:val="28"/>
        </w:rPr>
        <w:t>6</w:t>
      </w:r>
      <w:r w:rsidR="00B927F6">
        <w:rPr>
          <w:rFonts w:ascii="Times New Roman" w:hAnsi="Times New Roman"/>
          <w:sz w:val="28"/>
          <w:szCs w:val="28"/>
        </w:rPr>
        <w:t>8 659,5»</w:t>
      </w:r>
      <w:r>
        <w:rPr>
          <w:rFonts w:ascii="Times New Roman" w:hAnsi="Times New Roman"/>
          <w:sz w:val="28"/>
          <w:szCs w:val="28"/>
        </w:rPr>
        <w:t>;</w:t>
      </w:r>
    </w:p>
    <w:p w:rsidR="00644267" w:rsidRDefault="00284CB9" w:rsidP="00284CB9">
      <w:pPr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пятом </w:t>
      </w:r>
      <w:r w:rsidR="00555997" w:rsidRPr="000B4379">
        <w:rPr>
          <w:rFonts w:ascii="Times New Roman" w:hAnsi="Times New Roman"/>
          <w:sz w:val="28"/>
          <w:szCs w:val="28"/>
        </w:rPr>
        <w:t xml:space="preserve">цифры </w:t>
      </w:r>
      <w:r w:rsidR="00871289">
        <w:rPr>
          <w:rFonts w:ascii="Times New Roman" w:hAnsi="Times New Roman"/>
          <w:sz w:val="28"/>
          <w:szCs w:val="28"/>
        </w:rPr>
        <w:t>«</w:t>
      </w:r>
      <w:r w:rsidR="00926F87">
        <w:rPr>
          <w:rFonts w:ascii="Times New Roman" w:hAnsi="Times New Roman"/>
          <w:sz w:val="28"/>
          <w:szCs w:val="28"/>
        </w:rPr>
        <w:t>59 442 315,7</w:t>
      </w:r>
      <w:r w:rsidR="00871289">
        <w:rPr>
          <w:rFonts w:ascii="Times New Roman" w:hAnsi="Times New Roman"/>
          <w:sz w:val="28"/>
          <w:szCs w:val="28"/>
        </w:rPr>
        <w:t>»</w:t>
      </w:r>
      <w:r w:rsidR="00555997" w:rsidRPr="000B4379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>
        <w:rPr>
          <w:rFonts w:ascii="Times New Roman" w:hAnsi="Times New Roman"/>
          <w:sz w:val="28"/>
          <w:szCs w:val="28"/>
        </w:rPr>
        <w:t>«</w:t>
      </w:r>
      <w:r w:rsidR="00555997" w:rsidRPr="000B4379">
        <w:rPr>
          <w:rFonts w:ascii="Times New Roman" w:hAnsi="Times New Roman"/>
          <w:sz w:val="28"/>
          <w:szCs w:val="28"/>
        </w:rPr>
        <w:t>59</w:t>
      </w:r>
      <w:r w:rsidR="00926F87">
        <w:rPr>
          <w:rFonts w:ascii="Times New Roman" w:hAnsi="Times New Roman"/>
          <w:sz w:val="28"/>
          <w:szCs w:val="28"/>
        </w:rPr>
        <w:t> 468 928,2</w:t>
      </w:r>
      <w:r w:rsidR="00871289">
        <w:rPr>
          <w:rFonts w:ascii="Times New Roman" w:hAnsi="Times New Roman"/>
          <w:sz w:val="28"/>
          <w:szCs w:val="28"/>
        </w:rPr>
        <w:t>»</w:t>
      </w:r>
      <w:r w:rsidR="00140E2E" w:rsidRPr="000B4379">
        <w:rPr>
          <w:rFonts w:ascii="Times New Roman" w:hAnsi="Times New Roman"/>
          <w:sz w:val="28"/>
          <w:szCs w:val="28"/>
        </w:rPr>
        <w:t>;</w:t>
      </w:r>
    </w:p>
    <w:p w:rsidR="00871289" w:rsidRDefault="00926F87" w:rsidP="00871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71289" w:rsidRPr="00871289">
        <w:rPr>
          <w:rFonts w:ascii="Times New Roman" w:hAnsi="Times New Roman"/>
          <w:color w:val="000000"/>
          <w:sz w:val="28"/>
          <w:szCs w:val="28"/>
        </w:rPr>
        <w:t>) приложение № 1 к Программе изложить в следующей редакции:</w:t>
      </w:r>
    </w:p>
    <w:p w:rsidR="00871289" w:rsidRDefault="00871289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0B4379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A1295" w:rsidRPr="00871289" w:rsidRDefault="00871289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A1295" w:rsidRPr="00871289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DC7870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89" w:rsidRPr="00871289" w:rsidRDefault="00871289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П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Р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Ч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Ь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871289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 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Pr="00871289" w:rsidRDefault="00FA1295" w:rsidP="008712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1289">
        <w:rPr>
          <w:rFonts w:ascii="Times New Roman" w:hAnsi="Times New Roman"/>
          <w:sz w:val="24"/>
          <w:szCs w:val="28"/>
        </w:rPr>
        <w:t>(тыс. рублей)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1919"/>
      </w:tblGrid>
      <w:tr w:rsidR="00FA1295" w:rsidRPr="00871289" w:rsidTr="00885A01">
        <w:trPr>
          <w:trHeight w:val="6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Источники финансир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о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Объем фина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сирования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Сроки испо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т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ственные за исполнение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FA1295" w:rsidRPr="00871289" w:rsidRDefault="00FA1295" w:rsidP="00DC7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Результаты реализации мероприяти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я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 xml:space="preserve"> (достиж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ние плановых показ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телей)</w:t>
            </w:r>
          </w:p>
        </w:tc>
      </w:tr>
      <w:tr w:rsidR="00FA1295" w:rsidRPr="00871289" w:rsidTr="00885A01">
        <w:trPr>
          <w:trHeight w:val="373"/>
          <w:jc w:val="center"/>
        </w:trPr>
        <w:tc>
          <w:tcPr>
            <w:tcW w:w="1418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5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64"/>
          <w:jc w:val="center"/>
        </w:trPr>
        <w:tc>
          <w:tcPr>
            <w:tcW w:w="1418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1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C5101" w:rsidRPr="00871289" w:rsidTr="00FD68DB">
        <w:trPr>
          <w:trHeight w:val="25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Совершенств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о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вание оказания медицинской помощи, вкл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ю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чая профилакт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и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ку заболеваний и формирование здорового образа жизни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102 286 082,6</w:t>
            </w:r>
          </w:p>
        </w:tc>
        <w:tc>
          <w:tcPr>
            <w:tcW w:w="993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8 261 676,4</w:t>
            </w:r>
          </w:p>
        </w:tc>
        <w:tc>
          <w:tcPr>
            <w:tcW w:w="991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8 549 880,0</w:t>
            </w:r>
          </w:p>
        </w:tc>
        <w:tc>
          <w:tcPr>
            <w:tcW w:w="1135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12 505 517,5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12 833 966,6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10 759 852,2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10 836 784,7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12 080 877,8</w:t>
            </w:r>
          </w:p>
        </w:tc>
        <w:tc>
          <w:tcPr>
            <w:tcW w:w="1134" w:type="dxa"/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26 457 527,2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71289" w:rsidTr="00885A01">
        <w:trPr>
          <w:trHeight w:val="311"/>
          <w:jc w:val="center"/>
        </w:trPr>
        <w:tc>
          <w:tcPr>
            <w:tcW w:w="1418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ь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д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8C5101" w:rsidRPr="008C5101" w:rsidRDefault="008C5101" w:rsidP="00B92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29</w:t>
            </w:r>
            <w:r w:rsidR="00B927F6">
              <w:rPr>
                <w:rFonts w:ascii="Times New Roman" w:hAnsi="Times New Roman"/>
                <w:sz w:val="18"/>
                <w:szCs w:val="18"/>
              </w:rPr>
              <w:t> 324 045,1</w:t>
            </w:r>
          </w:p>
        </w:tc>
        <w:tc>
          <w:tcPr>
            <w:tcW w:w="993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506 904,2</w:t>
            </w:r>
          </w:p>
        </w:tc>
        <w:tc>
          <w:tcPr>
            <w:tcW w:w="991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670 330,3</w:t>
            </w:r>
          </w:p>
        </w:tc>
        <w:tc>
          <w:tcPr>
            <w:tcW w:w="1135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3 911 709,1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3 703 100,7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B927F6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1 311 533,0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1 202 083,5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2 118 909,2</w:t>
            </w:r>
          </w:p>
        </w:tc>
        <w:tc>
          <w:tcPr>
            <w:tcW w:w="1134" w:type="dxa"/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15 899 475,0</w:t>
            </w:r>
          </w:p>
        </w:tc>
        <w:tc>
          <w:tcPr>
            <w:tcW w:w="70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71289" w:rsidTr="00885A01">
        <w:trPr>
          <w:trHeight w:val="491"/>
          <w:jc w:val="center"/>
        </w:trPr>
        <w:tc>
          <w:tcPr>
            <w:tcW w:w="1418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и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276" w:type="dxa"/>
            <w:shd w:val="clear" w:color="auto" w:fill="auto"/>
          </w:tcPr>
          <w:p w:rsidR="008C5101" w:rsidRPr="008C5101" w:rsidRDefault="008C5101" w:rsidP="00B92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14</w:t>
            </w:r>
            <w:r w:rsidR="00B927F6">
              <w:rPr>
                <w:rFonts w:ascii="Times New Roman" w:hAnsi="Times New Roman"/>
                <w:sz w:val="18"/>
                <w:szCs w:val="18"/>
              </w:rPr>
              <w:t> </w:t>
            </w:r>
            <w:r w:rsidRPr="008C5101">
              <w:rPr>
                <w:rFonts w:ascii="Times New Roman" w:hAnsi="Times New Roman"/>
                <w:sz w:val="18"/>
                <w:szCs w:val="18"/>
              </w:rPr>
              <w:t>2</w:t>
            </w:r>
            <w:r w:rsidR="00B927F6">
              <w:rPr>
                <w:rFonts w:ascii="Times New Roman" w:hAnsi="Times New Roman"/>
                <w:sz w:val="18"/>
                <w:szCs w:val="18"/>
              </w:rPr>
              <w:t>53 630,6</w:t>
            </w:r>
          </w:p>
        </w:tc>
        <w:tc>
          <w:tcPr>
            <w:tcW w:w="993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1 395 167,0</w:t>
            </w:r>
          </w:p>
        </w:tc>
        <w:tc>
          <w:tcPr>
            <w:tcW w:w="991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1 578 723,9</w:t>
            </w:r>
          </w:p>
        </w:tc>
        <w:tc>
          <w:tcPr>
            <w:tcW w:w="1135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1 831 616,4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2 116 132,9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B927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</w:t>
            </w:r>
            <w:r w:rsidR="00B927F6">
              <w:rPr>
                <w:rFonts w:ascii="Times New Roman" w:hAnsi="Times New Roman"/>
                <w:sz w:val="18"/>
                <w:szCs w:val="18"/>
              </w:rPr>
              <w:t> 159 242,2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1 674 016,6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1 527 430,7</w:t>
            </w:r>
          </w:p>
        </w:tc>
        <w:tc>
          <w:tcPr>
            <w:tcW w:w="1134" w:type="dxa"/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1 971 300,9</w:t>
            </w:r>
          </w:p>
        </w:tc>
        <w:tc>
          <w:tcPr>
            <w:tcW w:w="70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71289" w:rsidTr="00885A01">
        <w:trPr>
          <w:trHeight w:val="62"/>
          <w:jc w:val="center"/>
        </w:trPr>
        <w:tc>
          <w:tcPr>
            <w:tcW w:w="1418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C5101" w:rsidRPr="00871289" w:rsidRDefault="008C5101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58 556 193,5</w:t>
            </w:r>
          </w:p>
        </w:tc>
        <w:tc>
          <w:tcPr>
            <w:tcW w:w="993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6 359 605,2</w:t>
            </w:r>
          </w:p>
        </w:tc>
        <w:tc>
          <w:tcPr>
            <w:tcW w:w="991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6 300 825,8</w:t>
            </w:r>
          </w:p>
        </w:tc>
        <w:tc>
          <w:tcPr>
            <w:tcW w:w="1135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6 762 192,0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7 014 733,1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7 289 077,0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7 960 684,7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8 434 537,9</w:t>
            </w:r>
          </w:p>
        </w:tc>
        <w:tc>
          <w:tcPr>
            <w:tcW w:w="1134" w:type="dxa"/>
            <w:shd w:val="clear" w:color="auto" w:fill="auto"/>
            <w:hideMark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8 434 537,9</w:t>
            </w:r>
          </w:p>
        </w:tc>
        <w:tc>
          <w:tcPr>
            <w:tcW w:w="70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8C5101" w:rsidRPr="00871289" w:rsidRDefault="008C51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894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993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152 213,4</w:t>
            </w:r>
          </w:p>
        </w:tc>
        <w:tc>
          <w:tcPr>
            <w:tcW w:w="709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F66894" w:rsidRPr="00871289" w:rsidRDefault="00F6689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132"/>
          <w:jc w:val="center"/>
        </w:trPr>
        <w:tc>
          <w:tcPr>
            <w:tcW w:w="1418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1.1. Выплата государственн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единовреме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пособия и ежемесячной денежной ко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пенсации гра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данам при во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никновении 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выплата государстве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единовременного пособия и ежемесячной денежной компенсации гражданам при возни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новении поствакц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нальных осложнений</w:t>
            </w: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334,2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A01" w:rsidRPr="00885A01" w:rsidRDefault="00885A01" w:rsidP="006D0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885A01" w:rsidRPr="00885A01" w:rsidTr="00885A0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885A01">
        <w:trPr>
          <w:trHeight w:val="22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ствакцинальных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осложнений в соответствии с Федеральным законом от </w:t>
            </w:r>
          </w:p>
          <w:p w:rsid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17 сентября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1998 г. № 157-ФЗ «Об иммунопр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филактике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фекционных болезней»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1.2. Проведение диспансеризации определенных групп взрослого населения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1 720 058,9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292 742,0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305 011,9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хрон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ческих неинфекционных заболеваний (состояний), являющихся основной причиной инвалидности и преждевременной смер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ности населения; увел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ожидаемой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должительности жизни до 69,28 лет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1 720 058,9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292 742,0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305 011,9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1.3. Проведение диспансеризации населения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399 862,3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48 778,8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50 873,7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хрон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ческих неинфекционных заболеваний детей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399 862,3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48 778,8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50 873,7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1.4. Проведение осмотров в Це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тре здоровья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102 811,9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13 362,0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определение соответствия состояния здоровья взро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лых; увеличение  коэфф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циента естественного прироста населения до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12,9 на 1,0 тыс. населения; </w:t>
            </w:r>
          </w:p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ожидаемой продолжительности зд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ровой жизни до 67 лет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102 811,9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13 362,0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C5101">
        <w:trPr>
          <w:trHeight w:val="18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1.5. Проведение осмотров в Це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тре здоровья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71 946,6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7 180,5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7 256,2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определение соответствия состояния здоровья детей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71 946,6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7 180,5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7 256,2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C5101">
        <w:trPr>
          <w:trHeight w:val="2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1.6. Проведение профилактич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осмотров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610 325,8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101 871,0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102 945,2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отдел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хронических неи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фекционных заболеваний (состояний), факторов риска их развития (пов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шенный уровень артер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ального давления,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дисл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пидемия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ность, избыточная масса тела или ожирение), а также потребления нарк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тических средств и псих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тропных веществ без назначения врача; сниж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смертности населения в трудоспособном во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расте до 500 случаев на 100 тыс. населения; ув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личение обеспечения охвата всех граждан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филактическими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цинскими осмотрами не реже одного раза в год до 75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610 325,8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101 871,0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102 945,2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1.7. Проведение профилактич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осмотров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1 613 332,5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200 264,7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217 248,7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профилактические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цинские осмотры позв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ляют выявить группу зд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ровья детей; увеличение доли посещений с проф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лактической и иными целями детьми в возрасте 0-17 лет до 48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1 613 332,5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200 264,7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217 248,7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1.8. Оказание неотложной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1 683 388,4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211 234,0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225 064,5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неотложная медицинская помощь необходима в период обострившейся хронической патологии или при несчастном 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чае, но при этом не сущ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ствует угрозы жизни больного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1 683 388,4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211 234,0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225 064,5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1.9. Оказание медицинской помощи в амб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латорно-поликлинич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ском звене (о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ращение)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12 366 770,2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1 529 209,2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1 670 046,1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населению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помощи в условиях поликлиники; увеличение удовлетв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ренности населения кач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ством оказания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 до 51,7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цента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12 366 770,2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1 529 209,2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1 670 046,1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1.10. Развитие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3 257 440,0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413 766,9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439 552,7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2A211F" w:rsidRDefault="008C5101" w:rsidP="00DC7870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оказание медицинской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мощи по профилактике, диагностике, лечению заб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леваний и состояний, мед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цинской реабилитации, наблюдению за течением беременности, формиров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нию здорового образа жизни и санитарно-гигиеническому просвещению населения; снижение смертности от болезней системы кровоо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ращения до 294,0 случаев на 100 тыс. населения; сниж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смертности от новообр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зований (в том числе от зл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качественных) до 99,4 случая на 100 тыс. населения;  сн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жение детской смертности (в возрасте 0-4 года) до 9,8 человека на 1000 новоро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денных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3 257 440,0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413 766,9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439 552,7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1.11. Соверше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ствование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эваку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86 818,4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10 853,6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10 311,2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неотложной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помощи заб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левшим, направление в лечебные учреждения лиц, нуждающихся в го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питализации, выявление и кратковременная изол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инфекционных 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ных, проведение санита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но-гигиенических 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тивоэпидемических мер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приятий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86 818,4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10 853,6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10 311,2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6BC4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1.12. Оказание скорой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3 533 828,0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449 244,1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478 274,0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скорой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 населению согласно вызовам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6BC4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3 533 828,0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449 244,1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478 274,0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BC4" w:rsidRPr="00885A01" w:rsidRDefault="00096BC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86"/>
        <w:gridCol w:w="1130"/>
        <w:gridCol w:w="1128"/>
        <w:gridCol w:w="1127"/>
        <w:gridCol w:w="1128"/>
        <w:gridCol w:w="1138"/>
        <w:gridCol w:w="1180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31992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92" w:rsidRPr="00885A01" w:rsidRDefault="00E31992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1.13. 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помощи по профилю «Н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натология» в 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натальный центр Республики 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358 679,3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47 234,6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47 732,7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92" w:rsidRPr="00885A01" w:rsidRDefault="00E31992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по профилю «не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натология» в ГБУЗ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 «Перин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тальный центр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Тыва»;</w:t>
            </w:r>
          </w:p>
          <w:p w:rsidR="00E31992" w:rsidRPr="00885A01" w:rsidRDefault="00E31992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до 6 случаев на 1000 родившихся 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выми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992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358 679,3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47 234,6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47 732,7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992" w:rsidRPr="00885A01" w:rsidRDefault="00E3199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D04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1.14. 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помощи по профилю «А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шерство и гин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кология» в ГБУЗ Республики Тыва «Перинатальный центр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85 763,1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12 753,6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12 888,1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04" w:rsidRPr="00885A01" w:rsidRDefault="009E7D04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по профилю «ак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шерство и гинекология» в ГБУЗ Республики Тыва «Перинатальный центр Республики Тыва»; увел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суммарного коэ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фициента рождаемости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числа детей, рожденных одной женщиной на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тяжении всего периода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до 3,3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D04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85 763,1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12 753,6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12 888,1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D04" w:rsidRPr="00885A01" w:rsidRDefault="009E7D0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1.15.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проведения процедуры эк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тракорпоральн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оплодотвор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185 126,4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23 107,2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32 782,8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супружеских пар на проведение проц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дуры экстракорпоральн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оплодотворения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185 126,4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23 107,2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32 782,8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1.16. Высокоте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нологичная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дицинская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1 415 688,1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206 107,2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233 479,2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больным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1 415 688,1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206 107,2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233 479,2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1.17. Субсидии на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софинансир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капитал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вложений в объекты гос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дарственной собственности субъектов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1.18. Приобрет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медоборуд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 за счет резервного фо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 Президента Российской 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2018-2021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оборудования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1.19. Реализация отдельных мер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приятий госуда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ственной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граммы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 «Развитие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воохранения»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организационные услуги склада по 7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высокозатра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заболеваниям, а 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 по профилактике и борьбе  со СПИД и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фекционными заболев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ниями, для приобретения диагностических сре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>я микробиологических исследований ВИЧ инф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цированных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11F" w:rsidRDefault="003E6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E611F" w:rsidRPr="00871289" w:rsidTr="00973D12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71289" w:rsidRDefault="003E611F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1.20. Техобсл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живание газора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даточного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рудования 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стемы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газосна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техобслуж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 газораздаточного оборудования системы медицинского газосна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жения для нужд ГБУЗ Республики Тыва «Пер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натальный центр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Тыва»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1.21.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питанием беременных женщин, корм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матерей и детей до 3-х лет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101 023,9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9 847,7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9 810,2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15 226,8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питанием детей и беременных же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щин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101 0</w:t>
            </w:r>
            <w:r w:rsidR="00C42339">
              <w:rPr>
                <w:rFonts w:ascii="Times New Roman" w:hAnsi="Times New Roman"/>
                <w:sz w:val="18"/>
                <w:szCs w:val="18"/>
              </w:rPr>
              <w:t>23,9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9 847,7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9 810,2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15 226,8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1.22.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ственными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паратами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1 088 023,7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60 186,7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190 213,2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162 091,0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67 418,9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терр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ториального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1 088 023,7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60 186,7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162 091,0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67 418,9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1.23. Субсидии бюджетным учреждениям здравоохранения  по оказанию медицинской помощи в дне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ном стационаре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6 265 305,8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533 702,1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660 625,5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688 096,7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754 298,9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792 058,2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910 380,3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965 629,1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960 515,0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медицинской помощи больным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дневного стационара; увеличение доли детей в возрасте 0-17 лет от 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щей численности детского населения, пролеченных в дневных стационарах медицинских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ций, оказывающих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цинскую помощь в амб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латорных условиях, до 1,95 процента</w:t>
            </w: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170 234,5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16 967,7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14 807,7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16 179,5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29 356,9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24 255,1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24 448,4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19 334,3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6 095 071,3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516 734,4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645 817,8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671 917,2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729 414,0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762 701,3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886 125,2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941 180,7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941 180,7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1.24. Субсидии бюджетным учреждениям здравоохранения 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«Прот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вотуберкулезный санаторий «Ба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газын»)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602 560,2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59 083,8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58 850,7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86 785,8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72 859,0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санатория «Балгазын» (коммунал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ные услуги, материальные запасы, заработная плата, налоги и др. статьи);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эффективн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сти работы туберкулезных санаторных коек до 290 дней;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смертности от туберкулеза до 34,0 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ча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на 100 тыс. населения; снижение детской забол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ваемости туберкулезом до 20,7 случая на 100 тыс. детского населения;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подростковой заболеваемости туберк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лезом до 134,8 случая на 100 тыс. подросткового населения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602 560,2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59 083,8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86 785,8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72 859,0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1.25. Субсидии бюджетным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учреждениям здравоохранения 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«Ста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переливания крови»)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356 151,1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52 741,6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27 555,5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заготовка, переработка, хранение донорской крови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 ее компонентов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356 151,1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52 741,6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27 555,5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48 582,7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1.26. Субсидии бюджетным учреждениям здравоохранения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публиканский дом ребенка»)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217 003,5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37 691,8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ГБУЗ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217 003,5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37 691,8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1.27. Субсидии подведомстве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 бюджетным учреждениям здравоохранения (прочие)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2 873 295,5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463 470,3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238 356,8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211 406,7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прочих учр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ждений (лечение больных, приобретение медикаме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тов, расходных матери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лов, коммунальные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ги, материальные запасы, заработная плата, налоги и др. статьи)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2 873 295,5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463 470,3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238 356,8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211 406,7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332 959,0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1.28. Субсидии бюджетным учреждениям здравоохранения на оказание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в кругл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суточном стац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32 092 396,2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3 640 762,0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3 714 061,5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4 014 220,2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4 054 273,4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4 035 657,1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4 134 460,3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4 230 260,1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4 268 701,6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ные услуги, материальные запасы, заработная плата,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налоги и др. статьи)</w:t>
            </w: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7 123 113,7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738 004,7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835 942,4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903 068,1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1 021 921,1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1 076 851,3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906 729,7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801 077,4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839 518,9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24 969 282,4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2 902 757,3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2 878 119,1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3 111 152,1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3 032 352,3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2 958 805,7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3 227 730,6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1.29.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паллиати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медицинской помощи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круглос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точного стаци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нарного преб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219 556,7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20 707,3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22 604,2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30 946,3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31 554,6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29 034,3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28 799,7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23 595,4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паллиативной медицинской помощи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 условиях круглосуточного стационарного пребыв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219 556,7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20 707,3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28 799,7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23 595,4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1.30. Субсидии на закупку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рудования и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ходных матери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лов для неон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аудиологическ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скрининга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99 270,9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11 968,1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13 790,7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для провед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ния неонатального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аудилогического</w:t>
            </w:r>
            <w:proofErr w:type="spellEnd"/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скрини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99 270,9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11 968,1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13 790,7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1.31.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приобр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оборуд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138 712,5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18 984,2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19 171,6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оборудования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138 712,5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19 171,6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13 456,9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1.32.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ды на текущий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ремонт и прио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ретение стро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тельных матер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22 376,6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3 391,0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1 810,8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3 020,3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текущих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монтных работ в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организациях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22 376,6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3 020,3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1.33.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отправку больных на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за пределы республики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39 003,7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4 313,6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больным, а также оплата проезда до места лечения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39 003,7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4 313,6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5 787,2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1.34.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приобр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тение медик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295 965,4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31 221,4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37 890,2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34 785,2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лекарстве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препаратами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295 965,4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31 221,4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41 966,6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37 890,2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34 785,2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1.35. Оказание отдельным кат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гориям граждан социальной услуги по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печению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ственными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паратами для медицинского применения по рецептам на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карственные препараты,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дицинскими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делиями по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цептам на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цинские изделия, а также специ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лизированными продуктами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чебного питания для детей-инвалидов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1 053 991,9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162 384,2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фед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1 053 991,9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162 384,2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1.36. Реализация отдельных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номочий в обл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сти лекарстве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363 945,3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59 308,4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фед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363 945,3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59 308,4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44 566,9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53 307,0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1.37. Развитие паллиативной медицинской помощи за счет средств резер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вительства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57 357,6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9 997,0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7 321,0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обеспечение инвазивными и не инвазивными наркотич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скими лекарственными пр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паратами для оказания па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лиативной медицинской помощи взрослых и детей; обеспечение медицинскими изделиями, в том числе для использования на дому для оказания паллиативной м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дицинской помощи взро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лым и детям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56 519,4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9 997,0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7 485,7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7 247,8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1.38. Реализация мероприятий по предупреждению и борьбе с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 значим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ми инфекцио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заболев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76 355,9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15 105,4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15 007,4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11 326,8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сифилисом среди населения до 19,5 случая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сифилисом среди детского населения в возрасте 0-14 лет до 0,8 случая на 100 тыс.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детей в возрасте 0-14 лет; снижение заболеваемости сифилисом среди детского населения в возрасте 15-17 лет до 14,5 случая на 100 тыс. детей в возрасте 15-17 лет;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пациентов с наркологическими расстро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й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ствами, включенных в ст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ционарные программы м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дицинской реабилитации, от числа госпитализированных пациентов с 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наркологич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скими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расстройствами до 2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пациентов с наркологическими расстро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й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ствами, включенных в амб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латорные программы мед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цинской реабилитации, от числа состоящих под набл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дением пациентов с наркол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гическими расстройствами до 2,7 процента;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заболеваемости туберкулезом до 175 случаев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охвата населения профилактическими осмо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рами на туберкулез до 77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охвата медици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ским освидетельствованием на вирус иммунодефицита человека инфекцию (далее – ВИЧ-инфекцию) населения до 34 процента;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лиц с ВИЧ-инфекцией, получающих антиретровирусную тер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пию, в общем числе лиц с ВИЧ-инфекцией, сведения о которых внесены в Фед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ральный регистр ВИЧ, до 92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увеличение проведения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х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миопрофилактики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передачи ВИЧ-инфекции от матери к ребенку: во время береме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ности до 100 процентов, во время родов до 100 проце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тов и новорожденному до 100 процентов;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уровня общей заболеваемости психическ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ми расстройствами до 86 случаев на 100 тыс. насел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уровня смертности от самоубийств до 29,2 сл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чая на 100 тыс. населения; </w:t>
            </w:r>
          </w:p>
          <w:p w:rsidR="003E611F" w:rsidRPr="00593C8F" w:rsidRDefault="003E611F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доли повторных госпитализаций в психиа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рический стационар до 9 процентов</w:t>
            </w: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74 974,3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14 336,3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14 857,3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11 522,4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1 381,6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611F" w:rsidRPr="00885A01" w:rsidTr="00DC7870">
        <w:trPr>
          <w:trHeight w:val="62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DC7870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3E611F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1.39. Финансовое обеспечение ра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ходов на организ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ционные меропр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ятия, связанные с обеспечением лиц лекарственными препаратами, предназначенными для лечения бол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ных гемофилией,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муковисцидозом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, гипофизарным нанизмом, боле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нью Гоше, злок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чественными ли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фоидной, кров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творной и ро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ственных им тк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ней, рассеянным склерозом,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гем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литико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-уремическим си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дромом, юнош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ским артритом с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системным нач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лом,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мукополис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харидозом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I, II и VI типов, а также после транспла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тации органов и (или) тканей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организац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онные мероприятия, св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занные с обеспечением лиц лекарственными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паратами, предназначе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для лечения 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высокозатратными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заболеваниями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1.40. Расходы, возникающие при оказании гражд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нам Российской Федерации выс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котехнологичной медицинской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мощи, не вкл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ченной в базовую программу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10 326,5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940,7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1 489,5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больным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2 059,8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8 266,7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796,7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5 «Развитие пе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вичной медико-санитарной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1 730 514,5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305 613,5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422 078,4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291 715,8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252 931,0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313 193,1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144 982,8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1 698 432,6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296 332,8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414 715,7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287 527,0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249 615,0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308 521,3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141 720,7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32 082,0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7 362,7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4 671,8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3 262,1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0318" w:rsidRPr="00885A01" w:rsidTr="00E152C3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18" w:rsidRPr="00885A01" w:rsidRDefault="005E0318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 Создание и замена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шерских,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шерско-акушерских пунктов и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чебных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торий для нас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ленных пунктов с численность населения от 100 до 2000 человек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рамках реги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нальной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граммы «Моде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низация перви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звена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воохранения Республики Тыва на 2021-2025 годы»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688 566,0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155 613,5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100 129,8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101 715,8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62 931,0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123 193,1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144 982,8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18" w:rsidRPr="00885A01" w:rsidRDefault="005E031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строительство 72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шерско-акушерских пун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и врачебных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торий для населенных пунктов с численностью населения от 100 до 2000 человек; </w:t>
            </w:r>
          </w:p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обеспечения оптимальной доступности для населения (в том 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 для жителей населе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пунктов, распол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женных в отдаленных местностях) медицинских организаций, оказыва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первичную медико-санитарную помощь, до 80 процентов</w:t>
            </w:r>
          </w:p>
        </w:tc>
      </w:tr>
      <w:tr w:rsidR="005E0318" w:rsidRPr="00885A01" w:rsidTr="00E152C3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668 793,8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147 832,8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97 876,9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99 427,0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61 515,0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120 421,3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141 720,7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318" w:rsidRPr="00885A01" w:rsidRDefault="005E031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0318" w:rsidRPr="00885A01" w:rsidTr="00E152C3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19 772,2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2 252,9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2 288,7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1 416,0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2 771,8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18" w:rsidRPr="005E0318" w:rsidRDefault="005E0318" w:rsidP="005E03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0318">
              <w:rPr>
                <w:rFonts w:ascii="Times New Roman" w:hAnsi="Times New Roman"/>
                <w:sz w:val="18"/>
                <w:szCs w:val="18"/>
              </w:rPr>
              <w:t>3 262,1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318" w:rsidRPr="00885A01" w:rsidRDefault="005E031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18" w:rsidRPr="00885A01" w:rsidRDefault="005E031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1.41.1.1.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</w:t>
            </w:r>
            <w:r w:rsidR="00DC7870"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</w:t>
            </w:r>
            <w:r w:rsidR="00DC7870">
              <w:rPr>
                <w:rFonts w:ascii="Times New Roman" w:hAnsi="Times New Roman"/>
                <w:sz w:val="18"/>
                <w:szCs w:val="18"/>
              </w:rPr>
              <w:t>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Аянг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Комс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мольская, д. 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Октябрьская, д. 25а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арбан</w:t>
            </w:r>
            <w:proofErr w:type="spellEnd"/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Эржей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Центральная, д. 8/1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1.41.1.4.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-Элегест, ул. Шахтерская, д. 45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Кара-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Механизат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ров, д. 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Ээрбек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Школьная, д. 17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870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C7870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Аржаан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ул. Комсомол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ская, д. 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p w:rsidR="002A211F" w:rsidRDefault="002A211F"/>
    <w:p w:rsidR="002A211F" w:rsidRDefault="002A211F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1.41.1.8.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Сесерлиг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Малчын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11F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1.41.1.9.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Уюк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Кра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="003E611F">
              <w:rPr>
                <w:rFonts w:ascii="Times New Roman" w:hAnsi="Times New Roman"/>
                <w:sz w:val="18"/>
                <w:szCs w:val="18"/>
              </w:rPr>
              <w:t>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артизан, </w:t>
            </w:r>
          </w:p>
          <w:p w:rsidR="00885A01" w:rsidRPr="00885A01" w:rsidRDefault="00885A01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14а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Хадын, ул. Почтовая, д. 28а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Ак-Даш, </w:t>
            </w:r>
          </w:p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85"/>
        <w:gridCol w:w="954"/>
        <w:gridCol w:w="1134"/>
        <w:gridCol w:w="1134"/>
        <w:gridCol w:w="1134"/>
        <w:gridCol w:w="1134"/>
        <w:gridCol w:w="1134"/>
        <w:gridCol w:w="1193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</w:tcPr>
          <w:p w:rsidR="00885A01" w:rsidRPr="00885A01" w:rsidRDefault="00355D8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39а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 w:val="restart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1.41.1.12.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Алдан-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Маадыр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Дажы-Намчал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25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Бора-Тайга,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53/1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1.41.1.14.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Кара-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Новая, д. 15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1.41.1.15.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Владимировка, ул. Механизат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ров, д. 38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1.41.1.16.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Дурген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Шоссейная, д. 49а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Межегей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Пролета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ская, д. 20а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1.41.1.18.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Ак-Эрик,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Чооду</w:t>
            </w:r>
            <w:proofErr w:type="spellEnd"/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18а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55D81" w:rsidRDefault="00355D81"/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47"/>
        <w:gridCol w:w="38"/>
        <w:gridCol w:w="7"/>
        <w:gridCol w:w="947"/>
        <w:gridCol w:w="1134"/>
        <w:gridCol w:w="1134"/>
        <w:gridCol w:w="1134"/>
        <w:gridCol w:w="1134"/>
        <w:gridCol w:w="1134"/>
        <w:gridCol w:w="1183"/>
        <w:gridCol w:w="10"/>
        <w:gridCol w:w="708"/>
        <w:gridCol w:w="994"/>
        <w:gridCol w:w="2122"/>
      </w:tblGrid>
      <w:tr w:rsidR="00355D81" w:rsidRPr="00871289" w:rsidTr="00355D8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81" w:rsidRPr="00871289" w:rsidRDefault="00355D81" w:rsidP="00355D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1.41.1.19.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Берт-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Шуурмак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ул. Лесная, д. 16а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Ирб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1а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1.41.1.22.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2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Булун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-Терек, ул. Ленина, д. 34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1.41.1.24.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Чодураа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Шойдун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60/1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1.41.1.25.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Чал-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8а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1.41.1.26.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Новая, </w:t>
            </w:r>
            <w:r w:rsidR="00DF1A1A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Гагарина,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33/1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1.41.1.28.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он, с. Бай-Тал,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ул. Ленина, д. 16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17 461,4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17 068,5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392,9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1.41.1.29.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Шуй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Тоджи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ский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Сыстыг-Хем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Тоджи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ский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1.41.1.32.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Баян-Тала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Бажын-Алаак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1.41.1.34.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</w:t>
            </w:r>
            <w:r w:rsidR="00A6533B">
              <w:rPr>
                <w:rFonts w:ascii="Times New Roman" w:hAnsi="Times New Roman"/>
                <w:sz w:val="18"/>
                <w:szCs w:val="18"/>
              </w:rPr>
              <w:t>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Дзун-Хемчи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Теве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1.41.1.35.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Чаа-Суур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Лен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на, д. 20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1.41.1.36.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Элегест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-Тал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1.41.1.38.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1.41.1.39.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с. Кундустуг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F55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</w:t>
            </w:r>
            <w:r w:rsidR="00F55362">
              <w:rPr>
                <w:rFonts w:ascii="Times New Roman" w:hAnsi="Times New Roman"/>
                <w:sz w:val="18"/>
                <w:szCs w:val="18"/>
              </w:rPr>
              <w:t>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5E0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</w:t>
            </w:r>
            <w:r w:rsidR="005E0318">
              <w:rPr>
                <w:rFonts w:ascii="Times New Roman" w:hAnsi="Times New Roman"/>
                <w:sz w:val="18"/>
                <w:szCs w:val="18"/>
              </w:rPr>
              <w:t>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F553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8 445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5E0318" w:rsidP="005E0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8 445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194,4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5E031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Авыйган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с. Кок-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1.41.1.42.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Бояровка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Кочетово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1.41.1.44.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Тес-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1.41.1.45.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Тоджи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ский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Чазылары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1.41.1.46.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Морен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Эрзи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Бай-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12 331,0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12 053,6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1.41.1.48.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Монгун-Тайгинский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Тоолайлыг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Школьная,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10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16 565,0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7 013,5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16 192,3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6 855,7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372,7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1.41.1.49.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Хонд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Чургуй-оола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13 830,3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4 278,8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13 519,1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4 182,5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311,2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96,30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жиктиг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-Хая, ул. Новая, д. 5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Барун-Хемчи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 с. Аксы-Барлык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3E611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1.41.1.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Вр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A6533B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6533B">
              <w:rPr>
                <w:rFonts w:ascii="Times New Roman" w:hAnsi="Times New Roman"/>
                <w:sz w:val="18"/>
                <w:szCs w:val="18"/>
              </w:rPr>
              <w:t>Барун-Хемчик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район, с. Эрги-</w:t>
            </w:r>
            <w:proofErr w:type="spellStart"/>
            <w:r w:rsidR="00885A01" w:rsidRPr="00885A01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Шеми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1.41.1.54.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дергей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нина, д. 44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18 610,7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5 263,6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18 192,0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5 145,2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1.41.1.55.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 40 «а»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18 678,6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5 331,5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18 258,4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1.41.1.56.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ракан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Хорум-Даг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1.41.1.58.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Чыраа-Бажы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Лен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на, д.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11 855,6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2 304,1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A653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11 588,8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2 252,2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1.41.1.59.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Ийме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1.41.1.60.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</w:t>
            </w:r>
            <w:r w:rsidR="003E611F">
              <w:rPr>
                <w:rFonts w:ascii="Times New Roman" w:hAnsi="Times New Roman"/>
                <w:sz w:val="18"/>
                <w:szCs w:val="18"/>
              </w:rPr>
              <w:t>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Саглы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1.41.1.61.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Шивилиг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1.41.1.62.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</w:t>
            </w:r>
            <w:r w:rsidR="003E611F">
              <w:rPr>
                <w:rFonts w:ascii="Times New Roman" w:hAnsi="Times New Roman"/>
                <w:sz w:val="18"/>
                <w:szCs w:val="18"/>
              </w:rPr>
              <w:t>рия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1.41.1.63.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Ак-Тал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12 315,8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12 315,8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12 038,6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12 038,6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1.41.1.64.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чебная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тория,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5536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1.41.1.65. Офис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врача общей практики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жинский район, с. Ий, ул. Ко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сомольская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1.41.1.66.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с. Баян-Кол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1.41.1.67.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Шамбалыг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Кочетова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д.</w:t>
            </w:r>
            <w:r w:rsidR="00DF1A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12 464,4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12 183,9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2 847,9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1.41.1.68.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Терлиг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</w:t>
            </w:r>
            <w:r w:rsidR="00F33883">
              <w:rPr>
                <w:rFonts w:ascii="Times New Roman" w:hAnsi="Times New Roman"/>
                <w:sz w:val="18"/>
                <w:szCs w:val="18"/>
              </w:rPr>
              <w:t>00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 w:rsidR="00F3388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9 500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</w:t>
            </w:r>
            <w:r w:rsidR="00F33883">
              <w:rPr>
                <w:rFonts w:ascii="Times New Roman" w:hAnsi="Times New Roman"/>
                <w:sz w:val="18"/>
                <w:szCs w:val="18"/>
              </w:rPr>
              <w:t> 286,3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</w:t>
            </w:r>
            <w:r w:rsidR="00F33883">
              <w:rPr>
                <w:rFonts w:ascii="Times New Roman" w:hAnsi="Times New Roman"/>
                <w:sz w:val="18"/>
                <w:szCs w:val="18"/>
              </w:rPr>
              <w:t> 286,3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</w:t>
            </w:r>
            <w:r w:rsidR="00F33883">
              <w:rPr>
                <w:rFonts w:ascii="Times New Roman" w:hAnsi="Times New Roman"/>
                <w:sz w:val="18"/>
                <w:szCs w:val="18"/>
              </w:rPr>
              <w:t>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 w:rsidR="00F3388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</w:t>
            </w:r>
            <w:r w:rsidR="00F33883">
              <w:rPr>
                <w:rFonts w:ascii="Times New Roman" w:hAnsi="Times New Roman"/>
                <w:sz w:val="18"/>
                <w:szCs w:val="18"/>
              </w:rPr>
              <w:t>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 w:rsidR="00F3388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1.41.1.69.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с. Бурен-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F1A1A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ул. Малышева,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д. 26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1.41.1.70.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Каа-Хемский район, с. Бурен-Бай-Хаак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13 347,1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13 046,8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1.41.1.71. Офис врача общей практики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жинский район,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Адыр-Кежиг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9 551,5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9 336,6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1.41.1.72. Фел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дшерско-акушерский пункт</w:t>
            </w:r>
            <w:r w:rsidR="00DF1A1A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Пий-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арбан</w:t>
            </w:r>
            <w:proofErr w:type="spellEnd"/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Билелиг</w:t>
            </w:r>
            <w:proofErr w:type="spell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8 646,0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помощи населению в целях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8 451,5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194,5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CA3">
              <w:rPr>
                <w:rFonts w:ascii="Times New Roman" w:hAnsi="Times New Roman"/>
                <w:sz w:val="18"/>
                <w:szCs w:val="18"/>
              </w:rPr>
              <w:t>1.41.2. Обесп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чение закупки авиационных работ в целях медицинской помощи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870 000,0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утверждение Стратегии развития санитарной авиации в Республике Тыва на 2019-2024 годы; </w:t>
            </w:r>
          </w:p>
          <w:p w:rsidR="00885A01" w:rsidRPr="00885A01" w:rsidRDefault="00885A01" w:rsidP="00DF1A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создание единой системы диспетчеризации скорой медицинской помощи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;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строительство 1 вертоле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(посадочной) 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щадки</w:t>
            </w:r>
            <w:r w:rsidR="00DF1A1A">
              <w:rPr>
                <w:rFonts w:ascii="Times New Roman" w:hAnsi="Times New Roman"/>
                <w:sz w:val="18"/>
                <w:szCs w:val="18"/>
              </w:rPr>
              <w:t>;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увеличение  выл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санитарной авиации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861 300,0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148 500,0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148 500,0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188 100,0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23CA3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CA3">
              <w:rPr>
                <w:rFonts w:ascii="Times New Roman" w:hAnsi="Times New Roman"/>
                <w:sz w:val="18"/>
                <w:szCs w:val="18"/>
              </w:rPr>
              <w:t>1.41.3. Оснащ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ние медицинских организаций передвижными медицинскими комплексами для оказания мед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и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цинской помощи жителям нас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ленных пунктов с численностью населения до 100 человек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медицинских организаций передви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медицинскими ко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1.41.4. Создание объектов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ального и прои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водственного комплексов, в том числе объе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общегра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данского назн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устройству ограждений 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фельдшерско-акушерских пунктов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 построенных в 2020 году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1.42.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6 «Борьба с се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дечно-сосудистыми заболеваниями»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301 205,2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36 346,4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57 805,7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39 568,1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65 640,3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44 145,0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57 699,6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298 075,8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34529,1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57 636,5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39 374,1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65 454,4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43 959,1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57 122,6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3 129,4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1.42.1. Оснащ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нием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сосудистых центов и перви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сосудистых отделений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36 346,4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40 880,8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20 169,3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47 046,6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25 551,3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39 105,9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3F0A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3F0A89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Барун-Хемчикский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ММЦ» в соответствие с порядками оказания мед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цинской помощи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до 100 процентов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, а также своевр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менная замена оборудования, выработавшего свой ресурс; снижение смертности от болезней системы кровоо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ращения до 294 случаев на 100 000 населения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206 891,9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34529,1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40 880,8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20 169,3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47 046,6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25 551,3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38 714,8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2 208,4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1 817,3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391,1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1.42.2. Субсидии бюджетам суб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ъ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ектов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 на обеспечение профилактики развития серде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но-сосудистых заболеваний и сердечно-сосудистых осложнений у пациентов выс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кого риска, находящихся на диспансерном наблюдении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92 104,9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16 924,95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19 398,8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18 593,7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обеспечение в амбулаторных условиях лекарственными препаратами в соответствии с перечнем, утверждаемым Министерством здравоохр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нения Российской Федер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ции, лиц, которые перенесли острое нарушение мозгового кровообращения, инфаркт миокарда, а также которым были выполнены аортокор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нарное шунтирование,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гиопластика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коронарных артерий со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стентированием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 </w:t>
            </w:r>
            <w:proofErr w:type="spellStart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катетерная</w:t>
            </w:r>
            <w:proofErr w:type="spellEnd"/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абляция по пов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ду сердечно-сосудистых заболеваний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91 183,9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16 755,7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19 204,8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18 407,8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921,0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1.43.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ный проект 3 «Борьба с онк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логическими заболеваниями»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352 082,9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77 377,3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12 177,0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348 092,2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73 508,4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13 581,1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12 055,2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3 990,7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1.43.1. Создание и оснащение 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референс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-центров для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ведения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иммун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гостохимич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патомо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фологических исследований и лучевых методов исследований, переоснащение сети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ций, оказыва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помощь больным онкол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гическими заб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леваниями в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352 082,9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77 377,3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144 808,9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53 833,4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17 177,0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закупка медицинского оборудования для нужд ГБУЗ Республики Тыва «Республиканский онк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логический диспансер»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348 092,2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73 508,4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144 808,9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50 255,2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53 833,4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13 581,1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12 055,2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3 990,7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3 868,9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1.44.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4 «Программа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вития детского здравоохранения Республики 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ва, включая 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здание совр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менной инфр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структуры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медицинской помощи детям»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2 130 292,8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58 631,4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59 599,7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62 612,9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2 074 306,3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55 699,8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56 619,7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61 986,8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1 300 000,0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55 986,5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2 931,6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1.44.1. Развитие материально-технической базы детских поликлиник и детских пол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клинических отделений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заций, оказыв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ющих перви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ную медико-санитарную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мощь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180 844,0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58 631,4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59 599,7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62 612,9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приобретение медицинского оборудования для нужд м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организаций республики и для проведения организационно-планировочных решений внутренних пространств, обеспечивающих комфор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ность пребывания детей; </w:t>
            </w:r>
          </w:p>
          <w:p w:rsidR="00973D12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детских поликлиник и детских пол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клинических отделений м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организаций Республики Тыва, доосн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щенных медицинскими 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делиями, с целью привед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ния их в соответствие с тр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бованиями приказа Ми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здрава России от 7 марта 2018 г.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№ 92н до 100 процентов; </w:t>
            </w:r>
          </w:p>
          <w:p w:rsidR="00973D12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детских поликлиник и детских пол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клинических отделений м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организаций Республики Тыва, реализ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вавших организационно-планировочные решения внутренних пространств, обеспечивающих комфор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ность пребывания детей, в соответствии с требованиями приказа Минздрава России от 7 марта 2018 г.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№ 92н, до 100 процентов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174 306,3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55 699,8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56 619,7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61 986,8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6 537,7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2 931,6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1.44.2. 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тельство или реконструкция детских больниц (корпусов)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1 949 448,7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2022-2024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младенческой смертности на 34,1 процента, с 9,4 до 6,2 на 1000 роди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шихся живыми в 2024 году;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создание рабочих мест – 49,75 штатных единицы;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налоговые поступления в бюджет субъекта запланир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ваны с 2025 г. в сумме 33,6 млн. рублей в год, в том чи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ле: НДФЛ – 4,1 млн. рублей, налог на имущество – 29,3 млн. рублей, земельный налог – 0,1 млн. рублей, пл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та за загрязнение окружа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щей среды – 0,05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1 300 000,0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49 448,7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32 277,0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4 040,4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13 131,3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1.45.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8 «Разработка и реализация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граммы систе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поддержки и повышения кач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ства жизни граждан старш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поколения» («Старшее пок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ление»)»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1 031,3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1.45.1. Проведение вакцинации против пневмококковой инфекции граждан старше трудосп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собного возраста из групп риска, проживающих в организациях 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циального обсл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живания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1 110,7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 менее 95 процентов лиц старше трудоспосо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возраста из групп риска, проживающих в организациях социального обслуживания, пройдут к концу 2024 года вакцин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против пневмококк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вой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1 031,3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1.46.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ство объекта «Межрайонная больница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Чадан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3 200 000,0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рабочих мест – 22 штатные единицы;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налоговые поступления в бюджет субъекта с 2023 по 2024 гг. в сумме 103,2 млн. рублей, в том числе: НДФЛ – 3,3 млн. рублей, налог на имущество – 98,6 млн. ру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лей, земельный налог – 0,2 млн. рублей, плата за загря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нение окружающей среды – 1,2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3 040 000,0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3 040 000,0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1.47.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онколог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ческий диспа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сер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3 890 244,1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9 453,7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19 790,5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смертности от туберкулеза на 18,4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цента, с 45,6 до 34,0 на 100 тыс. населения в 2025 году; создание рабочих мест – 46 штатных 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ниц; налоговые поступл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в бюджет субъекта запланированы  в сумме 70,6 млн. рублей в год, в том числе: 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3 861 000,0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29 244,1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9 453,7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19 790,5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1.48.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ская туберкуле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ная больница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5 417 008,7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16 342,3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доли выездов бригадами скорой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со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центов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запл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нированы с 2025 г. в су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5 392 860,0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24 148,7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16 342,30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1.49.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центр 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рой медицинской помощи 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цины катастроф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784 000,0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784 000,0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доли выездов бригадами скорой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со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центов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запл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нированы с 2025 г. в су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ме 12,2 млн. рублей в год,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744 800,0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744 800,0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1.50.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родильный дом»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2 500 000,0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2 500 000,0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на 34,1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цента, с 9,4 до 6,2 на 1000 родившихся живыми в 2024 году;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создание рабочих мест – 16,25 штатных единиц;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в сумме 10,1  млн. рублей в год, в том числе: НДФЛ – 1,4 млн. рублей, налог на имущество – 38,5 млн. рублей, земельный налог – 0,2 млн. рублей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2 375 000,0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2 375 000,0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125 000,0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125 000,0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1.51.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многопр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фильной стом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тологической поликлиники в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298 413,4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298 413,4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специал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зированной медицинской помощи взрослому и де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скому населению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со стоматол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гическими заболеваниями, в том числе и неотложной стоматологической пом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 взрослому и детскому населению республики; пропускная способность многопрофильной стом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тологической поликлин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пациентов</w:t>
            </w:r>
            <w:r w:rsidR="00D3305B">
              <w:rPr>
                <w:rFonts w:ascii="Times New Roman" w:hAnsi="Times New Roman"/>
                <w:sz w:val="18"/>
                <w:szCs w:val="18"/>
              </w:rPr>
              <w:t>: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в смену 391 человек, в год – 164220 человек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146 200,0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146 200,0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1.52. Приобрет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аппаратов для искусстве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вентиляции легких за счет средств резер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вительства Р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о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с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сийской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едер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2 ед. апп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рата искусственной 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тиляции легких для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организаций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1.53. Приобрет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аппаратов экстракорп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ральной ме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бранной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оксиг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нации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 счет средств резер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вительства РФ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1 ед. апп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рата экстракорпоральной мембранной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для медицинских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1.54. Осущест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ление выплат стимулирующего характера за 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бые условия 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 и дополн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тельную нагру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ку медицинским работникам,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зывающим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дицинскую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мощь гражданам, у которых выя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фекция, и лицам из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групп риска заражения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инфекцией, за счет средств резервного фо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 Правительства Р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е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выплаты стимулирующего характера за особые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 труда и дополнител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ную нагрузку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 работникам,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вающим медицинскую помощь гражданам,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ция, и лицам из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групп риска заражения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1.55. Дотации на поддержку мер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по обеспечению сбалансирова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ности бюджетов на оснащение (переоснащение) дополнительно создаваемого или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перепрофилир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емого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 для оказания медицинской помощи больным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русной инфекц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ей за счет средств резер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вительства 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сированности бюджетов на оснащение (переосн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щение) дополнительно создаваемого или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профилируемого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 для оказания медицинской помощи больным новой корон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русной инфекцией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1.56. Субсидии на реализацию региональных программ по формированию приверженности здоровому обр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зу жизни с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влечением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 ориент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рованных 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коммерческих организаций и волонтерских движений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13 676,9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2 847,5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2 562,9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2 657,1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2 657,1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2 952,3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формирование системы мотивации граждан к зд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ровому образу жизни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13 540,1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2 819,0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2 537,3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2 922,8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1.57. Финансовое обеспечение расходов, св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занных с оплатой отпусков и 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платой компе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сации за неи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пользованные отпуска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цинским и иным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работникам, 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торым в 2020 году предоста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лялись выплаты стимулирующего характера за 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бо важных работ, особые условия труда и дополн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тельную нагру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ку, в том числе на компенсацию ранее произв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денных на ук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занные цели 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расходов, связанных с оплатой отпусков и 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платой компенсации за неиспользованные отпу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 медицинским и иным работникам, которым в 2020 году предоставл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лись выплаты стимул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рующего характера за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особо важных работ, 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бые условия труда и 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полнительную нагрузку, в том числе на компенс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ранее произведенных на указанные цели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1.58. Иные ме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бюджетные тран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ферты на дополн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тельное финанс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вое обеспечение медицинских 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ганизаций в усл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виях чрезвычайной ситуации и (или) при возникнов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нии угрозы ра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пространения заболеваний, предоставляющих опасность для окружающих, в рамках реализации территориальных программ обяз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 за счет средств резервного фонда Правительства Российской Фед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дополнительное финанс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вое обеспечение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организаций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чрезвычайной ситу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 и (или) при возникн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вении угрозы распростр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 заболеваний, предоставляющих опа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 для окружающих, в рамках реализации терр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ториальных программ обязательного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страхования за счет средств резервного фонда Правительства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593C8F" w:rsidRDefault="00885A01" w:rsidP="00A6533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1.59. Дотации на поддержку мер по обеспечению сб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лансированности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бюджетов на ф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нансовое обесп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чение меропри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тий по борьбе с новой корон</w:t>
            </w:r>
            <w:r w:rsidR="00A6533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русной инфекцией (COVID-19) за счет средств резервного фонда Правител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сированности бюджетов на финансовое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ние мероприятий по бор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бе с новой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инфекцией (COVID-19) за счет средств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3305B" w:rsidRPr="00593C8F" w:rsidRDefault="00D3305B" w:rsidP="00973D12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1.60. Дотации на поддержку мер по обеспечению сб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лансированности бюджетов на ос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ществление 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полнительных выплат и иным работникам мед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цинских и иных организаций, ок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зывающим мед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цинскую помощь (участвующим в оказании, обесп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чивающим оказ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ние медицинской помощи) по ди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гностике и леч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нию новой кор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навирусной 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фекции, контакт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рующим с пацие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тами с установле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ным диагнозом новой коронав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русной инфекции, за счет средств резервного фонда Правительства Российской Фед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D3305B" w:rsidRPr="00885A01" w:rsidRDefault="00D3305B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сированности бюджетов на осуществление допо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нительных выплат и иным работникам медицинских и иных организаций,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зывающим медицинскую помощь (участвующим в оказании, обеспечива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щим оказание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помощи) по диагн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>ике и лечению новой коронавирусн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 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ции, контактирующим с пациентами с установле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 диагнозом новой корона</w:t>
            </w:r>
            <w:r>
              <w:rPr>
                <w:rFonts w:ascii="Times New Roman" w:hAnsi="Times New Roman"/>
                <w:sz w:val="18"/>
                <w:szCs w:val="18"/>
              </w:rPr>
              <w:t>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ции, за счет средств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05B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  <w:jc w:val="center"/>
        </w:trPr>
        <w:tc>
          <w:tcPr>
            <w:tcW w:w="1413" w:type="dxa"/>
            <w:vMerge/>
          </w:tcPr>
          <w:p w:rsidR="00D3305B" w:rsidRPr="002A211F" w:rsidRDefault="00D3305B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D3305B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1.61. Осуществл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выплат стим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лирующего хара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тера за выполнение особо важных работ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 и иным 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ботникам, неп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средственно учас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вующим в оказ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нии медицинской помощи гражд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нам, у которых выявлена новая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коронавирусная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инфекция, за счет средств резервного фонда Правител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выплат стимулирующего характ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ра за выполнение особо важных работ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 и иным работникам, непосредственно учас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вующим в оказании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гражд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инфекция, за счет средств резервного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1.62. Финансовое обеспечение мер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по прио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ретению лека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ственных препар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тов для лечения пациентов с новой коронавирусной инфекцией (COVID-19), пол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чающих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скую помощь в амбулаторных условиях, за счет средств резервного фонда Правител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приобретению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ственных препаратов для лечения пациентов с 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вой коронавирусной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фекцией (COVID-19), получающих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скую помощь в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торных условиях, за счет средств резервного фонда Правительства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973D12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1.63. Финансовое обеспечение мер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по осн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щению (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переосн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щению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)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скими изделиями лабораторий 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заций, 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осущест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ляющих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этиолог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ческую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диагност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ку новой корон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вирусной инфе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ции (COVID-19) методами ампл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фикации нукле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новых кислот, за счет средств 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зервного фонда Правительства Российской Фед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оснащению (переосн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щению) медицинскими изделиями лабораторий медицинских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ций, осуществляющих этиологическую диагн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стику новой коронавиру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инфекции (COVID-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19) методами амплифик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 нуклеиновых кислот, за счет сред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резервного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фонда Правительства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Ро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сийской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Федерации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1.64. Иные ме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бюджетные тран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ферты на приобр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тение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ских изделий для оснащения мед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цинских организ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ций за счет средств резервного фонда Правительства Российской Фед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нием по оказанию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гражд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нам в случае подозрения на новую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инфекцию или выявления у них новой коронавиру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инфекции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1.65. Осуществл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 реконстру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ции (ее заверш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ние) зданий мед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цинских организ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ций и их обосо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ленных структу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ных подраздел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ний, на базе кот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рых оказывается первичная медико-санитарная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мощь (поликлин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ки, поликлинич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ские подраздел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ния, амбулатории отделения (це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тры) врача общей практики, фель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шерско-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акушерские и фельдшерские пункты), а также зданий (отдельных зданий, компле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сов зданий) це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тральных районов и районных бол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ниц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ональной пр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граммы «Моде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низация первичн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го звена здрав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охранения Респу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10 170,0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10 170,0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реконструкция </w:t>
            </w:r>
            <w:r w:rsidR="00D3305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виде надстройки над столовой ГБУЗ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ыва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«Республиканская 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ница № 2»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9 941,2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9 941,2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1.66. Осуществл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капитального ремонта зданий медицинских 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ганизаций и их обособленных структурных по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разделений, на базе которых оказыв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ется первичная медико-санитарная помощь (поликл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ники,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поликлин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ческие подразд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ления, амбулат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рии отделения (центры) врача общей практики, фельдшерско-акушерские и фельдшерские пункты), а также зданий (отдельных зданий, компле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сов зданий) це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тральных районов и районных бол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ниц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ональной пр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граммы «Моде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низация первичн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го звена здрав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охранения Рес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пу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лики Тыва на 2021-2025 годы»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477 430,6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97 550,1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84 417,6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82 531,0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116 979,1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95 952,8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D3305B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осуществление капитал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ремонта зданий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дицинских организаций, оказывающих первичную медико-санитарную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мощь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466 688,4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95 355,3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82 518,2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80 674,1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114 347,0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93 793,9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</w:t>
            </w:r>
            <w:r w:rsidR="00F33883">
              <w:rPr>
                <w:rFonts w:ascii="Times New Roman" w:hAnsi="Times New Roman"/>
                <w:sz w:val="18"/>
                <w:szCs w:val="18"/>
              </w:rPr>
              <w:t> 742,2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2 194,9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1 856,9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2 632,0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2 158,9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973D12" w:rsidRPr="002A211F" w:rsidRDefault="00973D12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1.67. Оснащение автомобильным транспортом 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заций, оказыва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щих первичную медико-санитарную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мощь, централ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ных районных и районных больниц, расположенных в сельской местн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сти, поселках г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родского типа и малых городах (с численностью населения до 50 тыс. человек), для доставки пацие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тов в медицинские организации, 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дицинских рабо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ников до места жительства пац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ентов, а также для перевозки биол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гических матери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лов для исследов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ний, доставки лекарственных препаратов до жителей отдале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ных районов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ной программы «Модернизация первичного звена здравоохранения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Республики Тыва на 2021-2025 г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ды»</w:t>
            </w: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212 902,2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14 349,0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17 264,4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8 439,3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172 849,5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автомобил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 транспортом для нужды центральных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онных больниц и межра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онных медицинских це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тров республики</w:t>
            </w: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208 112,0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14 026,2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16 876,0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7 635,7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169 574,1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</w:t>
            </w:r>
            <w:r w:rsidR="00F33883">
              <w:rPr>
                <w:rFonts w:ascii="Times New Roman" w:hAnsi="Times New Roman"/>
                <w:sz w:val="18"/>
                <w:szCs w:val="18"/>
              </w:rPr>
              <w:t> 790,3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322,9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388,4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803,6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3 275,4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D12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973D12" w:rsidRPr="002A211F" w:rsidRDefault="00973D12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973D12" w:rsidRPr="00885A01" w:rsidRDefault="00973D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  <w:jc w:val="center"/>
        </w:trPr>
        <w:tc>
          <w:tcPr>
            <w:tcW w:w="1413" w:type="dxa"/>
            <w:vMerge/>
          </w:tcPr>
          <w:p w:rsidR="003F0A89" w:rsidRPr="002A211F" w:rsidRDefault="003F0A8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1.68. </w:t>
            </w:r>
            <w:proofErr w:type="gram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Приведение материально-технической базы медицинских 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ганизаций, оказ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ы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вающих перви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ную медико-санитарную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мощь взрослым и детям, их  обосо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ленных структу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ных подраздел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ний, центральных районных и ра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й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онных больниц в соответствие с требованиями порядков оказания медицинской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мощи, их доосн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щение и пер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оснащение обор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дованием для ок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зания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ской помощи 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рамках регионал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ной программы «Модернизация первичного звена здравоохранения Рес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публики Тыва на 2021-2025 г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ды»</w:t>
            </w:r>
            <w:proofErr w:type="gram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696 271,6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128 022,1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243 851,0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168 614,0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73 189,0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82 595,5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дооснащение и 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щение медицинским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рудованием 21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организаци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(14 ЦКБ, 3 ММЦ, Городская поликлиника, РКДП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больницы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№ 1,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Ресбол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ница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№ 2 и 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ская детская больница)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680 557,3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125 133,0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238 355,1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164 811,5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71 531,4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80 726,3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15 714,3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2 889,1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5 495,9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1 657,6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1 869,2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1.69. Иные ме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бюджетные тран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ферты на финанс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вое обеспечение проведения углу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ленной диспанс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ризации застрах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ванных по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тельному страх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ванию лиц, пер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несших новую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коронавирусную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инфекцию (COVID-19), в рамках реализации территориальной программы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проведения углубленной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диспансеризации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застр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хованных по обязател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ному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533B" w:rsidRPr="00885A01">
              <w:rPr>
                <w:rFonts w:ascii="Times New Roman" w:hAnsi="Times New Roman"/>
                <w:sz w:val="18"/>
                <w:szCs w:val="18"/>
              </w:rPr>
              <w:t>страхованию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лиц, перенесших новую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навирусную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инфекцию (COVID-19), в рамках реализации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территориал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ной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программы обяз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тельного медицинского страхования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20 088,0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8" w:type="dxa"/>
            <w:gridSpan w:val="2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D3305B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1.70. М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одерниз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модернизация лаборат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рий медицинских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заций, осуществляющих диагностику инфекцио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болезней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1.71. Межбю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жетные тран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ферты из бюдж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та города Мос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вы на реализ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социально значимых прое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в Республике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235 514,0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35 514,0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BF43EB">
              <w:rPr>
                <w:rFonts w:ascii="Times New Roman" w:hAnsi="Times New Roman"/>
                <w:sz w:val="18"/>
                <w:szCs w:val="18"/>
              </w:rPr>
              <w:t>-2022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43EB">
              <w:rPr>
                <w:rFonts w:ascii="Times New Roman" w:hAnsi="Times New Roman"/>
                <w:sz w:val="18"/>
                <w:szCs w:val="18"/>
              </w:rPr>
              <w:t>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12 объектов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воохранения Республики Тыва;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39 ед.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дицинского оборудования для объектов здравоохр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 Республики Тыва;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лифтового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рудования медицинских организаций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231 054,2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31 054,2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4 459,8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4 459,8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1.72.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меропри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тия по укрепл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нию материал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но-технической базы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и текущего ремонта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ъ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ектах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низаций, приобретение материалов и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ний для выполнения работ по текущему ремонту; приобретение резервных источников электросна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жения и медицинских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оборудований для нужды медицинских организаций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1.73. Финансовое обеспечение 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ы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плат стимулир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ющего характера за дополнител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ную нагрузку 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дицинским рабо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никам, участву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щим в проведении вакцинации взро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лого населения против новой 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ронавирусной инфекции, и ра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ходов, связанных с оплатой отпусков и выплатой ко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пенсации за неи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пользованные отпуска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 работникам, которым пред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ставлялись указа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ные стимулиру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щие выплаты, за счет средств 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зервного фонда Правительства Российской Фед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выплат 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мулирующего характера за дополнительную нагрузку медицинским работникам, участву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щим в проведении вакц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нации взрослого насел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против новой корон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инфекции, и расходов, связанных с оплатой отпусков и 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платой компенсации за </w:t>
            </w:r>
            <w:r w:rsidR="00A6533B" w:rsidRPr="00885A01">
              <w:rPr>
                <w:rFonts w:ascii="Times New Roman" w:hAnsi="Times New Roman"/>
                <w:sz w:val="18"/>
                <w:szCs w:val="18"/>
              </w:rPr>
              <w:t>неиспользованные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отпу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 медицинским работн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кам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1.74. </w:t>
            </w:r>
            <w:proofErr w:type="gram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Финансовое обеспечение ок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зания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ской помощи, застрахованным  по обязательному медицинскому страхованию, в том числе с заб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леваниям и (или) подозрением на заболевание новой коронавирусной 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инфекцией (COVID-19), в рамках реализации территориальных программ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</w:t>
            </w:r>
            <w:proofErr w:type="gramEnd"/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медицинской помощи, застрахованным  по обязательному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цинскому страхованию, в том числе с заболеваниям и (или) подозрением на заболевание новой кор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навирусной инфекцией (COVID-19)</w:t>
            </w:r>
            <w:proofErr w:type="gramEnd"/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2A211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2A211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1.75. Финансовое обеспечение мер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и компе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сации затрат, св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занных с приобр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тением концентр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торов кислорода производительн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стью более 1000 литров в минуту каждый (при нал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чии основной и резервной линии концентратора 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производительн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973D12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стью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не менее 500 литров в минуту кажд</w:t>
            </w:r>
            <w:r w:rsidR="00D3305B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ый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концентр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торов кислорода произв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дительностью более 1000 литров в минуту каждый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1.76.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ственное обесп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для леч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пациентов с хроническими вирусными геп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титами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8 986,8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3 586,5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1 621,9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973D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числа 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пролеченных 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 гепатитами, (на 100 больных среднегодового контингента) до 98,0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центов</w:t>
            </w: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8 986,8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3 778,4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3 586,5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1 621,9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1.77.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лекарстве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препар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тами больных туберкулезом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46 123,3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19 301,0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18 320,7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8 501,6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2022- 2025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46 123,3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19 301,0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18 320,7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8 501,6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1.78. Капитал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ремонт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ъ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ектов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канской со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ственности и социальной сф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F338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84 094,2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26 860,5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28 476,3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28 757,4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медицинских организаций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84 094,2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F33883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26 860,5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28 476,3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28 757,4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1.79. Финансовое обеспечение оплаты труда медицинских работников,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зывающих ко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сультативную медицинскую помощь с прим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нением телем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дицинских 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нологий гражд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нам с подтве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жденным 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гнозом новой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инфекции COVID-19, а также с призн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ками или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тверждением диагноза вн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больничной пневмонии, острой респир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торной вирусной инфекции, гри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па, получающим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медицинскую помощь в амб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латорных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(на дому)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</w:t>
            </w:r>
            <w:r w:rsidR="00973D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оплаты труда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работников,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вающих консультативную медицинскую помощь с применением телемед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технологий гражданам с подтве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жденным диагнозом 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вой корон</w:t>
            </w:r>
            <w:r w:rsidR="00A6533B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фекции COVID-19, а 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 с признаками или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тверждением диагноза внебольничной пневм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нии, острой респирато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вирусной инфекции, гриппа, получающим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дицинскую помощь в 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булаторных условиях (на дому)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2. Подпрограмма 2 «Развитие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билитации и санаторно-курортного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чения, в том чи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 детей»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0F6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</w:t>
            </w:r>
            <w:r w:rsidR="000F6F0F">
              <w:rPr>
                <w:rFonts w:ascii="Times New Roman" w:hAnsi="Times New Roman"/>
                <w:sz w:val="18"/>
                <w:szCs w:val="18"/>
              </w:rPr>
              <w:t> 127 502,9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88 918,4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99 111,2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108 920,8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115 350,7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240 933,6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153 629,4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159 422,7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161 216,2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56 406,8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3 940,2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43 296,6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157 968,5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21 335,1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23 408,0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136,00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20 736,00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23 906,9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24 083,3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912 734,7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173 337,1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131 557,0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2.1. Оказание реабилитацио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медицинской помощи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912 734,7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173 337,1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131 557,0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реабилитацио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медицинской помощи больным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912 734,7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67 583,3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75 703,2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104 844,6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85 444,7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173 337,1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131 557,0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137 132,4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2.2. Оздоровл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детей, нах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дящихся на 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пансерном наблюдении медицинских организациях в условиях сан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торно-курортных учреждений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155 309,1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23 858,5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направление детей в сан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торно-курортные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зации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155 309,1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23 858,5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22 072,4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22 290,3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24 083,8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2.3. Создание объектов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ального и прои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водственного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комплексов, в том числе объе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общегра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данского назн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2019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2.4. Проектир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вание детского противотуберк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лезного лечебно-оздоровительн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го комплекса «Сосновый бор» в с. Балгазын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17 695,5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3 980,0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9 270,0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4 445,5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снижение детской заболев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емости до 20,7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случая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 100 тысяч детского населения;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подростковой заболеваемости до 134,8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случая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 100 тысяч по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росткового населения; сн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жение дальнейшего инфиц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рования детей и подростков микобактериями туберкулеза в будущем; улучшение э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фективности работы тубе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кулезных санаторных коек до 233 дней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17 507,2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3 940,2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9 170,0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4 397,0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188,3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2.5. Оснащение (дооснащение и (или) 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щение)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скими изделиями медицинских организаций, имеющих в своей структуре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разделения,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цинскую помощь по медицинской реабилитации</w:t>
            </w: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39 292,5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39 292,5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современным медицинским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нием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низаций, осуществля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медицинскую реаб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литацию</w:t>
            </w:r>
            <w:r w:rsidR="00D3305B"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до 90 процентов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38 899,6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38 899,6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 Подпрограмма 3 «Развитие 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ровых ресурсов в здравоохран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нии»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871 203,6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58 713,5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69 583,5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90 673,0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128 495,6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180 139,6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144 003,7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143 869,2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230 278,3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7 438,3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29 700,0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23 760,0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53 460,0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640 925,3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51 275,2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60 583,5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60 973,0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104 735,6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0F6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127 679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90 543,7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90 409,2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55 725,5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3.1. Развитие среднего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фессионального образования в сфере 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здрав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973D12" w:rsidRPr="00885A01">
              <w:rPr>
                <w:rFonts w:ascii="Times New Roman" w:hAnsi="Times New Roman"/>
                <w:sz w:val="18"/>
                <w:szCs w:val="18"/>
              </w:rPr>
              <w:t>охранения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готовка кадров средних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рабо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416 384,4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40 970,8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42 594,0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48 468,0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56 832,4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65 152,0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59 258,6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59 624,7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43 484,4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Медицинск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колледжа (коммунал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ные услуги, материальные запасы, заработная плата, налоги и др. ста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тьи)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416 384,4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40 970,8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42 594,0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48 468,0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56 832,4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0F6F0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65 152,0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59 258,6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59 624,7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43 484,4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3.2. Развитие среднего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фессионального образования в сфере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(ст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пендии)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28 955,9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3 596,0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3 579,0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3 614,3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3 695,0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выплаты стипендий 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ст</w:t>
            </w:r>
            <w:r w:rsidR="00973D12">
              <w:rPr>
                <w:rFonts w:ascii="Times New Roman" w:hAnsi="Times New Roman"/>
                <w:sz w:val="18"/>
                <w:szCs w:val="18"/>
              </w:rPr>
              <w:t>у</w:t>
            </w:r>
            <w:r w:rsidR="00973D12">
              <w:rPr>
                <w:rFonts w:ascii="Times New Roman" w:hAnsi="Times New Roman"/>
                <w:sz w:val="18"/>
                <w:szCs w:val="18"/>
              </w:rPr>
              <w:t>дентам Медицинского колледжа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28 955,9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3 242,7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3 806,5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3 652,0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3 596,0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3 770,5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3 579,0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3 614,3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3 695,0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3.3. Подготовка кадров средних медицинских работников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9 098,0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1 522,5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подготовка кадров сре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них медицинских рабо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ников на базе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канского медицинского колледжа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9 098,0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1 522,5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3.4. Централиз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ванные расходы на курсовые 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сертификацио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ные мероприятия</w:t>
            </w: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12 070,9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1 423,8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1 437,9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1 709,2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85A01" w:rsidRPr="00885A01" w:rsidRDefault="00885A01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973D12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85A01" w:rsidRPr="00593C8F" w:rsidRDefault="00885A01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организаци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периодического прохождени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курсов ус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вершенствования медици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ских работников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;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одготовка квалифицированных врачей-специалистов через целевую клиническую ординатуру и аспирантуру с учетом 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требности медицинских организаций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;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="00D3305B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овышение квалифика</w:t>
            </w:r>
            <w:r w:rsidR="00973D12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ции специалистов</w:t>
            </w: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12 070,9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1 423,8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1 437,9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1 709,2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DB1C61" w:rsidRDefault="00761008" w:rsidP="00761008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3.5. Единовременные компенсационные выплаты медици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ским работникам в возрасте до 50 лет, имеющим высшее образование, пр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бывшим на работу в сельский населенный пункт, либо рабочий поселок, либо пос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лок городского типа или переехавший на работу в сельский населенный пункт, либо рабочий пос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лок, либо поселок городского типа из другого населенного пункта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250 836,9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54 000,0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6 836,9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компенсационные выпл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ты врачам, переехавшим на работу в сельский населенный пункт</w:t>
            </w: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230 278,3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7 438,3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53 460,0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20 558,6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6 836,9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1008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85A01" w:rsidRDefault="00761008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3.6.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2 «Обеспечение медицинских организаций системы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 квалифицир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ванными кадр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реализация мероприятий позволит устранить деф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цит врачей и среднего медицинского персонала к концу 2024 года за счет увеличения и</w:t>
            </w:r>
            <w:r w:rsidR="00D3305B"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численн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сти до 1754 и 5028 спец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али</w:t>
            </w:r>
            <w:r w:rsidR="00761008">
              <w:rPr>
                <w:rFonts w:ascii="Times New Roman" w:hAnsi="Times New Roman"/>
                <w:sz w:val="18"/>
                <w:szCs w:val="18"/>
              </w:rPr>
              <w:t>стов соответственно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3.6.1. Развитие среднего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фессионального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в сфере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D3305B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 отра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 xml:space="preserve">левой центр компетенций и организации подготовки 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квалифицированных ка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ров для системы здрав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охранения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3.7. Предоставл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ние денежных выплаты медици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ским работникам (врачам), труд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устроившимся в медицинские орг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низации госуда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ственной системы здравоохранения Республики Тыва в 2021-2023 годах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120 903,1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23 669,9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единовременные выплаты врачам, выезжающим на работу в сельскую мес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120 903,1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46 600,0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23 669,9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3.8. Выплаты Государственной премии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в 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ласти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«До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="00761008">
              <w:rPr>
                <w:rFonts w:ascii="Times New Roman" w:hAnsi="Times New Roman"/>
                <w:sz w:val="18"/>
                <w:szCs w:val="18"/>
              </w:rPr>
              <w:t>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13 600,8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премии Республики Тыва в области здравоохран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761008">
              <w:rPr>
                <w:rFonts w:ascii="Times New Roman" w:hAnsi="Times New Roman"/>
                <w:sz w:val="18"/>
                <w:szCs w:val="18"/>
              </w:rPr>
              <w:t>ния «Доброе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13 600,8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5. Подпрограмма 5 «Информац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онные 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гии в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543 579,4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530 337,7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13 241,7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DB1C6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5.1. Внедрение медицинских и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формационных систем, соотве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т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ствующих устана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в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ливаемым Ми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здравом России требованиям, в медицинских орг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низациях госуда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ственной и мун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ципальной систем здравоохранения, оказывающих первичную медико-санитарную п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мощь за счет р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зервного фонда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использование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скими организациями медицинских информац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онных систем, соотве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ствующих утверждаемым Минздравом России 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бованиям, обеспечение </w:t>
            </w:r>
          </w:p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их информационного вз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имодействия с РМИАС и единой государственной информационной сист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мой в сфере здравоохр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5.2. Информац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онные 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гии в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использование медицинскими организациями медицинских информационных систем, соо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ветствующих утверждаемым Минздравом России требован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ям, обеспечение их информац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онного взаимодействия с РМИАС и единой госуда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ственной информационной системой в сфере здравоохран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885A0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5.3. Региональный проект 1 «Создание единого цифрового контура в здрав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охранении Респу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б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лики Тыва на осн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ве единой госуда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ственной информ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ционной системы здравоохранения (ЕГИСЗ РТ)»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526 124,7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DB1C61" w:rsidRDefault="00885A01" w:rsidP="00355D8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к концу 2024 года не менее 90</w:t>
            </w:r>
            <w:r w:rsidR="00761008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proofErr w:type="gramStart"/>
            <w:r w:rsidR="00761008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процентов</w:t>
            </w:r>
            <w:proofErr w:type="gramEnd"/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территориально выделенных структурных по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д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разделений медицинских орг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низа</w:t>
            </w:r>
            <w:r w:rsidR="00355D81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ций Республики Тыва  обеспеча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 доступ для граждан к юридически значимым эле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к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тронным медицинским док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у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ментам посредством </w:t>
            </w:r>
            <w:r w:rsidR="00355D81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ичного кабинета пациента «Мое</w:t>
            </w:r>
            <w:r w:rsidR="00761008" w:rsidRPr="00DB1C61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здор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вье» на Едином портале гос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у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дарственных услуг и функций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517 337,7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5.3.1. Реализация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государственной информационной системы в сфере</w:t>
            </w:r>
            <w:r w:rsidR="00355D81">
              <w:rPr>
                <w:rFonts w:ascii="Times New Roman" w:hAnsi="Times New Roman"/>
                <w:sz w:val="18"/>
                <w:szCs w:val="18"/>
              </w:rPr>
              <w:t xml:space="preserve"> здравоохранения, соответству</w:t>
            </w:r>
            <w:r w:rsidR="00355D81">
              <w:rPr>
                <w:rFonts w:ascii="Times New Roman" w:hAnsi="Times New Roman"/>
                <w:sz w:val="18"/>
                <w:szCs w:val="18"/>
              </w:rPr>
              <w:t>ю</w:t>
            </w:r>
            <w:r w:rsidR="00355D81">
              <w:rPr>
                <w:rFonts w:ascii="Times New Roman" w:hAnsi="Times New Roman"/>
                <w:sz w:val="18"/>
                <w:szCs w:val="18"/>
              </w:rPr>
              <w:t>щей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сии, подключе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526 124,7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88 143,2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25 134,9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реализована в Республике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 государственная информационная система в сфере здравоохранения, соответствующ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ваниям Минздрава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сии, подключенн</w:t>
            </w:r>
            <w:r w:rsidR="00355D81"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517 337,7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83 736,0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24 883,6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8 787,0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6. Подпрограмма 6 «Организация обязательного медицинского страхования граждан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="00761008">
              <w:rPr>
                <w:rFonts w:ascii="Times New Roman" w:hAnsi="Times New Roman"/>
                <w:sz w:val="18"/>
                <w:szCs w:val="18"/>
              </w:rPr>
              <w:t>лики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6.1.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ское страхование неработающего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 w:rsidR="00761008"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3F0A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Рес</w:t>
            </w:r>
            <w:proofErr w:type="spellEnd"/>
            <w:r w:rsidR="003F0A8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медицинское страхование неработающего населения</w:t>
            </w:r>
          </w:p>
        </w:tc>
      </w:tr>
      <w:tr w:rsidR="00885A01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93C8F" w:rsidRDefault="00593C8F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p w:rsidR="00DB1C61" w:rsidRDefault="00DB1C61" w:rsidP="003F0A89">
      <w:pPr>
        <w:spacing w:after="0" w:line="240" w:lineRule="auto"/>
      </w:pPr>
    </w:p>
    <w:tbl>
      <w:tblPr>
        <w:tblW w:w="162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1089"/>
        <w:gridCol w:w="1134"/>
        <w:gridCol w:w="1134"/>
        <w:gridCol w:w="1134"/>
        <w:gridCol w:w="1134"/>
        <w:gridCol w:w="1134"/>
        <w:gridCol w:w="1134"/>
        <w:gridCol w:w="1134"/>
        <w:gridCol w:w="708"/>
        <w:gridCol w:w="1134"/>
        <w:gridCol w:w="1560"/>
        <w:gridCol w:w="242"/>
      </w:tblGrid>
      <w:tr w:rsidR="00761008" w:rsidRPr="00871289" w:rsidTr="00761008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008" w:rsidRPr="00871289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761008" w:rsidRDefault="00761008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23 602 500,4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2 682 729,2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2 762 081,4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3 056 900,0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публики 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2A211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2A2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2A2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9CF" w:rsidRPr="00885A01" w:rsidTr="008779CF">
        <w:trPr>
          <w:trHeight w:val="26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128 430 868,9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11 109 492,2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11 568 799,3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15 751 475,0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16 021 062,0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14 246 167,8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14 311 836,1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15 690 667,5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29 731 368,9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2025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охранения Республики Тыва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9CF" w:rsidRPr="00885A01" w:rsidTr="008779CF">
        <w:trPr>
          <w:trHeight w:val="24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A47F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A47FFD">
              <w:rPr>
                <w:rFonts w:ascii="Times New Roman" w:hAnsi="Times New Roman"/>
                <w:bCs/>
                <w:sz w:val="18"/>
                <w:szCs w:val="18"/>
              </w:rPr>
              <w:t> 141 067,9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527 342,5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763 066,3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4 228 083,3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3 807 189,9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A47F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A47FFD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A47FFD">
              <w:rPr>
                <w:rFonts w:ascii="Times New Roman" w:hAnsi="Times New Roman"/>
                <w:bCs/>
                <w:sz w:val="18"/>
                <w:szCs w:val="18"/>
              </w:rPr>
              <w:t>40 514,9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1 278 143,1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2 197 252,8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15 899 475,0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9CF" w:rsidRPr="00885A01" w:rsidTr="00E152C3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A47FFD" w:rsidP="00A47F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38 6</w:t>
            </w:r>
            <w:r w:rsidR="008779CF" w:rsidRPr="008779CF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8779CF" w:rsidRPr="008779CF">
              <w:rPr>
                <w:rFonts w:ascii="Times New Roman" w:hAnsi="Times New Roman"/>
                <w:bCs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59</w:t>
            </w:r>
            <w:r w:rsidR="008779CF" w:rsidRPr="008779CF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4 154 961,2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4 429 204,0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4 656 355,1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5 113 694,3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A47F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A47FFD">
              <w:rPr>
                <w:rFonts w:ascii="Times New Roman" w:hAnsi="Times New Roman"/>
                <w:bCs/>
                <w:sz w:val="18"/>
                <w:szCs w:val="18"/>
              </w:rPr>
              <w:t> 343 238,8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4 941 451,3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4 921 744,5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5 108 010,2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79CF" w:rsidRPr="00885A01" w:rsidTr="00E152C3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59 468 928,2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6 427 188,5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6 376 529,0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6 867 036,6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7 100 177,8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7 462 414,1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8 092 241,7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8 571 670,3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9CF" w:rsidRPr="008779CF" w:rsidRDefault="008779CF" w:rsidP="008779C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79CF">
              <w:rPr>
                <w:rFonts w:ascii="Times New Roman" w:hAnsi="Times New Roman"/>
                <w:bCs/>
                <w:sz w:val="18"/>
                <w:szCs w:val="18"/>
              </w:rPr>
              <w:t>8 571 670,3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8779CF" w:rsidRPr="00885A01" w:rsidRDefault="008779CF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0A89" w:rsidRPr="00885A01" w:rsidTr="00761008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152 213,4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A89" w:rsidRPr="00885A01" w:rsidRDefault="003F0A8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bottom"/>
          </w:tcPr>
          <w:p w:rsidR="003F0A89" w:rsidRPr="00885A01" w:rsidRDefault="003F0A89" w:rsidP="00D015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D015C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761008" w:rsidRPr="00761008" w:rsidRDefault="00761008" w:rsidP="00761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CB3" w:rsidRDefault="00202CB3" w:rsidP="00202CB3"/>
    <w:p w:rsidR="00BD7F14" w:rsidRDefault="00BD7F14" w:rsidP="00BD7F1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BD7F14" w:rsidSect="0087128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</w:p>
    <w:p w:rsidR="00AA6226" w:rsidRPr="00DB2ECF" w:rsidRDefault="00F213DE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DB2ECF">
        <w:rPr>
          <w:rFonts w:ascii="Times New Roman" w:hAnsi="Times New Roman"/>
          <w:sz w:val="28"/>
          <w:szCs w:val="28"/>
        </w:rPr>
        <w:t>. Размести</w:t>
      </w:r>
      <w:r w:rsidR="00A14BCC" w:rsidRPr="00DB2ECF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DB2ECF">
        <w:rPr>
          <w:rFonts w:ascii="Times New Roman" w:hAnsi="Times New Roman"/>
          <w:sz w:val="28"/>
          <w:szCs w:val="28"/>
        </w:rPr>
        <w:t>«О</w:t>
      </w:r>
      <w:r w:rsidR="00AA6226" w:rsidRPr="00DB2ECF">
        <w:rPr>
          <w:rFonts w:ascii="Times New Roman" w:hAnsi="Times New Roman"/>
          <w:sz w:val="28"/>
          <w:szCs w:val="28"/>
        </w:rPr>
        <w:t>фициальном интер</w:t>
      </w:r>
      <w:r w:rsidR="00A14BCC" w:rsidRPr="00DB2ECF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71289" w:rsidRPr="00DB2ECF">
        <w:rPr>
          <w:rFonts w:ascii="Times New Roman" w:hAnsi="Times New Roman"/>
          <w:sz w:val="28"/>
          <w:szCs w:val="28"/>
        </w:rPr>
        <w:t>«</w:t>
      </w:r>
      <w:r w:rsidR="00AA6226" w:rsidRPr="00DB2ECF">
        <w:rPr>
          <w:rFonts w:ascii="Times New Roman" w:hAnsi="Times New Roman"/>
          <w:sz w:val="28"/>
          <w:szCs w:val="28"/>
        </w:rPr>
        <w:t>Интернет</w:t>
      </w:r>
      <w:r w:rsidR="00871289" w:rsidRP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>.</w:t>
      </w: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B927F6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DB2ECF" w:rsidRDefault="00A14BCC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t>Глав</w:t>
      </w:r>
      <w:r w:rsidR="008115DA" w:rsidRPr="00DB2ECF">
        <w:rPr>
          <w:rFonts w:ascii="Times New Roman" w:hAnsi="Times New Roman"/>
          <w:sz w:val="28"/>
          <w:szCs w:val="28"/>
        </w:rPr>
        <w:t>а</w:t>
      </w:r>
      <w:r w:rsidRPr="00DB2ECF">
        <w:rPr>
          <w:rFonts w:ascii="Times New Roman" w:hAnsi="Times New Roman"/>
          <w:sz w:val="28"/>
          <w:szCs w:val="28"/>
        </w:rPr>
        <w:t xml:space="preserve"> Республики Тыва                       </w:t>
      </w:r>
      <w:r w:rsidR="00BD62F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B2ECF">
        <w:rPr>
          <w:rFonts w:ascii="Times New Roman" w:hAnsi="Times New Roman"/>
          <w:sz w:val="28"/>
          <w:szCs w:val="28"/>
        </w:rPr>
        <w:t xml:space="preserve">   В. Ховалыг</w:t>
      </w:r>
    </w:p>
    <w:p w:rsidR="00890698" w:rsidRPr="00DB2ECF" w:rsidRDefault="00890698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0698" w:rsidRPr="00DB2ECF" w:rsidSect="00DB2E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A4" w:rsidRDefault="008268A4" w:rsidP="007D6C03">
      <w:pPr>
        <w:spacing w:after="0" w:line="240" w:lineRule="auto"/>
      </w:pPr>
      <w:r>
        <w:separator/>
      </w:r>
    </w:p>
  </w:endnote>
  <w:endnote w:type="continuationSeparator" w:id="0">
    <w:p w:rsidR="008268A4" w:rsidRDefault="008268A4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A4" w:rsidRDefault="008268A4" w:rsidP="007D6C03">
      <w:pPr>
        <w:spacing w:after="0" w:line="240" w:lineRule="auto"/>
      </w:pPr>
      <w:r>
        <w:separator/>
      </w:r>
    </w:p>
  </w:footnote>
  <w:footnote w:type="continuationSeparator" w:id="0">
    <w:p w:rsidR="008268A4" w:rsidRDefault="008268A4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B927F6" w:rsidRPr="000B4379" w:rsidRDefault="00B927F6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A47FFD">
          <w:rPr>
            <w:rFonts w:ascii="Times New Roman" w:hAnsi="Times New Roman"/>
            <w:noProof/>
            <w:sz w:val="24"/>
          </w:rPr>
          <w:t>67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366617-7fbb-4f5f-b31d-6f21ecd09470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6161"/>
    <w:rsid w:val="000B6A07"/>
    <w:rsid w:val="000B7637"/>
    <w:rsid w:val="000B769E"/>
    <w:rsid w:val="000C16A2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6F0F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4ADB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F9D"/>
    <w:rsid w:val="00143790"/>
    <w:rsid w:val="00144040"/>
    <w:rsid w:val="00144BB9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2003A8"/>
    <w:rsid w:val="00200549"/>
    <w:rsid w:val="00201452"/>
    <w:rsid w:val="002014F3"/>
    <w:rsid w:val="00201B0B"/>
    <w:rsid w:val="00201E68"/>
    <w:rsid w:val="0020297E"/>
    <w:rsid w:val="00202CB3"/>
    <w:rsid w:val="00202EAC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4CCC"/>
    <w:rsid w:val="002153EA"/>
    <w:rsid w:val="0021656A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7270"/>
    <w:rsid w:val="00270568"/>
    <w:rsid w:val="00271B56"/>
    <w:rsid w:val="00272DC5"/>
    <w:rsid w:val="0027443B"/>
    <w:rsid w:val="00275BA2"/>
    <w:rsid w:val="0027759E"/>
    <w:rsid w:val="00280807"/>
    <w:rsid w:val="00281034"/>
    <w:rsid w:val="00281B42"/>
    <w:rsid w:val="002820E8"/>
    <w:rsid w:val="00282B5B"/>
    <w:rsid w:val="00282BCD"/>
    <w:rsid w:val="00284CB9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6FA"/>
    <w:rsid w:val="002B3884"/>
    <w:rsid w:val="002B3C1C"/>
    <w:rsid w:val="002B432D"/>
    <w:rsid w:val="002B4747"/>
    <w:rsid w:val="002B595A"/>
    <w:rsid w:val="002B5A8E"/>
    <w:rsid w:val="002B65D4"/>
    <w:rsid w:val="002B67F0"/>
    <w:rsid w:val="002C01E9"/>
    <w:rsid w:val="002C0B53"/>
    <w:rsid w:val="002C0F26"/>
    <w:rsid w:val="002C13D6"/>
    <w:rsid w:val="002C1FBA"/>
    <w:rsid w:val="002C4798"/>
    <w:rsid w:val="002C4A28"/>
    <w:rsid w:val="002C556D"/>
    <w:rsid w:val="002C6B20"/>
    <w:rsid w:val="002C76AD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338A"/>
    <w:rsid w:val="002F40F1"/>
    <w:rsid w:val="002F4242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7CA"/>
    <w:rsid w:val="00481BF0"/>
    <w:rsid w:val="00482EAB"/>
    <w:rsid w:val="00483AAA"/>
    <w:rsid w:val="00484F9B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2D8D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D9"/>
    <w:rsid w:val="004E603B"/>
    <w:rsid w:val="004E6B0C"/>
    <w:rsid w:val="004F0E4C"/>
    <w:rsid w:val="004F130F"/>
    <w:rsid w:val="004F15E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5997"/>
    <w:rsid w:val="00556B1F"/>
    <w:rsid w:val="00557C6F"/>
    <w:rsid w:val="005609CE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5017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20D62"/>
    <w:rsid w:val="0072134A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C7F6A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DF9"/>
    <w:rsid w:val="0081322B"/>
    <w:rsid w:val="00813F41"/>
    <w:rsid w:val="00813FD0"/>
    <w:rsid w:val="00814BAF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8A4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6AD"/>
    <w:rsid w:val="00845E5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3F2"/>
    <w:rsid w:val="0086772A"/>
    <w:rsid w:val="00871289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779CF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4E50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4D"/>
    <w:rsid w:val="008F457C"/>
    <w:rsid w:val="008F4C80"/>
    <w:rsid w:val="008F5506"/>
    <w:rsid w:val="008F588F"/>
    <w:rsid w:val="008F5BE9"/>
    <w:rsid w:val="008F5C19"/>
    <w:rsid w:val="008F64B0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581"/>
    <w:rsid w:val="009222BB"/>
    <w:rsid w:val="009230ED"/>
    <w:rsid w:val="00923180"/>
    <w:rsid w:val="00923272"/>
    <w:rsid w:val="0092465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5BE7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259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1BEF"/>
    <w:rsid w:val="00A12310"/>
    <w:rsid w:val="00A12E45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4E56"/>
    <w:rsid w:val="00A3625B"/>
    <w:rsid w:val="00A401BA"/>
    <w:rsid w:val="00A412AE"/>
    <w:rsid w:val="00A42670"/>
    <w:rsid w:val="00A429DE"/>
    <w:rsid w:val="00A42EC1"/>
    <w:rsid w:val="00A44191"/>
    <w:rsid w:val="00A45C3A"/>
    <w:rsid w:val="00A4605A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55A11"/>
    <w:rsid w:val="00A6073C"/>
    <w:rsid w:val="00A609BE"/>
    <w:rsid w:val="00A614C8"/>
    <w:rsid w:val="00A616C0"/>
    <w:rsid w:val="00A63E8A"/>
    <w:rsid w:val="00A6533B"/>
    <w:rsid w:val="00A66BC2"/>
    <w:rsid w:val="00A70ABE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7275"/>
    <w:rsid w:val="00B910C4"/>
    <w:rsid w:val="00B9191F"/>
    <w:rsid w:val="00B9235A"/>
    <w:rsid w:val="00B924FA"/>
    <w:rsid w:val="00B927F6"/>
    <w:rsid w:val="00B92963"/>
    <w:rsid w:val="00B93B4A"/>
    <w:rsid w:val="00B93D2F"/>
    <w:rsid w:val="00B941B0"/>
    <w:rsid w:val="00B942A9"/>
    <w:rsid w:val="00B94933"/>
    <w:rsid w:val="00B94D01"/>
    <w:rsid w:val="00B94F0D"/>
    <w:rsid w:val="00B97232"/>
    <w:rsid w:val="00B97D59"/>
    <w:rsid w:val="00BA071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454"/>
    <w:rsid w:val="00BB0594"/>
    <w:rsid w:val="00BB0BE6"/>
    <w:rsid w:val="00BB0E17"/>
    <w:rsid w:val="00BB3829"/>
    <w:rsid w:val="00BB4536"/>
    <w:rsid w:val="00BB4975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2FC"/>
    <w:rsid w:val="00BD6717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2339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4E76"/>
    <w:rsid w:val="00C559BA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4D36"/>
    <w:rsid w:val="00C74D77"/>
    <w:rsid w:val="00C7668C"/>
    <w:rsid w:val="00C77662"/>
    <w:rsid w:val="00C80A72"/>
    <w:rsid w:val="00C80B16"/>
    <w:rsid w:val="00C81605"/>
    <w:rsid w:val="00C82A01"/>
    <w:rsid w:val="00C85766"/>
    <w:rsid w:val="00C867ED"/>
    <w:rsid w:val="00C8680C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3157"/>
    <w:rsid w:val="00D23F10"/>
    <w:rsid w:val="00D2434A"/>
    <w:rsid w:val="00D25B18"/>
    <w:rsid w:val="00D26A7E"/>
    <w:rsid w:val="00D26F76"/>
    <w:rsid w:val="00D301F9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3AFA"/>
    <w:rsid w:val="00D7481A"/>
    <w:rsid w:val="00D74C78"/>
    <w:rsid w:val="00D75A2B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A0BA5"/>
    <w:rsid w:val="00DA0E17"/>
    <w:rsid w:val="00DA1F76"/>
    <w:rsid w:val="00DA2D85"/>
    <w:rsid w:val="00DA30D4"/>
    <w:rsid w:val="00DA3A1D"/>
    <w:rsid w:val="00DA4195"/>
    <w:rsid w:val="00DA4E4C"/>
    <w:rsid w:val="00DA56F9"/>
    <w:rsid w:val="00DA7F66"/>
    <w:rsid w:val="00DB13BD"/>
    <w:rsid w:val="00DB19DC"/>
    <w:rsid w:val="00DB1C61"/>
    <w:rsid w:val="00DB1C71"/>
    <w:rsid w:val="00DB1DC1"/>
    <w:rsid w:val="00DB219C"/>
    <w:rsid w:val="00DB21A3"/>
    <w:rsid w:val="00DB2292"/>
    <w:rsid w:val="00DB2ECF"/>
    <w:rsid w:val="00DB325D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870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E7C"/>
    <w:rsid w:val="00DE70C5"/>
    <w:rsid w:val="00DE7582"/>
    <w:rsid w:val="00DF0EF0"/>
    <w:rsid w:val="00DF1582"/>
    <w:rsid w:val="00DF1A1A"/>
    <w:rsid w:val="00DF2D64"/>
    <w:rsid w:val="00DF2F7F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2C03"/>
    <w:rsid w:val="00E1469D"/>
    <w:rsid w:val="00E152C3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BA3"/>
    <w:rsid w:val="00E4053F"/>
    <w:rsid w:val="00E40C76"/>
    <w:rsid w:val="00E40E4E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C87"/>
    <w:rsid w:val="00E57145"/>
    <w:rsid w:val="00E57AF5"/>
    <w:rsid w:val="00E603A9"/>
    <w:rsid w:val="00E60C76"/>
    <w:rsid w:val="00E6296D"/>
    <w:rsid w:val="00E632A6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6E1"/>
    <w:rsid w:val="00EC52B6"/>
    <w:rsid w:val="00EC5A63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D7A17"/>
    <w:rsid w:val="00EE1022"/>
    <w:rsid w:val="00EE21C5"/>
    <w:rsid w:val="00EE231F"/>
    <w:rsid w:val="00EE33E3"/>
    <w:rsid w:val="00EE35B2"/>
    <w:rsid w:val="00EE658E"/>
    <w:rsid w:val="00EF0020"/>
    <w:rsid w:val="00EF00BE"/>
    <w:rsid w:val="00EF0B13"/>
    <w:rsid w:val="00EF27F6"/>
    <w:rsid w:val="00EF2DF7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883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6BF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3D60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A58"/>
    <w:rsid w:val="00FF5E64"/>
    <w:rsid w:val="00FF5EAC"/>
    <w:rsid w:val="00FF6C66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97D0-B953-418F-ADEF-D45B3F3C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67</Pages>
  <Words>19234</Words>
  <Characters>109637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29</cp:revision>
  <cp:lastPrinted>2022-10-14T02:50:00Z</cp:lastPrinted>
  <dcterms:created xsi:type="dcterms:W3CDTF">2022-10-14T02:24:00Z</dcterms:created>
  <dcterms:modified xsi:type="dcterms:W3CDTF">2022-11-16T09:52:00Z</dcterms:modified>
</cp:coreProperties>
</file>