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046"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ИСПОЛНЕНИЕ ПЛАНА</w:t>
      </w:r>
      <w:r>
        <w:rPr>
          <w:rFonts w:ascii="Times New Roman" w:hAnsi="Times New Roman"/>
          <w:b/>
          <w:sz w:val="28"/>
          <w:szCs w:val="28"/>
          <w:lang w:eastAsia="ru-RU"/>
        </w:rPr>
        <w:t xml:space="preserve"> </w:t>
      </w:r>
    </w:p>
    <w:p w:rsidR="007E3046" w:rsidRPr="00AC4F5F" w:rsidRDefault="007E3046" w:rsidP="009A4FB4">
      <w:pPr>
        <w:tabs>
          <w:tab w:val="left" w:pos="210"/>
          <w:tab w:val="right" w:pos="9779"/>
        </w:tabs>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 xml:space="preserve">ПО РЕАЛИЗАЦИИ </w:t>
      </w:r>
      <w:proofErr w:type="gramStart"/>
      <w:r w:rsidRPr="00AC4F5F">
        <w:rPr>
          <w:rFonts w:ascii="Times New Roman" w:hAnsi="Times New Roman"/>
          <w:b/>
          <w:sz w:val="28"/>
          <w:szCs w:val="28"/>
          <w:lang w:eastAsia="ru-RU"/>
        </w:rPr>
        <w:t>ГОСУДАРСТВЕННАЯ</w:t>
      </w:r>
      <w:proofErr w:type="gramEnd"/>
      <w:r w:rsidRPr="00AC4F5F">
        <w:rPr>
          <w:rFonts w:ascii="Times New Roman" w:hAnsi="Times New Roman"/>
          <w:b/>
          <w:sz w:val="28"/>
          <w:szCs w:val="28"/>
          <w:lang w:eastAsia="ru-RU"/>
        </w:rPr>
        <w:t xml:space="preserve"> АНТИАЛКОГОЛЬНАЯ И АНТИНАРКОТИЧЕСКАЯ</w:t>
      </w:r>
    </w:p>
    <w:p w:rsidR="007E3046" w:rsidRPr="007E3046"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AC4F5F">
        <w:rPr>
          <w:rFonts w:ascii="Times New Roman" w:hAnsi="Times New Roman"/>
          <w:b/>
          <w:sz w:val="28"/>
          <w:szCs w:val="28"/>
          <w:lang w:eastAsia="ru-RU"/>
        </w:rPr>
        <w:t>РЕСПУБЛИКИ ТЫВА НА 2021-2025 ГОДЫ</w:t>
      </w:r>
      <w:r w:rsidRPr="007E3046">
        <w:rPr>
          <w:rFonts w:ascii="Times New Roman" w:hAnsi="Times New Roman"/>
          <w:b/>
          <w:sz w:val="28"/>
          <w:szCs w:val="28"/>
          <w:lang w:eastAsia="ru-RU"/>
        </w:rPr>
        <w:t xml:space="preserve"> </w:t>
      </w:r>
    </w:p>
    <w:p w:rsidR="007E3046" w:rsidRPr="007E3046" w:rsidRDefault="007E3046" w:rsidP="009A4FB4">
      <w:pPr>
        <w:widowControl w:val="0"/>
        <w:autoSpaceDE w:val="0"/>
        <w:autoSpaceDN w:val="0"/>
        <w:spacing w:after="0" w:line="240" w:lineRule="auto"/>
        <w:jc w:val="center"/>
        <w:rPr>
          <w:rFonts w:ascii="Times New Roman" w:hAnsi="Times New Roman"/>
          <w:b/>
          <w:sz w:val="28"/>
          <w:szCs w:val="28"/>
          <w:lang w:eastAsia="ru-RU"/>
        </w:rPr>
      </w:pPr>
      <w:r w:rsidRPr="007E3046">
        <w:rPr>
          <w:rFonts w:ascii="Times New Roman" w:hAnsi="Times New Roman"/>
          <w:b/>
          <w:sz w:val="28"/>
          <w:szCs w:val="28"/>
          <w:lang w:eastAsia="ru-RU"/>
        </w:rPr>
        <w:t xml:space="preserve">За </w:t>
      </w:r>
      <w:r w:rsidR="00F40942">
        <w:rPr>
          <w:rFonts w:ascii="Times New Roman" w:hAnsi="Times New Roman"/>
          <w:b/>
          <w:sz w:val="28"/>
          <w:szCs w:val="28"/>
          <w:lang w:eastAsia="ru-RU"/>
        </w:rPr>
        <w:t xml:space="preserve">4 месяца </w:t>
      </w:r>
      <w:r w:rsidRPr="007E3046">
        <w:rPr>
          <w:rFonts w:ascii="Times New Roman" w:hAnsi="Times New Roman"/>
          <w:b/>
          <w:sz w:val="28"/>
          <w:szCs w:val="28"/>
          <w:lang w:eastAsia="ru-RU"/>
        </w:rPr>
        <w:t>202</w:t>
      </w:r>
      <w:r>
        <w:rPr>
          <w:rFonts w:ascii="Times New Roman" w:hAnsi="Times New Roman"/>
          <w:b/>
          <w:sz w:val="28"/>
          <w:szCs w:val="28"/>
          <w:lang w:eastAsia="ru-RU"/>
        </w:rPr>
        <w:t>1</w:t>
      </w:r>
      <w:r w:rsidRPr="007E3046">
        <w:rPr>
          <w:rFonts w:ascii="Times New Roman" w:hAnsi="Times New Roman"/>
          <w:b/>
          <w:sz w:val="28"/>
          <w:szCs w:val="28"/>
          <w:lang w:eastAsia="ru-RU"/>
        </w:rPr>
        <w:t xml:space="preserve"> г.</w:t>
      </w:r>
    </w:p>
    <w:tbl>
      <w:tblPr>
        <w:tblW w:w="16084" w:type="dxa"/>
        <w:tblCellMar>
          <w:left w:w="0" w:type="dxa"/>
          <w:right w:w="0" w:type="dxa"/>
        </w:tblCellMar>
        <w:tblLook w:val="04A0" w:firstRow="1" w:lastRow="0" w:firstColumn="1" w:lastColumn="0" w:noHBand="0" w:noVBand="1"/>
      </w:tblPr>
      <w:tblGrid>
        <w:gridCol w:w="3078"/>
        <w:gridCol w:w="1855"/>
        <w:gridCol w:w="2732"/>
        <w:gridCol w:w="8419"/>
      </w:tblGrid>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r w:rsidRPr="007E3046">
              <w:rPr>
                <w:rFonts w:ascii="Times New Roman" w:hAnsi="Times New Roman"/>
                <w:b/>
                <w:color w:val="2D2D2D"/>
                <w:sz w:val="24"/>
                <w:szCs w:val="24"/>
                <w:lang w:eastAsia="ru-RU"/>
              </w:rPr>
              <w:t>Наименование мероприятий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r w:rsidRPr="007E3046">
              <w:rPr>
                <w:rFonts w:ascii="Times New Roman" w:hAnsi="Times New Roman"/>
                <w:b/>
                <w:color w:val="2D2D2D"/>
                <w:sz w:val="24"/>
                <w:szCs w:val="24"/>
                <w:lang w:eastAsia="ru-RU"/>
              </w:rPr>
              <w:t>Сроки исполнения</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textAlignment w:val="baseline"/>
              <w:rPr>
                <w:rFonts w:ascii="Times New Roman" w:hAnsi="Times New Roman"/>
                <w:b/>
                <w:color w:val="2D2D2D"/>
                <w:sz w:val="24"/>
                <w:szCs w:val="24"/>
                <w:lang w:eastAsia="ru-RU"/>
              </w:rPr>
            </w:pPr>
            <w:proofErr w:type="gramStart"/>
            <w:r w:rsidRPr="007E3046">
              <w:rPr>
                <w:rFonts w:ascii="Times New Roman" w:eastAsia="Calibri" w:hAnsi="Times New Roman"/>
                <w:b/>
                <w:sz w:val="24"/>
                <w:szCs w:val="24"/>
              </w:rPr>
              <w:t>Ответственные</w:t>
            </w:r>
            <w:proofErr w:type="gramEnd"/>
            <w:r w:rsidRPr="007E3046">
              <w:rPr>
                <w:rFonts w:ascii="Times New Roman" w:eastAsia="Calibri" w:hAnsi="Times New Roman"/>
                <w:b/>
                <w:sz w:val="24"/>
                <w:szCs w:val="24"/>
              </w:rPr>
              <w:t xml:space="preserve"> за исполнение</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7E3046" w:rsidRPr="007E3046" w:rsidRDefault="007E3046" w:rsidP="009A4FB4">
            <w:pPr>
              <w:spacing w:after="0" w:line="240" w:lineRule="auto"/>
              <w:jc w:val="center"/>
              <w:rPr>
                <w:rFonts w:ascii="Times New Roman" w:hAnsi="Times New Roman"/>
                <w:b/>
                <w:color w:val="2D2D2D"/>
                <w:sz w:val="24"/>
                <w:szCs w:val="24"/>
                <w:highlight w:val="yellow"/>
                <w:lang w:eastAsia="ru-RU"/>
              </w:rPr>
            </w:pPr>
            <w:r w:rsidRPr="007E3046">
              <w:rPr>
                <w:rFonts w:ascii="Times New Roman" w:hAnsi="Times New Roman"/>
                <w:b/>
                <w:sz w:val="24"/>
                <w:szCs w:val="24"/>
                <w:lang w:eastAsia="ru-RU"/>
              </w:rPr>
              <w:t>Результаты реализации мероприятий</w:t>
            </w:r>
          </w:p>
        </w:tc>
      </w:tr>
      <w:tr w:rsidR="007E3046" w:rsidRPr="007E3046"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7E3046" w:rsidRDefault="007E3046" w:rsidP="009A4FB4">
            <w:pPr>
              <w:spacing w:after="0" w:line="240" w:lineRule="auto"/>
              <w:jc w:val="center"/>
              <w:rPr>
                <w:rFonts w:ascii="Times New Roman" w:hAnsi="Times New Roman"/>
                <w:b/>
                <w:sz w:val="24"/>
                <w:szCs w:val="24"/>
                <w:lang w:eastAsia="ru-RU"/>
              </w:rPr>
            </w:pPr>
            <w:r w:rsidRPr="007E3046">
              <w:rPr>
                <w:rFonts w:ascii="Times New Roman" w:hAnsi="Times New Roman"/>
                <w:b/>
                <w:sz w:val="24"/>
                <w:szCs w:val="24"/>
                <w:lang w:eastAsia="ru-RU"/>
              </w:rPr>
              <w:t>Подпрограмма 1 «Первичная, вторичная, третичная профилактика заболеваний наркологического профиля»</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 </w:t>
            </w:r>
            <w:r w:rsidRPr="005712BB">
              <w:rPr>
                <w:rFonts w:ascii="Times New Roman" w:hAnsi="Times New Roman"/>
                <w:color w:val="000000"/>
                <w:sz w:val="18"/>
                <w:szCs w:val="18"/>
                <w:lang w:eastAsia="ru-RU"/>
              </w:rPr>
              <w:t>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F2D66" w:rsidRDefault="00635EC2" w:rsidP="004B2A06">
            <w:pPr>
              <w:pStyle w:val="af6"/>
              <w:shd w:val="clear" w:color="auto" w:fill="FFFFFF"/>
              <w:spacing w:before="0" w:beforeAutospacing="0" w:after="0" w:afterAutospacing="0"/>
              <w:ind w:firstLine="708"/>
              <w:jc w:val="both"/>
              <w:rPr>
                <w:sz w:val="18"/>
                <w:szCs w:val="18"/>
                <w:shd w:val="clear" w:color="auto" w:fill="FFFFFF"/>
              </w:rPr>
            </w:pPr>
            <w:r w:rsidRPr="00635EC2">
              <w:rPr>
                <w:sz w:val="18"/>
                <w:szCs w:val="18"/>
                <w:shd w:val="clear" w:color="auto" w:fill="FFFFFF"/>
              </w:rPr>
              <w:t>Сотрудники Центра тувинской культуры 26 марта 2021 года провели безалкогольное семейное торжество «</w:t>
            </w:r>
            <w:proofErr w:type="spellStart"/>
            <w:r w:rsidRPr="00635EC2">
              <w:rPr>
                <w:sz w:val="18"/>
                <w:szCs w:val="18"/>
                <w:shd w:val="clear" w:color="auto" w:fill="FFFFFF"/>
              </w:rPr>
              <w:t>Келин</w:t>
            </w:r>
            <w:proofErr w:type="spellEnd"/>
            <w:r w:rsidRPr="00635EC2">
              <w:rPr>
                <w:sz w:val="18"/>
                <w:szCs w:val="18"/>
                <w:shd w:val="clear" w:color="auto" w:fill="FFFFFF"/>
              </w:rPr>
              <w:t xml:space="preserve"> </w:t>
            </w:r>
            <w:proofErr w:type="spellStart"/>
            <w:r w:rsidRPr="00635EC2">
              <w:rPr>
                <w:sz w:val="18"/>
                <w:szCs w:val="18"/>
                <w:shd w:val="clear" w:color="auto" w:fill="FFFFFF"/>
              </w:rPr>
              <w:t>айтырар</w:t>
            </w:r>
            <w:proofErr w:type="spellEnd"/>
            <w:r w:rsidRPr="00635EC2">
              <w:rPr>
                <w:sz w:val="18"/>
                <w:szCs w:val="18"/>
                <w:shd w:val="clear" w:color="auto" w:fill="FFFFFF"/>
              </w:rPr>
              <w:t xml:space="preserve"> </w:t>
            </w:r>
            <w:proofErr w:type="spellStart"/>
            <w:r w:rsidRPr="00635EC2">
              <w:rPr>
                <w:sz w:val="18"/>
                <w:szCs w:val="18"/>
                <w:shd w:val="clear" w:color="auto" w:fill="FFFFFF"/>
              </w:rPr>
              <w:t>ёзулал</w:t>
            </w:r>
            <w:proofErr w:type="spellEnd"/>
            <w:r w:rsidRPr="00635EC2">
              <w:rPr>
                <w:sz w:val="18"/>
                <w:szCs w:val="18"/>
                <w:shd w:val="clear" w:color="auto" w:fill="FFFFFF"/>
              </w:rPr>
              <w:t>»; всего дали 8 консультаций о проведении семейного торжества по тувинским традициям.</w:t>
            </w:r>
          </w:p>
          <w:p w:rsidR="004B2A06" w:rsidRPr="004B2A06" w:rsidRDefault="004B2A06" w:rsidP="004B2A06">
            <w:pPr>
              <w:pStyle w:val="af6"/>
              <w:shd w:val="clear" w:color="auto" w:fill="FFFFFF"/>
              <w:spacing w:before="0" w:beforeAutospacing="0" w:after="0" w:afterAutospacing="0"/>
              <w:ind w:firstLine="708"/>
              <w:jc w:val="both"/>
              <w:rPr>
                <w:sz w:val="18"/>
                <w:szCs w:val="18"/>
              </w:rPr>
            </w:pPr>
            <w:r w:rsidRPr="004B2A06">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4B2A06">
              <w:rPr>
                <w:sz w:val="18"/>
                <w:szCs w:val="18"/>
                <w:shd w:val="clear" w:color="auto" w:fill="FFFFFF"/>
              </w:rPr>
              <w:t>В</w:t>
            </w:r>
            <w:r w:rsidRPr="004B2A06">
              <w:rPr>
                <w:sz w:val="18"/>
                <w:szCs w:val="18"/>
              </w:rPr>
              <w:t>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вручено в порядка 35-ти буклетов, 23 сборников «</w:t>
            </w:r>
            <w:proofErr w:type="spellStart"/>
            <w:r w:rsidRPr="004B2A06">
              <w:rPr>
                <w:sz w:val="18"/>
                <w:szCs w:val="18"/>
              </w:rPr>
              <w:t>Элээр</w:t>
            </w:r>
            <w:proofErr w:type="spellEnd"/>
            <w:r w:rsidRPr="004B2A06">
              <w:rPr>
                <w:sz w:val="18"/>
                <w:szCs w:val="18"/>
              </w:rPr>
              <w:t xml:space="preserve"> куда – </w:t>
            </w:r>
            <w:proofErr w:type="spellStart"/>
            <w:r w:rsidRPr="004B2A06">
              <w:rPr>
                <w:sz w:val="18"/>
                <w:szCs w:val="18"/>
              </w:rPr>
              <w:t>аас-кежиктиг</w:t>
            </w:r>
            <w:proofErr w:type="spellEnd"/>
            <w:r w:rsidRPr="004B2A06">
              <w:rPr>
                <w:sz w:val="18"/>
                <w:szCs w:val="18"/>
              </w:rPr>
              <w:t xml:space="preserve">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быжыг</w:t>
            </w:r>
            <w:proofErr w:type="spellEnd"/>
            <w:r w:rsidRPr="004B2A06">
              <w:rPr>
                <w:sz w:val="18"/>
                <w:szCs w:val="18"/>
              </w:rPr>
              <w:t xml:space="preserve"> </w:t>
            </w:r>
            <w:proofErr w:type="spellStart"/>
            <w:r w:rsidRPr="004B2A06">
              <w:rPr>
                <w:sz w:val="18"/>
                <w:szCs w:val="18"/>
              </w:rPr>
              <w:t>ундезини</w:t>
            </w:r>
            <w:proofErr w:type="spellEnd"/>
            <w:r w:rsidRPr="004B2A06">
              <w:rPr>
                <w:sz w:val="18"/>
                <w:szCs w:val="18"/>
              </w:rPr>
              <w:t>»,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онза-чараш</w:t>
            </w:r>
            <w:proofErr w:type="spellEnd"/>
            <w:r w:rsidRPr="004B2A06">
              <w:rPr>
                <w:sz w:val="18"/>
                <w:szCs w:val="18"/>
              </w:rPr>
              <w:t xml:space="preserve"> </w:t>
            </w:r>
            <w:proofErr w:type="spellStart"/>
            <w:r w:rsidRPr="004B2A06">
              <w:rPr>
                <w:sz w:val="18"/>
                <w:szCs w:val="18"/>
              </w:rPr>
              <w:t>байырлалы</w:t>
            </w:r>
            <w:proofErr w:type="spellEnd"/>
            <w:r w:rsidRPr="004B2A06">
              <w:rPr>
                <w:sz w:val="18"/>
                <w:szCs w:val="18"/>
              </w:rPr>
              <w:t>», «Семейный праздник</w:t>
            </w:r>
            <w:proofErr w:type="gramEnd"/>
            <w:r w:rsidRPr="004B2A06">
              <w:rPr>
                <w:sz w:val="18"/>
                <w:szCs w:val="18"/>
              </w:rPr>
              <w:t xml:space="preserve"> без вина» разработанные Министерством культуры. </w:t>
            </w:r>
          </w:p>
          <w:p w:rsidR="004B2A06" w:rsidRPr="004B2A06" w:rsidRDefault="004B2A06" w:rsidP="004B2A06">
            <w:pPr>
              <w:spacing w:after="0" w:line="240" w:lineRule="auto"/>
              <w:ind w:firstLine="567"/>
              <w:jc w:val="both"/>
              <w:rPr>
                <w:rFonts w:ascii="Times New Roman" w:hAnsi="Times New Roman"/>
                <w:color w:val="000000"/>
                <w:sz w:val="18"/>
                <w:szCs w:val="18"/>
                <w:shd w:val="clear" w:color="auto" w:fill="FFFFFF"/>
              </w:rPr>
            </w:pPr>
            <w:r w:rsidRPr="004B2A06">
              <w:rPr>
                <w:rFonts w:ascii="Times New Roman" w:hAnsi="Times New Roman"/>
                <w:color w:val="000000"/>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4B2A06"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4B2A06">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4B2A06" w:rsidRDefault="004B2A06" w:rsidP="004B2A06">
            <w:pPr>
              <w:autoSpaceDE w:val="0"/>
              <w:autoSpaceDN w:val="0"/>
              <w:spacing w:after="0" w:line="240" w:lineRule="auto"/>
              <w:ind w:firstLine="709"/>
              <w:jc w:val="both"/>
              <w:rPr>
                <w:rFonts w:ascii="Times New Roman" w:hAnsi="Times New Roman"/>
                <w:b/>
                <w:color w:val="632423" w:themeColor="accent2" w:themeShade="80"/>
                <w:sz w:val="18"/>
                <w:szCs w:val="18"/>
                <w:lang w:eastAsia="ru-RU"/>
              </w:rPr>
            </w:pPr>
            <w:proofErr w:type="gramStart"/>
            <w:r w:rsidRPr="004B2A06">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4B2A06">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7E3046" w:rsidRPr="004B2A06" w:rsidRDefault="004B2A06" w:rsidP="004B2A06">
            <w:pPr>
              <w:autoSpaceDE w:val="0"/>
              <w:autoSpaceDN w:val="0"/>
              <w:spacing w:after="0" w:line="240" w:lineRule="auto"/>
              <w:ind w:firstLine="720"/>
              <w:jc w:val="both"/>
              <w:rPr>
                <w:rFonts w:ascii="Times New Roman" w:hAnsi="Times New Roman"/>
                <w:sz w:val="20"/>
                <w:szCs w:val="20"/>
                <w:lang w:eastAsia="ru-RU"/>
              </w:rPr>
            </w:pPr>
            <w:r w:rsidRPr="004B2A06">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4B2A06">
              <w:rPr>
                <w:rFonts w:ascii="Times New Roman" w:hAnsi="Times New Roman"/>
                <w:sz w:val="18"/>
                <w:szCs w:val="18"/>
                <w:lang w:eastAsia="ru-RU"/>
              </w:rPr>
              <w:t>картежей</w:t>
            </w:r>
            <w:proofErr w:type="gramEnd"/>
            <w:r w:rsidRPr="004B2A06">
              <w:rPr>
                <w:rFonts w:ascii="Times New Roman" w:hAnsi="Times New Roman"/>
                <w:sz w:val="18"/>
                <w:szCs w:val="18"/>
                <w:lang w:eastAsia="ru-RU"/>
              </w:rPr>
              <w:t xml:space="preserve"> около органа Управления ЗАГС Республики Тыва (Агентства) в г. Кызыле.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 </w:t>
            </w:r>
            <w:r w:rsidRPr="005712BB">
              <w:rPr>
                <w:rFonts w:ascii="Times New Roman" w:hAnsi="Times New Roman"/>
                <w:color w:val="000000"/>
                <w:sz w:val="18"/>
                <w:szCs w:val="18"/>
                <w:lang w:eastAsia="ru-RU"/>
              </w:rPr>
              <w:t>Осуществление пропаганды проведения безалкогольных свадеб</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культуры Республики Тыва, Управление ЗАГС Республики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Default="00C15CFF" w:rsidP="00C15CFF">
            <w:pPr>
              <w:spacing w:after="0" w:line="240" w:lineRule="auto"/>
              <w:jc w:val="both"/>
              <w:rPr>
                <w:rFonts w:ascii="Times New Roman" w:hAnsi="Times New Roman"/>
                <w:sz w:val="18"/>
                <w:szCs w:val="18"/>
                <w:lang w:eastAsia="ru-RU"/>
              </w:rPr>
            </w:pPr>
            <w:r w:rsidRPr="00C15CFF">
              <w:rPr>
                <w:rFonts w:ascii="Times New Roman" w:hAnsi="Times New Roman"/>
                <w:sz w:val="18"/>
                <w:szCs w:val="18"/>
                <w:lang w:eastAsia="ru-RU"/>
              </w:rPr>
              <w:t>Сотрудники Центра тувинской культуры 31 января 2021 года провели безалкогольное семейное торжество «</w:t>
            </w:r>
            <w:proofErr w:type="spellStart"/>
            <w:r w:rsidRPr="00C15CFF">
              <w:rPr>
                <w:rFonts w:ascii="Times New Roman" w:hAnsi="Times New Roman"/>
                <w:sz w:val="18"/>
                <w:szCs w:val="18"/>
                <w:lang w:eastAsia="ru-RU"/>
              </w:rPr>
              <w:t>Келин</w:t>
            </w:r>
            <w:proofErr w:type="spellEnd"/>
            <w:r w:rsidRPr="00C15CFF">
              <w:rPr>
                <w:rFonts w:ascii="Times New Roman" w:hAnsi="Times New Roman"/>
                <w:sz w:val="18"/>
                <w:szCs w:val="18"/>
                <w:lang w:eastAsia="ru-RU"/>
              </w:rPr>
              <w:t xml:space="preserve"> </w:t>
            </w:r>
            <w:proofErr w:type="spellStart"/>
            <w:r w:rsidRPr="00C15CFF">
              <w:rPr>
                <w:rFonts w:ascii="Times New Roman" w:hAnsi="Times New Roman"/>
                <w:sz w:val="18"/>
                <w:szCs w:val="18"/>
                <w:lang w:eastAsia="ru-RU"/>
              </w:rPr>
              <w:t>айтырар</w:t>
            </w:r>
            <w:proofErr w:type="spellEnd"/>
            <w:r w:rsidRPr="00C15CFF">
              <w:rPr>
                <w:rFonts w:ascii="Times New Roman" w:hAnsi="Times New Roman"/>
                <w:sz w:val="18"/>
                <w:szCs w:val="18"/>
                <w:lang w:eastAsia="ru-RU"/>
              </w:rPr>
              <w:t xml:space="preserve"> </w:t>
            </w:r>
            <w:proofErr w:type="spellStart"/>
            <w:r w:rsidRPr="00C15CFF">
              <w:rPr>
                <w:rFonts w:ascii="Times New Roman" w:hAnsi="Times New Roman"/>
                <w:sz w:val="18"/>
                <w:szCs w:val="18"/>
                <w:lang w:eastAsia="ru-RU"/>
              </w:rPr>
              <w:t>ёзулал</w:t>
            </w:r>
            <w:proofErr w:type="spellEnd"/>
            <w:r w:rsidRPr="00C15CFF">
              <w:rPr>
                <w:rFonts w:ascii="Times New Roman" w:hAnsi="Times New Roman"/>
                <w:sz w:val="18"/>
                <w:szCs w:val="18"/>
                <w:lang w:eastAsia="ru-RU"/>
              </w:rPr>
              <w:t>»; всего дали 8 консультаций о проведении семейного торжества по тувинским традициям.</w:t>
            </w:r>
          </w:p>
          <w:p w:rsidR="004B2A06" w:rsidRPr="004B2A06" w:rsidRDefault="004B2A06" w:rsidP="004B2A06">
            <w:pPr>
              <w:pStyle w:val="af6"/>
              <w:shd w:val="clear" w:color="auto" w:fill="FFFFFF"/>
              <w:spacing w:before="0" w:beforeAutospacing="0" w:after="0" w:afterAutospacing="0"/>
              <w:ind w:firstLine="708"/>
              <w:jc w:val="both"/>
              <w:rPr>
                <w:sz w:val="18"/>
                <w:szCs w:val="18"/>
              </w:rPr>
            </w:pPr>
            <w:r w:rsidRPr="004B2A06">
              <w:rPr>
                <w:sz w:val="18"/>
                <w:szCs w:val="18"/>
                <w:shd w:val="clear" w:color="auto" w:fill="FFFFFF"/>
              </w:rPr>
              <w:t xml:space="preserve">Территориальными органами ЗАГС планомерно ведется работа по популяризации среди населения проведения «безалкогольных» свадеб. </w:t>
            </w:r>
            <w:proofErr w:type="gramStart"/>
            <w:r w:rsidRPr="004B2A06">
              <w:rPr>
                <w:sz w:val="18"/>
                <w:szCs w:val="18"/>
                <w:shd w:val="clear" w:color="auto" w:fill="FFFFFF"/>
              </w:rPr>
              <w:t>В</w:t>
            </w:r>
            <w:r w:rsidRPr="004B2A06">
              <w:rPr>
                <w:sz w:val="18"/>
                <w:szCs w:val="18"/>
              </w:rPr>
              <w:t xml:space="preserve">ручаются буклеты «Трезвая свадьба-модная свадьба», «Кодекс молодой семьи», «Кодекс чести мужчин, «Свод заповедей женщин Тувы» гражданам и молодым людям при подаче заявлений на заключение брака, при регистрации актов гражданского состояния, так органами Управления ЗАГС Республики Тыва (Агентства) за январь и февраль  год </w:t>
            </w:r>
            <w:r w:rsidRPr="004B2A06">
              <w:rPr>
                <w:sz w:val="18"/>
                <w:szCs w:val="18"/>
              </w:rPr>
              <w:lastRenderedPageBreak/>
              <w:t>вручено в порядка 35-ти буклетов, 23 сборников «</w:t>
            </w:r>
            <w:proofErr w:type="spellStart"/>
            <w:r w:rsidRPr="004B2A06">
              <w:rPr>
                <w:sz w:val="18"/>
                <w:szCs w:val="18"/>
              </w:rPr>
              <w:t>Элээр</w:t>
            </w:r>
            <w:proofErr w:type="spellEnd"/>
            <w:r w:rsidRPr="004B2A06">
              <w:rPr>
                <w:sz w:val="18"/>
                <w:szCs w:val="18"/>
              </w:rPr>
              <w:t xml:space="preserve"> куда – </w:t>
            </w:r>
            <w:proofErr w:type="spellStart"/>
            <w:r w:rsidRPr="004B2A06">
              <w:rPr>
                <w:sz w:val="18"/>
                <w:szCs w:val="18"/>
              </w:rPr>
              <w:t>аас-кежиктиг</w:t>
            </w:r>
            <w:proofErr w:type="spellEnd"/>
            <w:r w:rsidRPr="004B2A06">
              <w:rPr>
                <w:sz w:val="18"/>
                <w:szCs w:val="18"/>
              </w:rPr>
              <w:t xml:space="preserve">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быжыг</w:t>
            </w:r>
            <w:proofErr w:type="spellEnd"/>
            <w:r w:rsidRPr="004B2A06">
              <w:rPr>
                <w:sz w:val="18"/>
                <w:szCs w:val="18"/>
              </w:rPr>
              <w:t xml:space="preserve"> </w:t>
            </w:r>
            <w:proofErr w:type="spellStart"/>
            <w:r w:rsidRPr="004B2A06">
              <w:rPr>
                <w:sz w:val="18"/>
                <w:szCs w:val="18"/>
              </w:rPr>
              <w:t>ундезини</w:t>
            </w:r>
            <w:proofErr w:type="spellEnd"/>
            <w:r w:rsidRPr="004B2A06">
              <w:rPr>
                <w:sz w:val="18"/>
                <w:szCs w:val="18"/>
              </w:rPr>
              <w:t>», «</w:t>
            </w:r>
            <w:proofErr w:type="spellStart"/>
            <w:r w:rsidRPr="004B2A06">
              <w:rPr>
                <w:sz w:val="18"/>
                <w:szCs w:val="18"/>
              </w:rPr>
              <w:t>Ог-буленин</w:t>
            </w:r>
            <w:proofErr w:type="spellEnd"/>
            <w:r w:rsidRPr="004B2A06">
              <w:rPr>
                <w:sz w:val="18"/>
                <w:szCs w:val="18"/>
              </w:rPr>
              <w:t xml:space="preserve"> </w:t>
            </w:r>
            <w:proofErr w:type="spellStart"/>
            <w:r w:rsidRPr="004B2A06">
              <w:rPr>
                <w:sz w:val="18"/>
                <w:szCs w:val="18"/>
              </w:rPr>
              <w:t>онза-чараш</w:t>
            </w:r>
            <w:proofErr w:type="spellEnd"/>
            <w:r w:rsidRPr="004B2A06">
              <w:rPr>
                <w:sz w:val="18"/>
                <w:szCs w:val="18"/>
              </w:rPr>
              <w:t xml:space="preserve"> </w:t>
            </w:r>
            <w:proofErr w:type="spellStart"/>
            <w:r w:rsidRPr="004B2A06">
              <w:rPr>
                <w:sz w:val="18"/>
                <w:szCs w:val="18"/>
              </w:rPr>
              <w:t>байырлалы</w:t>
            </w:r>
            <w:proofErr w:type="spellEnd"/>
            <w:r w:rsidRPr="004B2A06">
              <w:rPr>
                <w:sz w:val="18"/>
                <w:szCs w:val="18"/>
              </w:rPr>
              <w:t>», «Семейный праздник</w:t>
            </w:r>
            <w:proofErr w:type="gramEnd"/>
            <w:r w:rsidRPr="004B2A06">
              <w:rPr>
                <w:sz w:val="18"/>
                <w:szCs w:val="18"/>
              </w:rPr>
              <w:t xml:space="preserve"> без вина» разработанные Министерством культуры. </w:t>
            </w:r>
          </w:p>
          <w:p w:rsidR="004B2A06" w:rsidRPr="004B2A06" w:rsidRDefault="004B2A06" w:rsidP="004B2A06">
            <w:pPr>
              <w:spacing w:after="0" w:line="240" w:lineRule="auto"/>
              <w:ind w:firstLine="567"/>
              <w:jc w:val="both"/>
              <w:rPr>
                <w:rFonts w:ascii="Times New Roman" w:hAnsi="Times New Roman"/>
                <w:color w:val="000000"/>
                <w:sz w:val="18"/>
                <w:szCs w:val="18"/>
                <w:shd w:val="clear" w:color="auto" w:fill="FFFFFF"/>
              </w:rPr>
            </w:pPr>
            <w:r w:rsidRPr="004B2A06">
              <w:rPr>
                <w:rFonts w:ascii="Times New Roman" w:hAnsi="Times New Roman"/>
                <w:color w:val="000000"/>
                <w:sz w:val="18"/>
                <w:szCs w:val="18"/>
                <w:shd w:val="clear" w:color="auto" w:fill="FFFFFF"/>
              </w:rPr>
              <w:t>На официальном сайте и на страницах в социальных сетях размещаются статьи о популяризации среди населения проведение безалкогольных свадеб;</w:t>
            </w:r>
          </w:p>
          <w:p w:rsidR="004B2A06" w:rsidRPr="004B2A06" w:rsidRDefault="004B2A06" w:rsidP="004B2A06">
            <w:pPr>
              <w:shd w:val="clear" w:color="auto" w:fill="FFFFFF"/>
              <w:autoSpaceDE w:val="0"/>
              <w:autoSpaceDN w:val="0"/>
              <w:spacing w:after="0" w:line="240" w:lineRule="auto"/>
              <w:ind w:firstLine="708"/>
              <w:jc w:val="both"/>
              <w:rPr>
                <w:rFonts w:ascii="Times New Roman" w:hAnsi="Times New Roman"/>
                <w:sz w:val="18"/>
                <w:szCs w:val="18"/>
                <w:lang w:eastAsia="ru-RU"/>
              </w:rPr>
            </w:pPr>
            <w:r w:rsidRPr="004B2A06">
              <w:rPr>
                <w:rFonts w:ascii="Times New Roman" w:hAnsi="Times New Roman"/>
                <w:sz w:val="18"/>
                <w:szCs w:val="18"/>
                <w:lang w:eastAsia="ru-RU"/>
              </w:rPr>
              <w:t>Во всех территориальных органах ЗАГС республики проводится агитационная работа среди молодых людей, подающих заявление на регистрацию брака, по проведению безалкогольных свадеб.</w:t>
            </w:r>
          </w:p>
          <w:p w:rsidR="004B2A06" w:rsidRPr="004B2A06" w:rsidRDefault="004B2A06" w:rsidP="004B2A06">
            <w:pPr>
              <w:autoSpaceDE w:val="0"/>
              <w:autoSpaceDN w:val="0"/>
              <w:spacing w:after="0" w:line="240" w:lineRule="auto"/>
              <w:ind w:firstLine="709"/>
              <w:jc w:val="both"/>
              <w:rPr>
                <w:rFonts w:ascii="Times New Roman" w:hAnsi="Times New Roman"/>
                <w:b/>
                <w:color w:val="632423" w:themeColor="accent2" w:themeShade="80"/>
                <w:sz w:val="18"/>
                <w:szCs w:val="18"/>
                <w:lang w:eastAsia="ru-RU"/>
              </w:rPr>
            </w:pPr>
            <w:proofErr w:type="gramStart"/>
            <w:r w:rsidRPr="004B2A06">
              <w:rPr>
                <w:rFonts w:ascii="Times New Roman" w:hAnsi="Times New Roman"/>
                <w:sz w:val="18"/>
                <w:szCs w:val="18"/>
                <w:lang w:eastAsia="ru-RU"/>
              </w:rPr>
              <w:t>Также при подаче заявлений и при предоставлении паспортов для регистрации заключения брака работниками территориальных органов Управления ЗАГС раздаются представленные Управления ГИБДД МВД по Республике Тыва, службой по лицензированию и надзору отдельных видов деятельности Республики Тыва  буклеты о запрете нарушения правил дорожного движения, о запрете распития спиртных напитков в общественных местах, в том числе на прилегающей территории органа ЗАГС и посещаемых</w:t>
            </w:r>
            <w:proofErr w:type="gramEnd"/>
            <w:r w:rsidRPr="004B2A06">
              <w:rPr>
                <w:rFonts w:ascii="Times New Roman" w:hAnsi="Times New Roman"/>
                <w:sz w:val="18"/>
                <w:szCs w:val="18"/>
                <w:lang w:eastAsia="ru-RU"/>
              </w:rPr>
              <w:t xml:space="preserve"> молодоженами памятников культуры. А также во время церемоний брака вручается «Кодекс чести мужчины», «Заповеди матерей».</w:t>
            </w:r>
          </w:p>
          <w:p w:rsidR="004B2A06" w:rsidRPr="00C15CFF" w:rsidRDefault="004B2A06" w:rsidP="004B2A06">
            <w:pPr>
              <w:spacing w:after="0" w:line="240" w:lineRule="auto"/>
              <w:jc w:val="both"/>
              <w:rPr>
                <w:rFonts w:ascii="Times New Roman" w:hAnsi="Times New Roman"/>
                <w:sz w:val="18"/>
                <w:szCs w:val="18"/>
                <w:lang w:eastAsia="ru-RU"/>
              </w:rPr>
            </w:pPr>
            <w:r w:rsidRPr="004B2A06">
              <w:rPr>
                <w:rFonts w:ascii="Times New Roman" w:hAnsi="Times New Roman"/>
                <w:sz w:val="18"/>
                <w:szCs w:val="18"/>
                <w:lang w:eastAsia="ru-RU"/>
              </w:rPr>
              <w:t xml:space="preserve">Кроме этого, в каждую пятницу - по мере поступления заявлений о регистрации заключения брака в орган Управления ЗАГС Республики Тыва (Агентства) в г. Кызыле дежурный сотрудник Управления ГИБДД МВД по Республике Тыва регулирует дорожное движение свадебных </w:t>
            </w:r>
            <w:proofErr w:type="gramStart"/>
            <w:r w:rsidRPr="004B2A06">
              <w:rPr>
                <w:rFonts w:ascii="Times New Roman" w:hAnsi="Times New Roman"/>
                <w:sz w:val="18"/>
                <w:szCs w:val="18"/>
                <w:lang w:eastAsia="ru-RU"/>
              </w:rPr>
              <w:t>картежей</w:t>
            </w:r>
            <w:proofErr w:type="gramEnd"/>
            <w:r w:rsidRPr="004B2A06">
              <w:rPr>
                <w:rFonts w:ascii="Times New Roman" w:hAnsi="Times New Roman"/>
                <w:sz w:val="18"/>
                <w:szCs w:val="18"/>
                <w:lang w:eastAsia="ru-RU"/>
              </w:rPr>
              <w:t xml:space="preserve"> около органа Управления ЗАГС Республики Тыва (Агентства) в г. Кызыле.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1.2. </w:t>
            </w:r>
            <w:r w:rsidRPr="005712BB">
              <w:rPr>
                <w:rFonts w:ascii="Times New Roman" w:hAnsi="Times New Roman"/>
                <w:color w:val="000000"/>
                <w:sz w:val="18"/>
                <w:szCs w:val="18"/>
                <w:lang w:eastAsia="ru-RU"/>
              </w:rPr>
              <w:t>Осуществление контроля по общему объему продажи алкогольной продукции, пива и пивных напитков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ежеквартально до 25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Служба по лицензированию и надзору отдельных видов деятельности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DB2603" w:rsidRPr="00DB2603" w:rsidRDefault="00BD3B95" w:rsidP="00DB2603">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xml:space="preserve"> </w:t>
            </w:r>
            <w:r w:rsidR="00DB2603" w:rsidRPr="00DB2603">
              <w:rPr>
                <w:rFonts w:ascii="Times New Roman" w:hAnsi="Times New Roman"/>
                <w:sz w:val="18"/>
                <w:szCs w:val="18"/>
                <w:lang w:eastAsia="ru-RU"/>
              </w:rPr>
              <w:t xml:space="preserve">Объем розничной продажи алкогольной и спиртосодержащей продукции на территории Республики Тыва за 1 кв. 2021 г. </w:t>
            </w:r>
            <w:proofErr w:type="gramStart"/>
            <w:r w:rsidR="00DB2603" w:rsidRPr="00DB2603">
              <w:rPr>
                <w:rFonts w:ascii="Times New Roman" w:hAnsi="Times New Roman"/>
                <w:sz w:val="18"/>
                <w:szCs w:val="18"/>
                <w:lang w:eastAsia="ru-RU"/>
              </w:rPr>
              <w:t>составил 9571 дал</w:t>
            </w:r>
            <w:proofErr w:type="gramEnd"/>
            <w:r w:rsidR="00DB2603" w:rsidRPr="00DB2603">
              <w:rPr>
                <w:rFonts w:ascii="Times New Roman" w:hAnsi="Times New Roman"/>
                <w:sz w:val="18"/>
                <w:szCs w:val="18"/>
                <w:lang w:eastAsia="ru-RU"/>
              </w:rPr>
              <w:t>, в том числе:</w:t>
            </w:r>
          </w:p>
          <w:p w:rsidR="00DB2603" w:rsidRPr="00DB2603" w:rsidRDefault="00DB2603" w:rsidP="00DB2603">
            <w:pPr>
              <w:spacing w:after="0" w:line="240" w:lineRule="auto"/>
              <w:jc w:val="both"/>
              <w:rPr>
                <w:rFonts w:ascii="Times New Roman" w:hAnsi="Times New Roman"/>
                <w:sz w:val="18"/>
                <w:szCs w:val="18"/>
                <w:lang w:eastAsia="ru-RU"/>
              </w:rPr>
            </w:pPr>
            <w:proofErr w:type="gramStart"/>
            <w:r w:rsidRPr="00DB2603">
              <w:rPr>
                <w:rFonts w:ascii="Times New Roman" w:hAnsi="Times New Roman"/>
                <w:sz w:val="18"/>
                <w:szCs w:val="18"/>
                <w:lang w:eastAsia="ru-RU"/>
              </w:rPr>
              <w:t>вино-водочных</w:t>
            </w:r>
            <w:proofErr w:type="gramEnd"/>
            <w:r w:rsidRPr="00DB2603">
              <w:rPr>
                <w:rFonts w:ascii="Times New Roman" w:hAnsi="Times New Roman"/>
                <w:sz w:val="18"/>
                <w:szCs w:val="18"/>
                <w:lang w:eastAsia="ru-RU"/>
              </w:rPr>
              <w:t xml:space="preserve"> изделий –  -  дал*;</w:t>
            </w:r>
          </w:p>
          <w:p w:rsidR="007E3046" w:rsidRPr="00BD3B95" w:rsidRDefault="00DB2603" w:rsidP="00DB2603">
            <w:pPr>
              <w:spacing w:after="0" w:line="240" w:lineRule="auto"/>
              <w:jc w:val="both"/>
              <w:rPr>
                <w:rFonts w:ascii="Times New Roman" w:hAnsi="Times New Roman"/>
                <w:sz w:val="18"/>
                <w:szCs w:val="18"/>
                <w:lang w:eastAsia="ru-RU"/>
              </w:rPr>
            </w:pPr>
            <w:r w:rsidRPr="00DB2603">
              <w:rPr>
                <w:rFonts w:ascii="Times New Roman" w:hAnsi="Times New Roman"/>
                <w:sz w:val="18"/>
                <w:szCs w:val="18"/>
                <w:lang w:eastAsia="ru-RU"/>
              </w:rPr>
              <w:t>пива и пивных напитков – 9571 дал</w:t>
            </w:r>
            <w:r>
              <w:rPr>
                <w:rFonts w:ascii="Times New Roman" w:hAnsi="Times New Roman"/>
                <w:sz w:val="18"/>
                <w:szCs w:val="18"/>
                <w:lang w:eastAsia="ru-RU"/>
              </w:rPr>
              <w:t>.</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1.3. </w:t>
            </w:r>
            <w:r w:rsidRPr="005712BB">
              <w:rPr>
                <w:rFonts w:ascii="Times New Roman" w:hAnsi="Times New Roman"/>
                <w:color w:val="000000"/>
                <w:sz w:val="18"/>
                <w:szCs w:val="18"/>
                <w:lang w:eastAsia="ru-RU"/>
              </w:rPr>
              <w:t>Проведение "уроков мужества" в образовательных организациях с участием знаменитых, авторитетных деятелей республики, спортсменов, лидеров общественных организаций и объединений, ветеранов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633846" w:rsidRPr="00633846" w:rsidRDefault="00633846" w:rsidP="00633846">
            <w:pPr>
              <w:spacing w:after="0" w:line="240" w:lineRule="auto"/>
              <w:jc w:val="both"/>
              <w:rPr>
                <w:rFonts w:ascii="Times New Roman" w:eastAsia="Calibri" w:hAnsi="Times New Roman"/>
                <w:sz w:val="18"/>
                <w:szCs w:val="18"/>
              </w:rPr>
            </w:pPr>
            <w:r w:rsidRPr="00633846">
              <w:rPr>
                <w:rFonts w:ascii="Times New Roman" w:eastAsia="Calibri" w:hAnsi="Times New Roman"/>
                <w:sz w:val="18"/>
                <w:szCs w:val="18"/>
              </w:rPr>
              <w:t>Исполнено.</w:t>
            </w:r>
          </w:p>
          <w:p w:rsidR="007E3046" w:rsidRPr="007E3046" w:rsidRDefault="00633846" w:rsidP="00633846">
            <w:pPr>
              <w:spacing w:after="0" w:line="240" w:lineRule="auto"/>
              <w:jc w:val="both"/>
              <w:rPr>
                <w:rFonts w:ascii="Times New Roman" w:hAnsi="Times New Roman"/>
                <w:b/>
                <w:sz w:val="24"/>
                <w:szCs w:val="24"/>
                <w:lang w:eastAsia="ru-RU"/>
              </w:rPr>
            </w:pPr>
            <w:r w:rsidRPr="00633846">
              <w:rPr>
                <w:rFonts w:ascii="Times New Roman" w:eastAsia="Calibri" w:hAnsi="Times New Roman"/>
                <w:sz w:val="18"/>
                <w:szCs w:val="18"/>
              </w:rPr>
              <w:t xml:space="preserve">Уроки мужества проведены во всех ОО, СПО в феврале </w:t>
            </w:r>
            <w:proofErr w:type="spellStart"/>
            <w:r w:rsidRPr="00633846">
              <w:rPr>
                <w:rFonts w:ascii="Times New Roman" w:eastAsia="Calibri" w:hAnsi="Times New Roman"/>
                <w:sz w:val="18"/>
                <w:szCs w:val="18"/>
              </w:rPr>
              <w:t>т.г</w:t>
            </w:r>
            <w:proofErr w:type="spellEnd"/>
            <w:r w:rsidRPr="00633846">
              <w:rPr>
                <w:rFonts w:ascii="Times New Roman" w:eastAsia="Calibri" w:hAnsi="Times New Roman"/>
                <w:sz w:val="18"/>
                <w:szCs w:val="18"/>
              </w:rPr>
              <w:t>. проведены уроки мужества, посвященные 32 годовщине завершения выполнения задач 40 армии на территории Афганистана и Дня защитника Отечества с участием ветеранов и родственников. Всего проведено 12368 уроков в ОО и 1641 СПО, с общим охватом 33615 обучающихся</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1.4. </w:t>
            </w:r>
            <w:r w:rsidRPr="005712BB">
              <w:rPr>
                <w:rFonts w:ascii="Times New Roman" w:hAnsi="Times New Roman"/>
                <w:color w:val="000000"/>
                <w:sz w:val="18"/>
                <w:szCs w:val="18"/>
                <w:lang w:eastAsia="ru-RU"/>
              </w:rPr>
              <w:t>Организация постоянных занятий на бесплатной основе для детей и подростков из неблагополучных семей в спортивных секциях, в кружках самодеятельности и творчества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 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Исполнено.</w:t>
            </w:r>
          </w:p>
          <w:p w:rsidR="00E25053" w:rsidRPr="00E25053" w:rsidRDefault="00530F93" w:rsidP="00530F93">
            <w:pPr>
              <w:spacing w:after="0" w:line="240" w:lineRule="auto"/>
              <w:jc w:val="both"/>
              <w:rPr>
                <w:rFonts w:ascii="Times New Roman" w:hAnsi="Times New Roman"/>
                <w:sz w:val="20"/>
                <w:szCs w:val="20"/>
                <w:lang w:eastAsia="ru-RU"/>
              </w:rPr>
            </w:pPr>
            <w:r w:rsidRPr="00530F93">
              <w:rPr>
                <w:rFonts w:ascii="Times New Roman" w:eastAsia="Calibri" w:hAnsi="Times New Roman"/>
                <w:sz w:val="18"/>
                <w:szCs w:val="18"/>
              </w:rPr>
              <w:t>За 1 кв. 2021 года в подведомственных учреждениях Министерства спорта Республики Тыва тренируются 14380 детей на постоянной основе. Из них из неблагополучных семей более 50 детей занимаются на бесплатной основе.</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1.5. </w:t>
            </w:r>
            <w:r w:rsidRPr="005712BB">
              <w:rPr>
                <w:rFonts w:ascii="Times New Roman" w:hAnsi="Times New Roman"/>
                <w:color w:val="000000"/>
                <w:sz w:val="18"/>
                <w:szCs w:val="18"/>
                <w:lang w:eastAsia="ru-RU"/>
              </w:rPr>
              <w:t>Проведение научно-популярных лекций в организациях и учреждениях о проблемах и мерах борьбы с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6E1DCF">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spacing w:after="0" w:line="240" w:lineRule="auto"/>
              <w:jc w:val="both"/>
              <w:rPr>
                <w:rFonts w:ascii="Times New Roman" w:hAnsi="Times New Roman"/>
                <w:color w:val="000000"/>
                <w:sz w:val="18"/>
                <w:szCs w:val="18"/>
                <w:lang w:eastAsia="ru-RU"/>
              </w:rPr>
            </w:pPr>
            <w:r w:rsidRPr="00C43C41">
              <w:rPr>
                <w:rFonts w:ascii="Times New Roman" w:hAnsi="Times New Roman"/>
                <w:color w:val="000000"/>
                <w:sz w:val="18"/>
                <w:szCs w:val="18"/>
                <w:lang w:eastAsia="ru-RU"/>
              </w:rPr>
              <w:t xml:space="preserve">Выполняется. </w:t>
            </w:r>
          </w:p>
          <w:p w:rsidR="00C43C41" w:rsidRPr="00C43C41" w:rsidRDefault="00C43C41" w:rsidP="00C43C41">
            <w:pPr>
              <w:spacing w:after="0" w:line="240" w:lineRule="auto"/>
              <w:jc w:val="both"/>
              <w:rPr>
                <w:rFonts w:ascii="Times New Roman" w:hAnsi="Times New Roman"/>
                <w:color w:val="000000"/>
                <w:sz w:val="18"/>
                <w:szCs w:val="18"/>
                <w:lang w:eastAsia="ru-RU"/>
              </w:rPr>
            </w:pPr>
            <w:r w:rsidRPr="00C43C41">
              <w:rPr>
                <w:rFonts w:ascii="Times New Roman" w:hAnsi="Times New Roman"/>
                <w:color w:val="000000"/>
                <w:sz w:val="18"/>
                <w:szCs w:val="18"/>
                <w:lang w:eastAsia="ru-RU"/>
              </w:rPr>
              <w:t xml:space="preserve">Минздрав за январь-март 2021г.  </w:t>
            </w:r>
          </w:p>
          <w:p w:rsidR="00C43C41" w:rsidRPr="00C43C41" w:rsidRDefault="00C43C41" w:rsidP="00C43C41">
            <w:pPr>
              <w:spacing w:after="0" w:line="240" w:lineRule="auto"/>
              <w:jc w:val="both"/>
              <w:rPr>
                <w:rFonts w:ascii="Times New Roman" w:hAnsi="Times New Roman"/>
                <w:color w:val="000000"/>
                <w:sz w:val="18"/>
                <w:szCs w:val="18"/>
                <w:lang w:eastAsia="ru-RU"/>
              </w:rPr>
            </w:pPr>
            <w:r w:rsidRPr="00C43C41">
              <w:rPr>
                <w:rFonts w:ascii="Times New Roman" w:hAnsi="Times New Roman"/>
                <w:color w:val="000000"/>
                <w:sz w:val="18"/>
                <w:szCs w:val="18"/>
                <w:lang w:eastAsia="ru-RU"/>
              </w:rPr>
              <w:t>Разработан и утвержден комплексный план мероприятий ГБУЗ РТ «</w:t>
            </w:r>
            <w:proofErr w:type="spellStart"/>
            <w:r w:rsidRPr="00C43C41">
              <w:rPr>
                <w:rFonts w:ascii="Times New Roman" w:hAnsi="Times New Roman"/>
                <w:color w:val="000000"/>
                <w:sz w:val="18"/>
                <w:szCs w:val="18"/>
                <w:lang w:eastAsia="ru-RU"/>
              </w:rPr>
              <w:t>Реснаркодиспансер</w:t>
            </w:r>
            <w:proofErr w:type="spellEnd"/>
            <w:r w:rsidRPr="00C43C41">
              <w:rPr>
                <w:rFonts w:ascii="Times New Roman" w:hAnsi="Times New Roman"/>
                <w:color w:val="000000"/>
                <w:sz w:val="18"/>
                <w:szCs w:val="18"/>
                <w:lang w:eastAsia="ru-RU"/>
              </w:rPr>
              <w:t xml:space="preserve">» по широкому информированию декретированной группы населения о проблемах распространения пьянства и алкоголизма среди населения республики; увеличение охвата населения Республики Тыва лекциями, семинарами, курсами о преимуществах трезвого, здорового образа жизни и вреде алкоголя </w:t>
            </w:r>
          </w:p>
          <w:p w:rsidR="00C43C41" w:rsidRPr="00C43C41" w:rsidRDefault="00C43C41" w:rsidP="00C43C41">
            <w:pPr>
              <w:spacing w:after="0" w:line="240" w:lineRule="auto"/>
              <w:jc w:val="both"/>
              <w:rPr>
                <w:rFonts w:ascii="Times New Roman" w:hAnsi="Times New Roman"/>
                <w:color w:val="000000"/>
                <w:sz w:val="18"/>
                <w:szCs w:val="18"/>
                <w:lang w:eastAsia="ru-RU"/>
              </w:rPr>
            </w:pPr>
            <w:r w:rsidRPr="00C43C41">
              <w:rPr>
                <w:rFonts w:ascii="Times New Roman" w:hAnsi="Times New Roman"/>
                <w:color w:val="000000"/>
                <w:sz w:val="18"/>
                <w:szCs w:val="18"/>
                <w:lang w:eastAsia="ru-RU"/>
              </w:rPr>
              <w:t xml:space="preserve">Специалистами РНД профилактическая работа проводилась по следующим основным направлениям: </w:t>
            </w:r>
          </w:p>
          <w:p w:rsidR="00C43C41" w:rsidRPr="00C43C41" w:rsidRDefault="00C43C41" w:rsidP="00C43C41">
            <w:pPr>
              <w:spacing w:after="0" w:line="240" w:lineRule="auto"/>
              <w:jc w:val="both"/>
              <w:rPr>
                <w:rFonts w:ascii="Times New Roman" w:hAnsi="Times New Roman"/>
                <w:color w:val="000000"/>
                <w:sz w:val="18"/>
                <w:szCs w:val="18"/>
                <w:lang w:eastAsia="ru-RU"/>
              </w:rPr>
            </w:pPr>
            <w:r w:rsidRPr="00C43C41">
              <w:rPr>
                <w:rFonts w:ascii="Times New Roman" w:hAnsi="Times New Roman"/>
                <w:color w:val="000000"/>
                <w:sz w:val="18"/>
                <w:szCs w:val="18"/>
                <w:lang w:eastAsia="ru-RU"/>
              </w:rPr>
              <w:t>Кинолектории 51/1847 (АППГ - 71/3623) с показом мультфильмов образовательно-познавательного характера, слайдовых материалов и агитационно-</w:t>
            </w:r>
            <w:proofErr w:type="spellStart"/>
            <w:r w:rsidRPr="00C43C41">
              <w:rPr>
                <w:rFonts w:ascii="Times New Roman" w:hAnsi="Times New Roman"/>
                <w:color w:val="000000"/>
                <w:sz w:val="18"/>
                <w:szCs w:val="18"/>
                <w:lang w:eastAsia="ru-RU"/>
              </w:rPr>
              <w:t>пропагандным</w:t>
            </w:r>
            <w:proofErr w:type="spellEnd"/>
            <w:r w:rsidRPr="00C43C41">
              <w:rPr>
                <w:rFonts w:ascii="Times New Roman" w:hAnsi="Times New Roman"/>
                <w:color w:val="000000"/>
                <w:sz w:val="18"/>
                <w:szCs w:val="18"/>
                <w:lang w:eastAsia="ru-RU"/>
              </w:rPr>
              <w:t xml:space="preserve"> выступлением по пропаганде здорового </w:t>
            </w:r>
            <w:r w:rsidRPr="00C43C41">
              <w:rPr>
                <w:rFonts w:ascii="Times New Roman" w:hAnsi="Times New Roman"/>
                <w:color w:val="000000"/>
                <w:sz w:val="18"/>
                <w:szCs w:val="18"/>
                <w:lang w:eastAsia="ru-RU"/>
              </w:rPr>
              <w:lastRenderedPageBreak/>
              <w:t xml:space="preserve">образа жизни, сохранении и укреплении здоровья населения, лекций по антиалкогольной, антинаркотической, антитабачной теме: </w:t>
            </w:r>
          </w:p>
          <w:p w:rsidR="00C43C41" w:rsidRPr="00C43C41" w:rsidRDefault="00C43C41" w:rsidP="00C43C41">
            <w:pPr>
              <w:spacing w:after="0" w:line="240" w:lineRule="auto"/>
              <w:jc w:val="both"/>
              <w:rPr>
                <w:rFonts w:ascii="Times New Roman" w:hAnsi="Times New Roman"/>
                <w:color w:val="000000"/>
                <w:sz w:val="18"/>
                <w:szCs w:val="18"/>
                <w:lang w:eastAsia="ru-RU"/>
              </w:rPr>
            </w:pPr>
            <w:r w:rsidRPr="00C43C41">
              <w:rPr>
                <w:rFonts w:ascii="Times New Roman" w:hAnsi="Times New Roman"/>
                <w:color w:val="000000"/>
                <w:sz w:val="18"/>
                <w:szCs w:val="18"/>
                <w:lang w:eastAsia="ru-RU"/>
              </w:rPr>
              <w:t>- среди учащихся СОШ: ГБОУ РТ РШИ «Тувинский кадетский корпус» 1/100, МБОУ СОШ №1 1/47, №17 (3/107), №4 (3/67), №9 (3/66), №3 (5/128), №5 (1/26), №12 (1/47), №16 (1/31), №2 (1/102), №11 (1/42).</w:t>
            </w:r>
          </w:p>
          <w:p w:rsidR="00C43C41" w:rsidRPr="00C43C41" w:rsidRDefault="00C43C41" w:rsidP="00C43C41">
            <w:pPr>
              <w:spacing w:after="0" w:line="240" w:lineRule="auto"/>
              <w:jc w:val="both"/>
              <w:rPr>
                <w:rFonts w:ascii="Times New Roman" w:hAnsi="Times New Roman"/>
                <w:color w:val="000000"/>
                <w:sz w:val="18"/>
                <w:szCs w:val="18"/>
                <w:lang w:eastAsia="ru-RU"/>
              </w:rPr>
            </w:pPr>
            <w:r w:rsidRPr="00C43C41">
              <w:rPr>
                <w:rFonts w:ascii="Times New Roman" w:hAnsi="Times New Roman"/>
                <w:color w:val="000000"/>
                <w:sz w:val="18"/>
                <w:szCs w:val="18"/>
                <w:lang w:eastAsia="ru-RU"/>
              </w:rPr>
              <w:t xml:space="preserve">- среди студентов </w:t>
            </w:r>
            <w:proofErr w:type="spellStart"/>
            <w:r w:rsidRPr="00C43C41">
              <w:rPr>
                <w:rFonts w:ascii="Times New Roman" w:hAnsi="Times New Roman"/>
                <w:color w:val="000000"/>
                <w:sz w:val="18"/>
                <w:szCs w:val="18"/>
                <w:lang w:eastAsia="ru-RU"/>
              </w:rPr>
              <w:t>СУЗов</w:t>
            </w:r>
            <w:proofErr w:type="spellEnd"/>
            <w:r w:rsidRPr="00C43C41">
              <w:rPr>
                <w:rFonts w:ascii="Times New Roman" w:hAnsi="Times New Roman"/>
                <w:color w:val="000000"/>
                <w:sz w:val="18"/>
                <w:szCs w:val="18"/>
                <w:lang w:eastAsia="ru-RU"/>
              </w:rPr>
              <w:t xml:space="preserve">: Тувинский сельскохозяйственный техникум (1/25), </w:t>
            </w:r>
            <w:proofErr w:type="spellStart"/>
            <w:r w:rsidRPr="00C43C41">
              <w:rPr>
                <w:rFonts w:ascii="Times New Roman" w:hAnsi="Times New Roman"/>
                <w:color w:val="000000"/>
                <w:sz w:val="18"/>
                <w:szCs w:val="18"/>
                <w:lang w:eastAsia="ru-RU"/>
              </w:rPr>
              <w:t>Кызылского</w:t>
            </w:r>
            <w:proofErr w:type="spellEnd"/>
            <w:r w:rsidRPr="00C43C41">
              <w:rPr>
                <w:rFonts w:ascii="Times New Roman" w:hAnsi="Times New Roman"/>
                <w:color w:val="000000"/>
                <w:sz w:val="18"/>
                <w:szCs w:val="18"/>
                <w:lang w:eastAsia="ru-RU"/>
              </w:rPr>
              <w:t xml:space="preserve"> транспортного техникума (1/20), ГБПОУ </w:t>
            </w:r>
            <w:proofErr w:type="spellStart"/>
            <w:r w:rsidRPr="00C43C41">
              <w:rPr>
                <w:rFonts w:ascii="Times New Roman" w:hAnsi="Times New Roman"/>
                <w:color w:val="000000"/>
                <w:sz w:val="18"/>
                <w:szCs w:val="18"/>
                <w:lang w:eastAsia="ru-RU"/>
              </w:rPr>
              <w:t>Тув</w:t>
            </w:r>
            <w:proofErr w:type="spellEnd"/>
            <w:r w:rsidRPr="00C43C41">
              <w:rPr>
                <w:rFonts w:ascii="Times New Roman" w:hAnsi="Times New Roman"/>
                <w:color w:val="000000"/>
                <w:sz w:val="18"/>
                <w:szCs w:val="18"/>
                <w:lang w:eastAsia="ru-RU"/>
              </w:rPr>
              <w:t xml:space="preserve">. строительного техникума (1/25), в общежитии ГБПОУ </w:t>
            </w:r>
            <w:proofErr w:type="spellStart"/>
            <w:r w:rsidRPr="00C43C41">
              <w:rPr>
                <w:rFonts w:ascii="Times New Roman" w:hAnsi="Times New Roman"/>
                <w:color w:val="000000"/>
                <w:sz w:val="18"/>
                <w:szCs w:val="18"/>
                <w:lang w:eastAsia="ru-RU"/>
              </w:rPr>
              <w:t>Кызылского</w:t>
            </w:r>
            <w:proofErr w:type="spellEnd"/>
            <w:r w:rsidRPr="00C43C41">
              <w:rPr>
                <w:rFonts w:ascii="Times New Roman" w:hAnsi="Times New Roman"/>
                <w:color w:val="000000"/>
                <w:sz w:val="18"/>
                <w:szCs w:val="18"/>
                <w:lang w:eastAsia="ru-RU"/>
              </w:rPr>
              <w:t xml:space="preserve"> колледжа искусств (1/28).</w:t>
            </w:r>
          </w:p>
          <w:p w:rsidR="00C43C41" w:rsidRPr="00C43C41" w:rsidRDefault="00C43C41" w:rsidP="00C43C41">
            <w:pPr>
              <w:spacing w:after="0" w:line="240" w:lineRule="auto"/>
              <w:jc w:val="both"/>
              <w:rPr>
                <w:rFonts w:ascii="Times New Roman" w:hAnsi="Times New Roman"/>
                <w:color w:val="000000"/>
                <w:sz w:val="18"/>
                <w:szCs w:val="18"/>
                <w:lang w:eastAsia="ru-RU"/>
              </w:rPr>
            </w:pPr>
            <w:r w:rsidRPr="00C43C41">
              <w:rPr>
                <w:rFonts w:ascii="Times New Roman" w:hAnsi="Times New Roman"/>
                <w:color w:val="000000"/>
                <w:sz w:val="18"/>
                <w:szCs w:val="18"/>
                <w:lang w:eastAsia="ru-RU"/>
              </w:rPr>
              <w:t xml:space="preserve">- среди безработного населения: в ГКУ Центре занятости населения </w:t>
            </w:r>
            <w:proofErr w:type="spellStart"/>
            <w:r w:rsidRPr="00C43C41">
              <w:rPr>
                <w:rFonts w:ascii="Times New Roman" w:hAnsi="Times New Roman"/>
                <w:color w:val="000000"/>
                <w:sz w:val="18"/>
                <w:szCs w:val="18"/>
                <w:lang w:eastAsia="ru-RU"/>
              </w:rPr>
              <w:t>г</w:t>
            </w:r>
            <w:proofErr w:type="gramStart"/>
            <w:r w:rsidRPr="00C43C41">
              <w:rPr>
                <w:rFonts w:ascii="Times New Roman" w:hAnsi="Times New Roman"/>
                <w:color w:val="000000"/>
                <w:sz w:val="18"/>
                <w:szCs w:val="18"/>
                <w:lang w:eastAsia="ru-RU"/>
              </w:rPr>
              <w:t>.К</w:t>
            </w:r>
            <w:proofErr w:type="gramEnd"/>
            <w:r w:rsidRPr="00C43C41">
              <w:rPr>
                <w:rFonts w:ascii="Times New Roman" w:hAnsi="Times New Roman"/>
                <w:color w:val="000000"/>
                <w:sz w:val="18"/>
                <w:szCs w:val="18"/>
                <w:lang w:eastAsia="ru-RU"/>
              </w:rPr>
              <w:t>ызыла</w:t>
            </w:r>
            <w:proofErr w:type="spellEnd"/>
            <w:r w:rsidRPr="00C43C41">
              <w:rPr>
                <w:rFonts w:ascii="Times New Roman" w:hAnsi="Times New Roman"/>
                <w:color w:val="000000"/>
                <w:sz w:val="18"/>
                <w:szCs w:val="18"/>
                <w:lang w:eastAsia="ru-RU"/>
              </w:rPr>
              <w:t xml:space="preserve"> (1/15). Специалистом кабинета профилактики РНД проведена лекция среди безработного населения в ГКУ Центре занятости населения г. Кызыла на тему «Профилактика ПАВ» -1 с охватом 15 чел., розданы буклеты по теме «Алкоголь: правда и ложь», «Вождение и алкоголь не совместимы», «Признаки вовлечения в наркотизацию», в количестве 45 шт.</w:t>
            </w:r>
          </w:p>
          <w:p w:rsidR="00C43C41" w:rsidRPr="00C43C41" w:rsidRDefault="00C43C41" w:rsidP="00C43C41">
            <w:pPr>
              <w:spacing w:after="0" w:line="240" w:lineRule="auto"/>
              <w:jc w:val="both"/>
              <w:rPr>
                <w:rFonts w:ascii="Times New Roman" w:hAnsi="Times New Roman"/>
                <w:color w:val="000000"/>
                <w:sz w:val="18"/>
                <w:szCs w:val="18"/>
                <w:lang w:eastAsia="ru-RU"/>
              </w:rPr>
            </w:pPr>
            <w:r w:rsidRPr="00C43C41">
              <w:rPr>
                <w:rFonts w:ascii="Times New Roman" w:hAnsi="Times New Roman"/>
                <w:color w:val="000000"/>
                <w:sz w:val="18"/>
                <w:szCs w:val="18"/>
                <w:lang w:eastAsia="ru-RU"/>
              </w:rPr>
              <w:t xml:space="preserve">Во время кураторских выездов прочитаны лекции в общеобразовательных школах МБОУ СОШ </w:t>
            </w:r>
            <w:proofErr w:type="spellStart"/>
            <w:r w:rsidRPr="00C43C41">
              <w:rPr>
                <w:rFonts w:ascii="Times New Roman" w:hAnsi="Times New Roman"/>
                <w:color w:val="000000"/>
                <w:sz w:val="18"/>
                <w:szCs w:val="18"/>
                <w:lang w:eastAsia="ru-RU"/>
              </w:rPr>
              <w:t>с</w:t>
            </w:r>
            <w:proofErr w:type="gramStart"/>
            <w:r w:rsidRPr="00C43C41">
              <w:rPr>
                <w:rFonts w:ascii="Times New Roman" w:hAnsi="Times New Roman"/>
                <w:color w:val="000000"/>
                <w:sz w:val="18"/>
                <w:szCs w:val="18"/>
                <w:lang w:eastAsia="ru-RU"/>
              </w:rPr>
              <w:t>.К</w:t>
            </w:r>
            <w:proofErr w:type="gramEnd"/>
            <w:r w:rsidRPr="00C43C41">
              <w:rPr>
                <w:rFonts w:ascii="Times New Roman" w:hAnsi="Times New Roman"/>
                <w:color w:val="000000"/>
                <w:sz w:val="18"/>
                <w:szCs w:val="18"/>
                <w:lang w:eastAsia="ru-RU"/>
              </w:rPr>
              <w:t>унгуртуг</w:t>
            </w:r>
            <w:proofErr w:type="spellEnd"/>
            <w:r w:rsidRPr="00C43C41">
              <w:rPr>
                <w:rFonts w:ascii="Times New Roman" w:hAnsi="Times New Roman"/>
                <w:color w:val="000000"/>
                <w:sz w:val="18"/>
                <w:szCs w:val="18"/>
                <w:lang w:eastAsia="ru-RU"/>
              </w:rPr>
              <w:t xml:space="preserve"> прочитаны 2 лекции с охватом 89 человек для учащихся 8-10-11классов, в СОШ №2 (1/42), №3 (1/40) с. Кызыл –</w:t>
            </w:r>
            <w:proofErr w:type="spellStart"/>
            <w:r w:rsidRPr="00C43C41">
              <w:rPr>
                <w:rFonts w:ascii="Times New Roman" w:hAnsi="Times New Roman"/>
                <w:color w:val="000000"/>
                <w:sz w:val="18"/>
                <w:szCs w:val="18"/>
                <w:lang w:eastAsia="ru-RU"/>
              </w:rPr>
              <w:t>Мажалык</w:t>
            </w:r>
            <w:proofErr w:type="spellEnd"/>
            <w:r w:rsidRPr="00C43C41">
              <w:rPr>
                <w:rFonts w:ascii="Times New Roman" w:hAnsi="Times New Roman"/>
                <w:color w:val="000000"/>
                <w:sz w:val="18"/>
                <w:szCs w:val="18"/>
                <w:lang w:eastAsia="ru-RU"/>
              </w:rPr>
              <w:t xml:space="preserve">, СОШ </w:t>
            </w:r>
            <w:proofErr w:type="spellStart"/>
            <w:r w:rsidRPr="00C43C41">
              <w:rPr>
                <w:rFonts w:ascii="Times New Roman" w:hAnsi="Times New Roman"/>
                <w:color w:val="000000"/>
                <w:sz w:val="18"/>
                <w:szCs w:val="18"/>
                <w:lang w:eastAsia="ru-RU"/>
              </w:rPr>
              <w:t>п.Хову-Аксы</w:t>
            </w:r>
            <w:proofErr w:type="spellEnd"/>
            <w:r w:rsidRPr="00C43C41">
              <w:rPr>
                <w:rFonts w:ascii="Times New Roman" w:hAnsi="Times New Roman"/>
                <w:color w:val="000000"/>
                <w:sz w:val="18"/>
                <w:szCs w:val="18"/>
                <w:lang w:eastAsia="ru-RU"/>
              </w:rPr>
              <w:t xml:space="preserve"> (1/30). </w:t>
            </w:r>
          </w:p>
          <w:p w:rsidR="007E3046" w:rsidRPr="00AB18E5" w:rsidRDefault="00C43C41" w:rsidP="00C43C41">
            <w:pPr>
              <w:spacing w:after="0" w:line="240" w:lineRule="auto"/>
              <w:jc w:val="both"/>
              <w:rPr>
                <w:rFonts w:ascii="Times New Roman" w:hAnsi="Times New Roman"/>
                <w:color w:val="000000"/>
                <w:sz w:val="18"/>
                <w:szCs w:val="18"/>
                <w:lang w:eastAsia="ru-RU"/>
              </w:rPr>
            </w:pPr>
            <w:r w:rsidRPr="00C43C41">
              <w:rPr>
                <w:rFonts w:ascii="Times New Roman" w:hAnsi="Times New Roman"/>
                <w:color w:val="000000"/>
                <w:sz w:val="18"/>
                <w:szCs w:val="18"/>
                <w:lang w:eastAsia="ru-RU"/>
              </w:rPr>
              <w:t xml:space="preserve">- Среди медперсонала РНД по вирусным инфекциям и ООИ </w:t>
            </w:r>
            <w:proofErr w:type="gramStart"/>
            <w:r w:rsidRPr="00C43C41">
              <w:rPr>
                <w:rFonts w:ascii="Times New Roman" w:hAnsi="Times New Roman"/>
                <w:color w:val="000000"/>
                <w:sz w:val="18"/>
                <w:szCs w:val="18"/>
                <w:lang w:eastAsia="ru-RU"/>
              </w:rPr>
              <w:t>прочитана</w:t>
            </w:r>
            <w:proofErr w:type="gramEnd"/>
            <w:r w:rsidRPr="00C43C41">
              <w:rPr>
                <w:rFonts w:ascii="Times New Roman" w:hAnsi="Times New Roman"/>
                <w:color w:val="000000"/>
                <w:sz w:val="18"/>
                <w:szCs w:val="18"/>
                <w:lang w:eastAsia="ru-RU"/>
              </w:rPr>
              <w:t xml:space="preserve"> 3 лекции с охватом 61 чел. (АППГ – 12/379), по неинфекционным заболеваниям прочитано 3 лекции с охватом 58 человек (11/317). Всего проведено 234 бесед с охватом 3195 человек (АППГ – 305/4049).</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1.6. </w:t>
            </w:r>
            <w:r w:rsidRPr="005712BB">
              <w:rPr>
                <w:rFonts w:ascii="Times New Roman" w:hAnsi="Times New Roman"/>
                <w:color w:val="000000"/>
                <w:sz w:val="18"/>
                <w:szCs w:val="18"/>
                <w:lang w:eastAsia="ru-RU"/>
              </w:rPr>
              <w:t>Осуществление мониторинга социально неблагополучных семей, употребляющих алкоголь, осуществление патронажа, оказание адресной социальной помощи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E3046" w:rsidRPr="000E76E9" w:rsidRDefault="000E76E9" w:rsidP="000E76E9">
            <w:pPr>
              <w:spacing w:after="0" w:line="240" w:lineRule="auto"/>
              <w:jc w:val="both"/>
              <w:rPr>
                <w:rFonts w:ascii="Times New Roman" w:hAnsi="Times New Roman"/>
                <w:b/>
                <w:sz w:val="18"/>
                <w:szCs w:val="18"/>
                <w:lang w:eastAsia="ru-RU"/>
              </w:rPr>
            </w:pPr>
            <w:r w:rsidRPr="000E76E9">
              <w:rPr>
                <w:rFonts w:ascii="Times New Roman" w:eastAsia="Calibri" w:hAnsi="Times New Roman"/>
                <w:sz w:val="18"/>
                <w:szCs w:val="18"/>
              </w:rPr>
              <w:t xml:space="preserve">За январь месяц </w:t>
            </w:r>
            <w:proofErr w:type="spellStart"/>
            <w:r w:rsidRPr="000E76E9">
              <w:rPr>
                <w:rFonts w:ascii="Times New Roman" w:eastAsia="Calibri" w:hAnsi="Times New Roman"/>
                <w:sz w:val="18"/>
                <w:szCs w:val="18"/>
              </w:rPr>
              <w:t>т.г</w:t>
            </w:r>
            <w:proofErr w:type="spellEnd"/>
            <w:r w:rsidRPr="000E76E9">
              <w:rPr>
                <w:rFonts w:ascii="Times New Roman" w:eastAsia="Calibri" w:hAnsi="Times New Roman"/>
                <w:sz w:val="18"/>
                <w:szCs w:val="18"/>
              </w:rPr>
              <w:t xml:space="preserve">. Центрами социальной помощи семье и детям </w:t>
            </w:r>
            <w:proofErr w:type="spellStart"/>
            <w:r w:rsidRPr="000E76E9">
              <w:rPr>
                <w:rFonts w:ascii="Times New Roman" w:eastAsia="Calibri" w:hAnsi="Times New Roman"/>
                <w:sz w:val="18"/>
                <w:szCs w:val="18"/>
              </w:rPr>
              <w:t>кожуунов</w:t>
            </w:r>
            <w:proofErr w:type="spellEnd"/>
            <w:r w:rsidRPr="000E76E9">
              <w:rPr>
                <w:rFonts w:ascii="Times New Roman" w:eastAsia="Calibri" w:hAnsi="Times New Roman"/>
                <w:sz w:val="18"/>
                <w:szCs w:val="18"/>
              </w:rPr>
              <w:t xml:space="preserve"> и гг. Ак-</w:t>
            </w:r>
            <w:proofErr w:type="spellStart"/>
            <w:r w:rsidRPr="000E76E9">
              <w:rPr>
                <w:rFonts w:ascii="Times New Roman" w:eastAsia="Calibri" w:hAnsi="Times New Roman"/>
                <w:sz w:val="18"/>
                <w:szCs w:val="18"/>
              </w:rPr>
              <w:t>Довурк</w:t>
            </w:r>
            <w:proofErr w:type="spellEnd"/>
            <w:r w:rsidRPr="000E76E9">
              <w:rPr>
                <w:rFonts w:ascii="Times New Roman" w:eastAsia="Calibri" w:hAnsi="Times New Roman"/>
                <w:sz w:val="18"/>
                <w:szCs w:val="18"/>
              </w:rPr>
              <w:t xml:space="preserve"> и Кызыл проведено 10543 социальных патронажей, семей находящихся в трудной жизненной ситуации и социально опасном положении, из них совместно с субъектами профилактики – 6943. Оказано 10246 единиц помощи, в том числе</w:t>
            </w:r>
            <w:r w:rsidRPr="000E76E9">
              <w:rPr>
                <w:rFonts w:ascii="Times New Roman" w:hAnsi="Times New Roman"/>
                <w:sz w:val="18"/>
                <w:szCs w:val="18"/>
              </w:rPr>
              <w:t xml:space="preserve"> </w:t>
            </w:r>
            <w:r w:rsidRPr="000E76E9">
              <w:rPr>
                <w:rFonts w:ascii="Times New Roman" w:eastAsia="Calibri" w:hAnsi="Times New Roman"/>
                <w:sz w:val="18"/>
                <w:szCs w:val="18"/>
              </w:rPr>
              <w:t xml:space="preserve">медицинской - 1935, психологической - 2342, педагогической - 2473, юридической - 2328, социальной - 1168.  </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1.7. </w:t>
            </w:r>
            <w:r w:rsidRPr="005712BB">
              <w:rPr>
                <w:rFonts w:ascii="Times New Roman" w:hAnsi="Times New Roman"/>
                <w:color w:val="000000"/>
                <w:sz w:val="18"/>
                <w:szCs w:val="18"/>
                <w:lang w:eastAsia="ru-RU"/>
              </w:rPr>
              <w:t>Проведение анкетирования среди учащихся младших классов и детей, посещающих детские дошкольные образовательные учреждения, с целью выявления факторов риска по распространенности злоупотребления алкоголем среди родителей данных детей</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В исполнении.</w:t>
            </w:r>
          </w:p>
          <w:p w:rsidR="007E3046" w:rsidRPr="00B462F6" w:rsidRDefault="003B1503" w:rsidP="003B1503">
            <w:pPr>
              <w:spacing w:after="0" w:line="240" w:lineRule="auto"/>
              <w:jc w:val="both"/>
              <w:rPr>
                <w:rFonts w:ascii="Times New Roman" w:hAnsi="Times New Roman"/>
                <w:b/>
                <w:sz w:val="18"/>
                <w:szCs w:val="18"/>
                <w:lang w:eastAsia="ru-RU"/>
              </w:rPr>
            </w:pPr>
            <w:r w:rsidRPr="003B1503">
              <w:rPr>
                <w:rFonts w:ascii="Times New Roman" w:eastAsia="Calibri" w:hAnsi="Times New Roman"/>
                <w:sz w:val="18"/>
                <w:szCs w:val="18"/>
              </w:rPr>
              <w:t xml:space="preserve">Дошкольными образовательными организациями в ежедневном порядке ведется визуальная оценка внешнего состояния детей, проводится опрос родителей о типах воспитания. Среди обучающихся младших классов общеобразовательных организаций методами выявления социального неблагополучия и фактов злоупотребления ведется через </w:t>
            </w:r>
            <w:proofErr w:type="spellStart"/>
            <w:r w:rsidRPr="003B1503">
              <w:rPr>
                <w:rFonts w:ascii="Times New Roman" w:eastAsia="Calibri" w:hAnsi="Times New Roman"/>
                <w:sz w:val="18"/>
                <w:szCs w:val="18"/>
              </w:rPr>
              <w:t>визитирование</w:t>
            </w:r>
            <w:proofErr w:type="spellEnd"/>
            <w:r w:rsidRPr="003B1503">
              <w:rPr>
                <w:rFonts w:ascii="Times New Roman" w:eastAsia="Calibri" w:hAnsi="Times New Roman"/>
                <w:sz w:val="18"/>
                <w:szCs w:val="18"/>
              </w:rPr>
              <w:t xml:space="preserve"> в семьи, мониторинга пропусков, проведение широкомасштабного анкетирования запланировано на март 2021 года</w:t>
            </w:r>
            <w:r>
              <w:rPr>
                <w:rFonts w:ascii="Times New Roman" w:eastAsia="Calibri" w:hAnsi="Times New Roman"/>
                <w:sz w:val="18"/>
                <w:szCs w:val="18"/>
              </w:rPr>
              <w:t>.</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1.8. </w:t>
            </w:r>
            <w:r w:rsidRPr="005712BB">
              <w:rPr>
                <w:rFonts w:ascii="Times New Roman" w:hAnsi="Times New Roman"/>
                <w:color w:val="000000"/>
                <w:sz w:val="18"/>
                <w:szCs w:val="18"/>
                <w:lang w:eastAsia="ru-RU"/>
              </w:rPr>
              <w:t>Проведение курсов по пропаганде здорового образа жизни, профилактике алкоголизма среди родителей "Заботливый родитель", "Школа счастливой семьи"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Исполнено.</w:t>
            </w:r>
          </w:p>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 xml:space="preserve">На базе общеобразовательных организаций с 1 февраля организованы и проведены профилактические лекции, направленные на профилактику алкоголизма и наркомании. Также в рамках информационной работы по сбору информированных согласий родителей на прохождение профилактических медицинских осмотров проведена разъяснительная работа о вреде </w:t>
            </w:r>
            <w:proofErr w:type="spellStart"/>
            <w:r w:rsidRPr="003B1503">
              <w:rPr>
                <w:rFonts w:ascii="Times New Roman" w:eastAsia="Calibri" w:hAnsi="Times New Roman"/>
                <w:sz w:val="18"/>
                <w:szCs w:val="18"/>
              </w:rPr>
              <w:t>психоактивных</w:t>
            </w:r>
            <w:proofErr w:type="spellEnd"/>
            <w:r w:rsidRPr="003B1503">
              <w:rPr>
                <w:rFonts w:ascii="Times New Roman" w:eastAsia="Calibri" w:hAnsi="Times New Roman"/>
                <w:sz w:val="18"/>
                <w:szCs w:val="18"/>
              </w:rPr>
              <w:t xml:space="preserve"> веществ.</w:t>
            </w:r>
          </w:p>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 xml:space="preserve">Осуществлены выезды в </w:t>
            </w:r>
            <w:proofErr w:type="spellStart"/>
            <w:r w:rsidRPr="003B1503">
              <w:rPr>
                <w:rFonts w:ascii="Times New Roman" w:eastAsia="Calibri" w:hAnsi="Times New Roman"/>
                <w:sz w:val="18"/>
                <w:szCs w:val="18"/>
              </w:rPr>
              <w:t>Тоджинский</w:t>
            </w:r>
            <w:proofErr w:type="spellEnd"/>
            <w:r w:rsidRPr="003B1503">
              <w:rPr>
                <w:rFonts w:ascii="Times New Roman" w:eastAsia="Calibri" w:hAnsi="Times New Roman"/>
                <w:sz w:val="18"/>
                <w:szCs w:val="18"/>
              </w:rPr>
              <w:t xml:space="preserve">, </w:t>
            </w:r>
            <w:proofErr w:type="spellStart"/>
            <w:r w:rsidRPr="003B1503">
              <w:rPr>
                <w:rFonts w:ascii="Times New Roman" w:eastAsia="Calibri" w:hAnsi="Times New Roman"/>
                <w:sz w:val="18"/>
                <w:szCs w:val="18"/>
              </w:rPr>
              <w:t>Эрзинский</w:t>
            </w:r>
            <w:proofErr w:type="spellEnd"/>
            <w:r w:rsidRPr="003B1503">
              <w:rPr>
                <w:rFonts w:ascii="Times New Roman" w:eastAsia="Calibri" w:hAnsi="Times New Roman"/>
                <w:sz w:val="18"/>
                <w:szCs w:val="18"/>
              </w:rPr>
              <w:t>, Тес-</w:t>
            </w:r>
            <w:proofErr w:type="spellStart"/>
            <w:r w:rsidRPr="003B1503">
              <w:rPr>
                <w:rFonts w:ascii="Times New Roman" w:eastAsia="Calibri" w:hAnsi="Times New Roman"/>
                <w:sz w:val="18"/>
                <w:szCs w:val="18"/>
              </w:rPr>
              <w:t>Хемский</w:t>
            </w:r>
            <w:proofErr w:type="spellEnd"/>
            <w:r w:rsidRPr="003B1503">
              <w:rPr>
                <w:rFonts w:ascii="Times New Roman" w:eastAsia="Calibri" w:hAnsi="Times New Roman"/>
                <w:sz w:val="18"/>
                <w:szCs w:val="18"/>
              </w:rPr>
              <w:t xml:space="preserve">, </w:t>
            </w:r>
            <w:proofErr w:type="spellStart"/>
            <w:r w:rsidRPr="003B1503">
              <w:rPr>
                <w:rFonts w:ascii="Times New Roman" w:eastAsia="Calibri" w:hAnsi="Times New Roman"/>
                <w:sz w:val="18"/>
                <w:szCs w:val="18"/>
              </w:rPr>
              <w:t>Тандинский</w:t>
            </w:r>
            <w:proofErr w:type="spellEnd"/>
            <w:r w:rsidRPr="003B1503">
              <w:rPr>
                <w:rFonts w:ascii="Times New Roman" w:eastAsia="Calibri" w:hAnsi="Times New Roman"/>
                <w:sz w:val="18"/>
                <w:szCs w:val="18"/>
              </w:rPr>
              <w:t xml:space="preserve"> </w:t>
            </w:r>
            <w:proofErr w:type="spellStart"/>
            <w:r w:rsidRPr="003B1503">
              <w:rPr>
                <w:rFonts w:ascii="Times New Roman" w:eastAsia="Calibri" w:hAnsi="Times New Roman"/>
                <w:sz w:val="18"/>
                <w:szCs w:val="18"/>
              </w:rPr>
              <w:t>кожууны</w:t>
            </w:r>
            <w:proofErr w:type="spellEnd"/>
            <w:r w:rsidRPr="003B1503">
              <w:rPr>
                <w:rFonts w:ascii="Times New Roman" w:eastAsia="Calibri" w:hAnsi="Times New Roman"/>
                <w:sz w:val="18"/>
                <w:szCs w:val="18"/>
              </w:rPr>
              <w:t>.</w:t>
            </w:r>
          </w:p>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Таким образом, общий охват программой «Заботливый родитель» составляет 1037 чел.</w:t>
            </w:r>
          </w:p>
          <w:p w:rsidR="007E3046" w:rsidRPr="00B462F6" w:rsidRDefault="003B1503" w:rsidP="003B1503">
            <w:pPr>
              <w:spacing w:after="0" w:line="240" w:lineRule="auto"/>
              <w:jc w:val="both"/>
              <w:rPr>
                <w:rFonts w:ascii="Times New Roman" w:hAnsi="Times New Roman"/>
                <w:b/>
                <w:sz w:val="18"/>
                <w:szCs w:val="18"/>
                <w:lang w:eastAsia="ru-RU"/>
              </w:rPr>
            </w:pPr>
            <w:r w:rsidRPr="003B1503">
              <w:rPr>
                <w:rFonts w:ascii="Times New Roman" w:eastAsia="Calibri" w:hAnsi="Times New Roman"/>
                <w:sz w:val="18"/>
                <w:szCs w:val="18"/>
              </w:rPr>
              <w:t>Согласно приказу  от 11 октября 2019 года № 1297-д «Об утверждении республиканской профилактической программы «Школа счастливой семьи» среди обучающихся образовательных организаций Республики Тыва» реализуется данная программа.</w:t>
            </w:r>
          </w:p>
        </w:tc>
      </w:tr>
      <w:tr w:rsidR="007E3046"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1.9. </w:t>
            </w:r>
            <w:r w:rsidRPr="005712BB">
              <w:rPr>
                <w:rFonts w:ascii="Times New Roman" w:hAnsi="Times New Roman"/>
                <w:color w:val="000000"/>
                <w:sz w:val="18"/>
                <w:szCs w:val="18"/>
                <w:lang w:eastAsia="ru-RU"/>
              </w:rPr>
              <w:t xml:space="preserve">Анализ деятельности кабинетов </w:t>
            </w:r>
            <w:r w:rsidRPr="005712BB">
              <w:rPr>
                <w:rFonts w:ascii="Times New Roman" w:hAnsi="Times New Roman"/>
                <w:color w:val="000000"/>
                <w:sz w:val="18"/>
                <w:szCs w:val="18"/>
                <w:lang w:eastAsia="ru-RU"/>
              </w:rPr>
              <w:lastRenderedPageBreak/>
              <w:t>медицинского освидетельствования на состояние опьянения при медицинских организациях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w:t>
            </w:r>
            <w:r w:rsidRPr="005712BB">
              <w:rPr>
                <w:rFonts w:ascii="Times New Roman" w:hAnsi="Times New Roman"/>
                <w:color w:val="000000"/>
                <w:sz w:val="18"/>
                <w:szCs w:val="18"/>
                <w:lang w:eastAsia="ru-RU"/>
              </w:rPr>
              <w:lastRenderedPageBreak/>
              <w:t xml:space="preserve">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E3046" w:rsidRPr="005712BB" w:rsidRDefault="007E3046" w:rsidP="009A4FB4">
            <w:pPr>
              <w:spacing w:after="0" w:line="240" w:lineRule="auto"/>
              <w:jc w:val="center"/>
              <w:rPr>
                <w:rFonts w:ascii="Times New Roman" w:hAnsi="Times New Roman"/>
                <w:color w:val="000000"/>
                <w:sz w:val="18"/>
                <w:szCs w:val="18"/>
                <w:lang w:eastAsia="ru-RU"/>
              </w:rPr>
            </w:pPr>
            <w:r w:rsidRPr="003B1503">
              <w:rPr>
                <w:rFonts w:ascii="Times New Roman" w:hAnsi="Times New Roman"/>
                <w:color w:val="000000"/>
                <w:sz w:val="18"/>
                <w:szCs w:val="18"/>
                <w:lang w:eastAsia="ru-RU"/>
              </w:rPr>
              <w:lastRenderedPageBreak/>
              <w:t xml:space="preserve">Министерство </w:t>
            </w:r>
            <w:r w:rsidRPr="003B1503">
              <w:rPr>
                <w:rFonts w:ascii="Times New Roman" w:hAnsi="Times New Roman"/>
                <w:color w:val="000000"/>
                <w:sz w:val="18"/>
                <w:szCs w:val="18"/>
                <w:lang w:eastAsia="ru-RU"/>
              </w:rPr>
              <w:lastRenderedPageBreak/>
              <w:t>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tabs>
                <w:tab w:val="left" w:pos="0"/>
              </w:tabs>
              <w:spacing w:after="0" w:line="240" w:lineRule="auto"/>
              <w:ind w:firstLine="567"/>
              <w:jc w:val="both"/>
              <w:rPr>
                <w:rFonts w:ascii="Times New Roman" w:hAnsi="Times New Roman"/>
                <w:sz w:val="20"/>
                <w:szCs w:val="20"/>
                <w:lang w:eastAsia="ru-RU"/>
              </w:rPr>
            </w:pPr>
            <w:r w:rsidRPr="00C43C41">
              <w:rPr>
                <w:rFonts w:ascii="Times New Roman" w:hAnsi="Times New Roman"/>
                <w:sz w:val="20"/>
                <w:szCs w:val="20"/>
                <w:lang w:eastAsia="ru-RU"/>
              </w:rPr>
              <w:lastRenderedPageBreak/>
              <w:t>Выполняется.</w:t>
            </w:r>
          </w:p>
          <w:p w:rsidR="00C43C41" w:rsidRPr="00C43C41" w:rsidRDefault="00C43C41" w:rsidP="00C43C41">
            <w:pPr>
              <w:tabs>
                <w:tab w:val="left" w:pos="0"/>
              </w:tabs>
              <w:spacing w:after="0" w:line="240" w:lineRule="auto"/>
              <w:ind w:firstLine="567"/>
              <w:jc w:val="both"/>
              <w:rPr>
                <w:rFonts w:ascii="Times New Roman" w:hAnsi="Times New Roman"/>
                <w:sz w:val="20"/>
                <w:szCs w:val="20"/>
                <w:lang w:eastAsia="ru-RU"/>
              </w:rPr>
            </w:pPr>
            <w:r w:rsidRPr="00C43C41">
              <w:rPr>
                <w:rFonts w:ascii="Times New Roman" w:hAnsi="Times New Roman"/>
                <w:sz w:val="20"/>
                <w:szCs w:val="20"/>
                <w:lang w:eastAsia="ru-RU"/>
              </w:rPr>
              <w:lastRenderedPageBreak/>
              <w:t xml:space="preserve">В кабинете медицинского освидетельствования РНД для установления факта употребления алкоголя, наркотиков, ненаркотических ПАВ и опьянения за январь-март 2021 г. по предварительным данным проведено всего 302 </w:t>
            </w:r>
            <w:proofErr w:type="spellStart"/>
            <w:r w:rsidRPr="00C43C41">
              <w:rPr>
                <w:rFonts w:ascii="Times New Roman" w:hAnsi="Times New Roman"/>
                <w:sz w:val="20"/>
                <w:szCs w:val="20"/>
                <w:lang w:eastAsia="ru-RU"/>
              </w:rPr>
              <w:t>медосвидетельствования</w:t>
            </w:r>
            <w:proofErr w:type="spellEnd"/>
            <w:r w:rsidRPr="00C43C41">
              <w:rPr>
                <w:rFonts w:ascii="Times New Roman" w:hAnsi="Times New Roman"/>
                <w:sz w:val="20"/>
                <w:szCs w:val="20"/>
                <w:lang w:eastAsia="ru-RU"/>
              </w:rPr>
              <w:t xml:space="preserve"> (против – 418 чел.), снижение составило на 27,8%. Из всех доставленных у 302 лиц:</w:t>
            </w:r>
          </w:p>
          <w:p w:rsidR="00C43C41" w:rsidRPr="00C43C41" w:rsidRDefault="00C43C41" w:rsidP="00C43C41">
            <w:pPr>
              <w:tabs>
                <w:tab w:val="left" w:pos="0"/>
              </w:tabs>
              <w:spacing w:after="0" w:line="240" w:lineRule="auto"/>
              <w:ind w:firstLine="567"/>
              <w:jc w:val="both"/>
              <w:rPr>
                <w:rFonts w:ascii="Times New Roman" w:hAnsi="Times New Roman"/>
                <w:sz w:val="20"/>
                <w:szCs w:val="20"/>
                <w:lang w:eastAsia="ru-RU"/>
              </w:rPr>
            </w:pPr>
            <w:proofErr w:type="gramStart"/>
            <w:r w:rsidRPr="00C43C41">
              <w:rPr>
                <w:rFonts w:ascii="Times New Roman" w:hAnsi="Times New Roman"/>
                <w:sz w:val="20"/>
                <w:szCs w:val="20"/>
                <w:lang w:eastAsia="ru-RU"/>
              </w:rPr>
              <w:t xml:space="preserve">опьянений не установлено у 31,8% лиц (2021г. – 96 чел., 2020г. - 178 чел. - 42,6%), алкогольное опьянение установлено у 27,2% лиц (2021г. - 82 чел., 2020г – 94 чел. – 22,5%), наркотическое опьянение установлено у 39,1% лиц (2021г – 118 чел., 2020г – 133 чел., - 35,6%), отказались от проведения освидетельствования 6 человек или 2% (2021г. – 2%, 2020г. – 13 чел.- 3,1%,). </w:t>
            </w:r>
            <w:proofErr w:type="gramEnd"/>
          </w:p>
          <w:p w:rsidR="00C43C41" w:rsidRPr="00C43C41" w:rsidRDefault="00C43C41" w:rsidP="00C43C41">
            <w:pPr>
              <w:tabs>
                <w:tab w:val="left" w:pos="0"/>
              </w:tabs>
              <w:spacing w:after="0" w:line="240" w:lineRule="auto"/>
              <w:ind w:firstLine="567"/>
              <w:jc w:val="both"/>
              <w:rPr>
                <w:rFonts w:ascii="Times New Roman" w:hAnsi="Times New Roman"/>
                <w:sz w:val="20"/>
                <w:szCs w:val="20"/>
                <w:lang w:eastAsia="ru-RU"/>
              </w:rPr>
            </w:pPr>
            <w:r w:rsidRPr="00C43C41">
              <w:rPr>
                <w:rFonts w:ascii="Times New Roman" w:hAnsi="Times New Roman"/>
                <w:sz w:val="20"/>
                <w:szCs w:val="20"/>
                <w:lang w:eastAsia="ru-RU"/>
              </w:rPr>
              <w:t xml:space="preserve">Всего медицинское освидетельствование проведено 15 несовершеннолетним, из них 6 детям и 9 подросткам (2020г. – 18/16п2д). Из них 12 несовершеннолетних (6д6п) доставлены сотрудниками УВД (2020г – 6/5п1д), 1 подросток доставлен сотрудниками ОПДН (2020г – 6/5п1д), сотрудниками прокуратуры доставлен 1 подросток (0), из других организаций доставлен 1 подросток (2020г. - 6п). </w:t>
            </w:r>
          </w:p>
          <w:p w:rsidR="00C43C41" w:rsidRPr="00C43C41" w:rsidRDefault="00C43C41" w:rsidP="00C43C41">
            <w:pPr>
              <w:tabs>
                <w:tab w:val="left" w:pos="0"/>
              </w:tabs>
              <w:spacing w:after="0" w:line="240" w:lineRule="auto"/>
              <w:ind w:firstLine="567"/>
              <w:jc w:val="both"/>
              <w:rPr>
                <w:rFonts w:ascii="Times New Roman" w:hAnsi="Times New Roman"/>
                <w:sz w:val="20"/>
                <w:szCs w:val="20"/>
                <w:lang w:eastAsia="ru-RU"/>
              </w:rPr>
            </w:pPr>
            <w:r w:rsidRPr="00C43C41">
              <w:rPr>
                <w:rFonts w:ascii="Times New Roman" w:hAnsi="Times New Roman"/>
                <w:sz w:val="20"/>
                <w:szCs w:val="20"/>
                <w:lang w:eastAsia="ru-RU"/>
              </w:rPr>
              <w:t xml:space="preserve">Вместе с тем, из всех доставленных на освидетельствование, количество лиц с установленным алкогольным опьянением снизилось на 12,8% (с 94 до 82). Количество </w:t>
            </w:r>
            <w:proofErr w:type="gramStart"/>
            <w:r w:rsidRPr="00C43C41">
              <w:rPr>
                <w:rFonts w:ascii="Times New Roman" w:hAnsi="Times New Roman"/>
                <w:sz w:val="20"/>
                <w:szCs w:val="20"/>
                <w:lang w:eastAsia="ru-RU"/>
              </w:rPr>
              <w:t>лиц</w:t>
            </w:r>
            <w:proofErr w:type="gramEnd"/>
            <w:r w:rsidRPr="00C43C41">
              <w:rPr>
                <w:rFonts w:ascii="Times New Roman" w:hAnsi="Times New Roman"/>
                <w:sz w:val="20"/>
                <w:szCs w:val="20"/>
                <w:lang w:eastAsia="ru-RU"/>
              </w:rPr>
              <w:t xml:space="preserve"> у которых установлено состояние наркотического опьянения снизилось на 11,3% (с 133 до 118 чел.). </w:t>
            </w:r>
          </w:p>
          <w:p w:rsidR="007E3046" w:rsidRPr="00AB18E5" w:rsidRDefault="00C43C41" w:rsidP="00C43C41">
            <w:pPr>
              <w:tabs>
                <w:tab w:val="left" w:pos="0"/>
              </w:tabs>
              <w:spacing w:after="0" w:line="240" w:lineRule="auto"/>
              <w:ind w:firstLine="567"/>
              <w:jc w:val="both"/>
              <w:rPr>
                <w:rFonts w:ascii="Times New Roman" w:hAnsi="Times New Roman"/>
                <w:sz w:val="20"/>
                <w:szCs w:val="20"/>
                <w:lang w:eastAsia="ru-RU"/>
              </w:rPr>
            </w:pPr>
            <w:r w:rsidRPr="00C43C41">
              <w:rPr>
                <w:rFonts w:ascii="Times New Roman" w:hAnsi="Times New Roman"/>
                <w:sz w:val="20"/>
                <w:szCs w:val="20"/>
                <w:lang w:eastAsia="ru-RU"/>
              </w:rPr>
              <w:t>Из всех освидетельствованных лиц, 110 лиц (36,4%) доставлены сотрудниками ГИБДД (против 160 чел.- 38,3%), из них за совершение ДТП освидетельствовано – 15 водителей (против 15 лиц), у всех опьянений не установлено (АППГ - 0). Водителями совершено 6 наездов на пешеходов (АППГ -7), все трезвые (АПП</w:t>
            </w:r>
            <w:proofErr w:type="gramStart"/>
            <w:r w:rsidRPr="00C43C41">
              <w:rPr>
                <w:rFonts w:ascii="Times New Roman" w:hAnsi="Times New Roman"/>
                <w:sz w:val="20"/>
                <w:szCs w:val="20"/>
                <w:lang w:eastAsia="ru-RU"/>
              </w:rPr>
              <w:t>Г-</w:t>
            </w:r>
            <w:proofErr w:type="gramEnd"/>
            <w:r w:rsidRPr="00C43C41">
              <w:rPr>
                <w:rFonts w:ascii="Times New Roman" w:hAnsi="Times New Roman"/>
                <w:sz w:val="20"/>
                <w:szCs w:val="20"/>
                <w:lang w:eastAsia="ru-RU"/>
              </w:rPr>
              <w:t xml:space="preserve"> трезвые). </w:t>
            </w:r>
            <w:r w:rsidRPr="00C43C41">
              <w:rPr>
                <w:rFonts w:ascii="Times New Roman" w:hAnsi="Times New Roman"/>
                <w:i/>
                <w:sz w:val="20"/>
                <w:szCs w:val="20"/>
                <w:lang w:eastAsia="ru-RU"/>
              </w:rPr>
              <w:t>В связи с совершением ДТП со смертельным исходом</w:t>
            </w:r>
            <w:r w:rsidRPr="00C43C41">
              <w:rPr>
                <w:rFonts w:ascii="Times New Roman" w:hAnsi="Times New Roman"/>
                <w:sz w:val="20"/>
                <w:szCs w:val="20"/>
                <w:lang w:eastAsia="ru-RU"/>
              </w:rPr>
              <w:t xml:space="preserve"> </w:t>
            </w:r>
            <w:proofErr w:type="gramStart"/>
            <w:r w:rsidRPr="00C43C41">
              <w:rPr>
                <w:rFonts w:ascii="Times New Roman" w:hAnsi="Times New Roman"/>
                <w:sz w:val="20"/>
                <w:szCs w:val="20"/>
                <w:lang w:eastAsia="ru-RU"/>
              </w:rPr>
              <w:t>освидетельствован</w:t>
            </w:r>
            <w:proofErr w:type="gramEnd"/>
            <w:r w:rsidRPr="00C43C41">
              <w:rPr>
                <w:rFonts w:ascii="Times New Roman" w:hAnsi="Times New Roman"/>
                <w:sz w:val="20"/>
                <w:szCs w:val="20"/>
                <w:lang w:eastAsia="ru-RU"/>
              </w:rPr>
              <w:t xml:space="preserve"> 2 водителей – опьянений не установлено (против – 2-трезвые).</w:t>
            </w:r>
          </w:p>
        </w:tc>
      </w:tr>
      <w:tr w:rsidR="00BD3B95" w:rsidRPr="007E3046" w:rsidTr="00BB1374">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both"/>
              <w:rPr>
                <w:rFonts w:ascii="Times New Roman" w:hAnsi="Times New Roman"/>
                <w:color w:val="000000"/>
                <w:sz w:val="18"/>
                <w:szCs w:val="18"/>
                <w:lang w:eastAsia="ru-RU"/>
              </w:rPr>
            </w:pPr>
            <w:r w:rsidRPr="00BD3B95">
              <w:rPr>
                <w:rFonts w:ascii="Times New Roman" w:hAnsi="Times New Roman"/>
                <w:color w:val="000000"/>
                <w:sz w:val="18"/>
                <w:szCs w:val="18"/>
                <w:lang w:eastAsia="ru-RU"/>
              </w:rPr>
              <w:lastRenderedPageBreak/>
              <w:t>1.10. Содержание ГБУЗ Республики Тыва «Республиканский наркологический диспансер» согласно плану финансово-хозяйственной деятельности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BD3B95" w:rsidRDefault="00BD3B95" w:rsidP="00BD3B95">
            <w:pPr>
              <w:spacing w:after="0" w:line="240" w:lineRule="auto"/>
              <w:jc w:val="center"/>
              <w:rPr>
                <w:rFonts w:ascii="Times New Roman" w:hAnsi="Times New Roman"/>
                <w:color w:val="000000"/>
                <w:sz w:val="18"/>
                <w:szCs w:val="18"/>
                <w:lang w:eastAsia="ru-RU"/>
              </w:rPr>
            </w:pPr>
            <w:r w:rsidRPr="00BD3B95">
              <w:rPr>
                <w:rFonts w:ascii="Times New Roman" w:hAnsi="Times New Roman"/>
                <w:color w:val="000000"/>
                <w:sz w:val="18"/>
                <w:szCs w:val="18"/>
                <w:lang w:eastAsia="ru-RU"/>
              </w:rPr>
              <w:t>ежемесячно</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6E1DCF" w:rsidRDefault="00BD3B95" w:rsidP="00BD3B95">
            <w:pPr>
              <w:spacing w:after="0" w:line="240" w:lineRule="auto"/>
              <w:jc w:val="center"/>
              <w:rPr>
                <w:rFonts w:ascii="Times New Roman" w:hAnsi="Times New Roman"/>
                <w:color w:val="000000"/>
                <w:sz w:val="18"/>
                <w:szCs w:val="18"/>
                <w:lang w:eastAsia="ru-RU"/>
              </w:rPr>
            </w:pPr>
            <w:r w:rsidRPr="006E1DCF">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spacing w:after="0" w:line="240" w:lineRule="auto"/>
              <w:jc w:val="both"/>
              <w:rPr>
                <w:rFonts w:ascii="Times New Roman" w:hAnsi="Times New Roman"/>
                <w:color w:val="000000"/>
                <w:sz w:val="18"/>
                <w:szCs w:val="18"/>
                <w:lang w:eastAsia="ru-RU"/>
              </w:rPr>
            </w:pPr>
            <w:r w:rsidRPr="00C43C41">
              <w:rPr>
                <w:rFonts w:ascii="Times New Roman" w:hAnsi="Times New Roman"/>
                <w:color w:val="000000"/>
                <w:sz w:val="18"/>
                <w:szCs w:val="18"/>
                <w:lang w:eastAsia="ru-RU"/>
              </w:rPr>
              <w:t>Выполняется.</w:t>
            </w:r>
          </w:p>
          <w:p w:rsidR="00BD3B95" w:rsidRPr="00BD3B95" w:rsidRDefault="00C43C41" w:rsidP="00332ADE">
            <w:pPr>
              <w:spacing w:after="0" w:line="240" w:lineRule="auto"/>
              <w:jc w:val="both"/>
              <w:rPr>
                <w:rFonts w:ascii="Times New Roman" w:hAnsi="Times New Roman"/>
                <w:color w:val="000000"/>
                <w:sz w:val="18"/>
                <w:szCs w:val="18"/>
                <w:lang w:eastAsia="ru-RU"/>
              </w:rPr>
            </w:pPr>
            <w:r w:rsidRPr="00C43C41">
              <w:rPr>
                <w:rFonts w:ascii="Times New Roman" w:hAnsi="Times New Roman"/>
                <w:color w:val="000000"/>
                <w:sz w:val="18"/>
                <w:szCs w:val="18"/>
                <w:lang w:eastAsia="ru-RU"/>
              </w:rPr>
              <w:t xml:space="preserve">На содержание ГБУЗ Республики Тыва «Республиканский наркологический диспансер» предусмотрено программой 72743,50 рублей, из них израсходовано за январь – </w:t>
            </w:r>
            <w:r w:rsidR="00332ADE">
              <w:rPr>
                <w:rFonts w:ascii="Times New Roman" w:hAnsi="Times New Roman"/>
                <w:color w:val="000000"/>
                <w:sz w:val="18"/>
                <w:szCs w:val="18"/>
                <w:lang w:eastAsia="ru-RU"/>
              </w:rPr>
              <w:t>апрель</w:t>
            </w:r>
            <w:r w:rsidRPr="00C43C41">
              <w:rPr>
                <w:rFonts w:ascii="Times New Roman" w:hAnsi="Times New Roman"/>
                <w:color w:val="000000"/>
                <w:sz w:val="18"/>
                <w:szCs w:val="18"/>
                <w:lang w:eastAsia="ru-RU"/>
              </w:rPr>
              <w:t xml:space="preserve"> 2021 г. – </w:t>
            </w:r>
            <w:r w:rsidR="00332ADE">
              <w:rPr>
                <w:rFonts w:ascii="Times New Roman" w:hAnsi="Times New Roman"/>
                <w:color w:val="000000"/>
                <w:sz w:val="18"/>
                <w:szCs w:val="18"/>
                <w:lang w:eastAsia="ru-RU"/>
              </w:rPr>
              <w:t>394499303,66</w:t>
            </w:r>
            <w:r w:rsidRPr="00C43C41">
              <w:rPr>
                <w:rFonts w:ascii="Times New Roman" w:hAnsi="Times New Roman"/>
                <w:color w:val="000000"/>
                <w:sz w:val="18"/>
                <w:szCs w:val="18"/>
                <w:lang w:eastAsia="ru-RU"/>
              </w:rPr>
              <w:t xml:space="preserve"> рублей.</w:t>
            </w:r>
          </w:p>
        </w:tc>
      </w:tr>
      <w:tr w:rsidR="00BD3B95" w:rsidRPr="007E3046" w:rsidTr="00197295">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1.11. </w:t>
            </w:r>
            <w:r w:rsidRPr="005712BB">
              <w:rPr>
                <w:rFonts w:ascii="Times New Roman" w:hAnsi="Times New Roman"/>
                <w:color w:val="000000"/>
                <w:sz w:val="18"/>
                <w:szCs w:val="18"/>
                <w:lang w:eastAsia="ru-RU"/>
              </w:rPr>
              <w:t>Организация деятельности отделения неотложной наркологической помощи и детско-подросткового отделения на базе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6E1DCF" w:rsidRDefault="00BD3B95" w:rsidP="009A4FB4">
            <w:pPr>
              <w:spacing w:after="0" w:line="240" w:lineRule="auto"/>
              <w:jc w:val="center"/>
              <w:rPr>
                <w:rFonts w:ascii="Times New Roman" w:hAnsi="Times New Roman"/>
                <w:color w:val="000000"/>
                <w:sz w:val="18"/>
                <w:szCs w:val="18"/>
                <w:lang w:eastAsia="ru-RU"/>
              </w:rPr>
            </w:pPr>
            <w:r w:rsidRPr="006E1DCF">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spacing w:after="0" w:line="240" w:lineRule="auto"/>
              <w:rPr>
                <w:rFonts w:ascii="Times New Roman" w:hAnsi="Times New Roman"/>
                <w:sz w:val="18"/>
                <w:szCs w:val="18"/>
                <w:lang w:eastAsia="ru-RU"/>
              </w:rPr>
            </w:pPr>
            <w:r w:rsidRPr="00C43C41">
              <w:rPr>
                <w:rFonts w:ascii="Times New Roman" w:hAnsi="Times New Roman"/>
                <w:sz w:val="18"/>
                <w:szCs w:val="18"/>
                <w:lang w:eastAsia="ru-RU"/>
              </w:rPr>
              <w:t>Выполняется.</w:t>
            </w:r>
          </w:p>
          <w:p w:rsidR="00BD3B95" w:rsidRPr="00BD3B95" w:rsidRDefault="00C43C41" w:rsidP="00C43C41">
            <w:pPr>
              <w:spacing w:after="0" w:line="240" w:lineRule="auto"/>
              <w:rPr>
                <w:rFonts w:ascii="Times New Roman" w:hAnsi="Times New Roman"/>
                <w:sz w:val="18"/>
                <w:szCs w:val="18"/>
                <w:highlight w:val="yellow"/>
                <w:lang w:eastAsia="ru-RU"/>
              </w:rPr>
            </w:pPr>
            <w:r w:rsidRPr="00C43C41">
              <w:rPr>
                <w:rFonts w:ascii="Times New Roman" w:hAnsi="Times New Roman"/>
                <w:sz w:val="18"/>
                <w:szCs w:val="18"/>
                <w:lang w:eastAsia="ru-RU"/>
              </w:rPr>
              <w:t xml:space="preserve">В Республиканском наркологическом диспансере через отделение </w:t>
            </w:r>
            <w:bookmarkStart w:id="0" w:name="_GoBack"/>
            <w:bookmarkEnd w:id="0"/>
            <w:r w:rsidRPr="00C43C41">
              <w:rPr>
                <w:rFonts w:ascii="Times New Roman" w:hAnsi="Times New Roman"/>
                <w:sz w:val="18"/>
                <w:szCs w:val="18"/>
                <w:lang w:eastAsia="ru-RU"/>
              </w:rPr>
              <w:t>неотложной наркологической помощи на 8 койках всего оказана неотложная помощь 375 пациентам.</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sz w:val="18"/>
                <w:szCs w:val="18"/>
                <w:lang w:eastAsia="ru-RU"/>
              </w:rPr>
            </w:pPr>
            <w:r>
              <w:rPr>
                <w:rFonts w:ascii="Times New Roman" w:hAnsi="Times New Roman"/>
                <w:sz w:val="18"/>
                <w:szCs w:val="18"/>
                <w:lang w:eastAsia="ru-RU"/>
              </w:rPr>
              <w:t xml:space="preserve">1.12. </w:t>
            </w:r>
            <w:r w:rsidRPr="005712BB">
              <w:rPr>
                <w:rFonts w:ascii="Times New Roman" w:hAnsi="Times New Roman"/>
                <w:sz w:val="18"/>
                <w:szCs w:val="18"/>
                <w:lang w:eastAsia="ru-RU"/>
              </w:rPr>
              <w:t>Анализ работы отделения медицинской реабилитации для больных алкоголизмом при ГБУЗ Республики Тыва "Республиканский наркологический диспансер"</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6E1DCF" w:rsidRDefault="00BD3B95" w:rsidP="009A4FB4">
            <w:pPr>
              <w:spacing w:after="0" w:line="240" w:lineRule="auto"/>
              <w:jc w:val="center"/>
              <w:rPr>
                <w:rFonts w:ascii="Times New Roman" w:hAnsi="Times New Roman"/>
                <w:color w:val="000000"/>
                <w:sz w:val="18"/>
                <w:szCs w:val="18"/>
                <w:lang w:eastAsia="ru-RU"/>
              </w:rPr>
            </w:pPr>
            <w:r w:rsidRPr="006E1DCF">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spacing w:after="0" w:line="240" w:lineRule="auto"/>
              <w:rPr>
                <w:rFonts w:ascii="Times New Roman" w:hAnsi="Times New Roman"/>
                <w:sz w:val="18"/>
                <w:szCs w:val="18"/>
                <w:lang w:eastAsia="ru-RU"/>
              </w:rPr>
            </w:pPr>
            <w:r w:rsidRPr="00C43C41">
              <w:rPr>
                <w:rFonts w:ascii="Times New Roman" w:hAnsi="Times New Roman"/>
                <w:sz w:val="18"/>
                <w:szCs w:val="18"/>
                <w:lang w:eastAsia="ru-RU"/>
              </w:rPr>
              <w:t xml:space="preserve">Выполняется. </w:t>
            </w:r>
          </w:p>
          <w:p w:rsidR="00BD3B95" w:rsidRPr="00AB18E5" w:rsidRDefault="00C43C41" w:rsidP="00C43C41">
            <w:pPr>
              <w:spacing w:after="0" w:line="240" w:lineRule="auto"/>
              <w:rPr>
                <w:rFonts w:ascii="Times New Roman" w:hAnsi="Times New Roman"/>
                <w:sz w:val="18"/>
                <w:szCs w:val="18"/>
                <w:highlight w:val="yellow"/>
                <w:lang w:eastAsia="ru-RU"/>
              </w:rPr>
            </w:pPr>
            <w:r w:rsidRPr="00C43C41">
              <w:rPr>
                <w:rFonts w:ascii="Times New Roman" w:hAnsi="Times New Roman"/>
                <w:sz w:val="18"/>
                <w:szCs w:val="18"/>
                <w:lang w:eastAsia="ru-RU"/>
              </w:rPr>
              <w:t xml:space="preserve">В отделении медицинской реабилитации (15 коек), которое находится </w:t>
            </w:r>
            <w:proofErr w:type="gramStart"/>
            <w:r w:rsidRPr="00C43C41">
              <w:rPr>
                <w:rFonts w:ascii="Times New Roman" w:hAnsi="Times New Roman"/>
                <w:sz w:val="18"/>
                <w:szCs w:val="18"/>
                <w:lang w:eastAsia="ru-RU"/>
              </w:rPr>
              <w:t>в</w:t>
            </w:r>
            <w:proofErr w:type="gramEnd"/>
            <w:r w:rsidRPr="00C43C41">
              <w:rPr>
                <w:rFonts w:ascii="Times New Roman" w:hAnsi="Times New Roman"/>
                <w:sz w:val="18"/>
                <w:szCs w:val="18"/>
                <w:lang w:eastAsia="ru-RU"/>
              </w:rPr>
              <w:t xml:space="preserve"> </w:t>
            </w:r>
            <w:proofErr w:type="gramStart"/>
            <w:r w:rsidRPr="00C43C41">
              <w:rPr>
                <w:rFonts w:ascii="Times New Roman" w:hAnsi="Times New Roman"/>
                <w:sz w:val="18"/>
                <w:szCs w:val="18"/>
                <w:lang w:eastAsia="ru-RU"/>
              </w:rPr>
              <w:t>с</w:t>
            </w:r>
            <w:proofErr w:type="gramEnd"/>
            <w:r w:rsidRPr="00C43C41">
              <w:rPr>
                <w:rFonts w:ascii="Times New Roman" w:hAnsi="Times New Roman"/>
                <w:sz w:val="18"/>
                <w:szCs w:val="18"/>
                <w:lang w:eastAsia="ru-RU"/>
              </w:rPr>
              <w:t xml:space="preserve"> Элегест, всего прошли программу медицинской реабилитации 18 пациента (против 15), из них потребителей наркотиков - 1 чел. (АППГ-1). Из 18 пролеченных с: окончанием курса реабилитации – 14 пациентов (15), нарушением режима - 3 жен</w:t>
            </w:r>
            <w:proofErr w:type="gramStart"/>
            <w:r w:rsidRPr="00C43C41">
              <w:rPr>
                <w:rFonts w:ascii="Times New Roman" w:hAnsi="Times New Roman"/>
                <w:sz w:val="18"/>
                <w:szCs w:val="18"/>
                <w:lang w:eastAsia="ru-RU"/>
              </w:rPr>
              <w:t xml:space="preserve">.,  </w:t>
            </w:r>
            <w:proofErr w:type="gramEnd"/>
            <w:r w:rsidRPr="00C43C41">
              <w:rPr>
                <w:rFonts w:ascii="Times New Roman" w:hAnsi="Times New Roman"/>
                <w:sz w:val="18"/>
                <w:szCs w:val="18"/>
                <w:lang w:eastAsia="ru-RU"/>
              </w:rPr>
              <w:t>переводом в др. ЛПУ – 1 жен. (</w:t>
            </w:r>
            <w:proofErr w:type="spellStart"/>
            <w:r w:rsidRPr="00C43C41">
              <w:rPr>
                <w:rFonts w:ascii="Times New Roman" w:hAnsi="Times New Roman"/>
                <w:sz w:val="18"/>
                <w:szCs w:val="18"/>
                <w:lang w:eastAsia="ru-RU"/>
              </w:rPr>
              <w:t>Перцентр</w:t>
            </w:r>
            <w:proofErr w:type="spellEnd"/>
            <w:r w:rsidRPr="00C43C41">
              <w:rPr>
                <w:rFonts w:ascii="Times New Roman" w:hAnsi="Times New Roman"/>
                <w:sz w:val="18"/>
                <w:szCs w:val="18"/>
                <w:lang w:eastAsia="ru-RU"/>
              </w:rPr>
              <w:t xml:space="preserve">). Из 17 </w:t>
            </w:r>
            <w:proofErr w:type="spellStart"/>
            <w:r w:rsidRPr="00C43C41">
              <w:rPr>
                <w:rFonts w:ascii="Times New Roman" w:hAnsi="Times New Roman"/>
                <w:sz w:val="18"/>
                <w:szCs w:val="18"/>
                <w:lang w:eastAsia="ru-RU"/>
              </w:rPr>
              <w:t>кожуунов</w:t>
            </w:r>
            <w:proofErr w:type="spellEnd"/>
            <w:r w:rsidRPr="00C43C41">
              <w:rPr>
                <w:rFonts w:ascii="Times New Roman" w:hAnsi="Times New Roman"/>
                <w:sz w:val="18"/>
                <w:szCs w:val="18"/>
                <w:lang w:eastAsia="ru-RU"/>
              </w:rPr>
              <w:t>: Бай-</w:t>
            </w:r>
            <w:proofErr w:type="spellStart"/>
            <w:r w:rsidRPr="00C43C41">
              <w:rPr>
                <w:rFonts w:ascii="Times New Roman" w:hAnsi="Times New Roman"/>
                <w:sz w:val="18"/>
                <w:szCs w:val="18"/>
                <w:lang w:eastAsia="ru-RU"/>
              </w:rPr>
              <w:t>Тайгинского</w:t>
            </w:r>
            <w:proofErr w:type="spellEnd"/>
            <w:r w:rsidRPr="00C43C41">
              <w:rPr>
                <w:rFonts w:ascii="Times New Roman" w:hAnsi="Times New Roman"/>
                <w:sz w:val="18"/>
                <w:szCs w:val="18"/>
                <w:lang w:eastAsia="ru-RU"/>
              </w:rPr>
              <w:t xml:space="preserve"> (3жен), </w:t>
            </w:r>
            <w:proofErr w:type="spellStart"/>
            <w:r w:rsidRPr="00C43C41">
              <w:rPr>
                <w:rFonts w:ascii="Times New Roman" w:hAnsi="Times New Roman"/>
                <w:sz w:val="18"/>
                <w:szCs w:val="18"/>
                <w:lang w:eastAsia="ru-RU"/>
              </w:rPr>
              <w:t>Дзун-Хемчикского</w:t>
            </w:r>
            <w:proofErr w:type="spellEnd"/>
            <w:r w:rsidRPr="00C43C41">
              <w:rPr>
                <w:rFonts w:ascii="Times New Roman" w:hAnsi="Times New Roman"/>
                <w:sz w:val="18"/>
                <w:szCs w:val="18"/>
                <w:lang w:eastAsia="ru-RU"/>
              </w:rPr>
              <w:t xml:space="preserve"> (4жен), по 2 чел.- </w:t>
            </w:r>
            <w:proofErr w:type="spellStart"/>
            <w:r w:rsidRPr="00C43C41">
              <w:rPr>
                <w:rFonts w:ascii="Times New Roman" w:hAnsi="Times New Roman"/>
                <w:sz w:val="18"/>
                <w:szCs w:val="18"/>
                <w:lang w:eastAsia="ru-RU"/>
              </w:rPr>
              <w:t>Тандынского</w:t>
            </w:r>
            <w:proofErr w:type="spellEnd"/>
            <w:r w:rsidRPr="00C43C41">
              <w:rPr>
                <w:rFonts w:ascii="Times New Roman" w:hAnsi="Times New Roman"/>
                <w:sz w:val="18"/>
                <w:szCs w:val="18"/>
                <w:lang w:eastAsia="ru-RU"/>
              </w:rPr>
              <w:t xml:space="preserve">, </w:t>
            </w:r>
            <w:proofErr w:type="spellStart"/>
            <w:r w:rsidRPr="00C43C41">
              <w:rPr>
                <w:rFonts w:ascii="Times New Roman" w:hAnsi="Times New Roman"/>
                <w:sz w:val="18"/>
                <w:szCs w:val="18"/>
                <w:lang w:eastAsia="ru-RU"/>
              </w:rPr>
              <w:t>Улуг-Хемского</w:t>
            </w:r>
            <w:proofErr w:type="spellEnd"/>
            <w:r w:rsidRPr="00C43C41">
              <w:rPr>
                <w:rFonts w:ascii="Times New Roman" w:hAnsi="Times New Roman"/>
                <w:sz w:val="18"/>
                <w:szCs w:val="18"/>
                <w:lang w:eastAsia="ru-RU"/>
              </w:rPr>
              <w:t xml:space="preserve">, по 1 - </w:t>
            </w:r>
            <w:proofErr w:type="spellStart"/>
            <w:r w:rsidRPr="00C43C41">
              <w:rPr>
                <w:rFonts w:ascii="Times New Roman" w:hAnsi="Times New Roman"/>
                <w:sz w:val="18"/>
                <w:szCs w:val="18"/>
                <w:lang w:eastAsia="ru-RU"/>
              </w:rPr>
              <w:t>Кызылского</w:t>
            </w:r>
            <w:proofErr w:type="spellEnd"/>
            <w:r w:rsidRPr="00C43C41">
              <w:rPr>
                <w:rFonts w:ascii="Times New Roman" w:hAnsi="Times New Roman"/>
                <w:sz w:val="18"/>
                <w:szCs w:val="18"/>
                <w:lang w:eastAsia="ru-RU"/>
              </w:rPr>
              <w:t xml:space="preserve">, </w:t>
            </w:r>
            <w:proofErr w:type="spellStart"/>
            <w:r w:rsidRPr="00C43C41">
              <w:rPr>
                <w:rFonts w:ascii="Times New Roman" w:hAnsi="Times New Roman"/>
                <w:sz w:val="18"/>
                <w:szCs w:val="18"/>
                <w:lang w:eastAsia="ru-RU"/>
              </w:rPr>
              <w:t>Сут-</w:t>
            </w:r>
            <w:r w:rsidRPr="00C43C41">
              <w:rPr>
                <w:rFonts w:ascii="Times New Roman" w:hAnsi="Times New Roman"/>
                <w:sz w:val="18"/>
                <w:szCs w:val="18"/>
                <w:lang w:eastAsia="ru-RU"/>
              </w:rPr>
              <w:lastRenderedPageBreak/>
              <w:t>Хольского</w:t>
            </w:r>
            <w:proofErr w:type="gramStart"/>
            <w:r w:rsidRPr="00C43C41">
              <w:rPr>
                <w:rFonts w:ascii="Times New Roman" w:hAnsi="Times New Roman"/>
                <w:sz w:val="18"/>
                <w:szCs w:val="18"/>
                <w:lang w:eastAsia="ru-RU"/>
              </w:rPr>
              <w:t>,Ч</w:t>
            </w:r>
            <w:proofErr w:type="gramEnd"/>
            <w:r w:rsidRPr="00C43C41">
              <w:rPr>
                <w:rFonts w:ascii="Times New Roman" w:hAnsi="Times New Roman"/>
                <w:sz w:val="18"/>
                <w:szCs w:val="18"/>
                <w:lang w:eastAsia="ru-RU"/>
              </w:rPr>
              <w:t>аа-Хольского</w:t>
            </w:r>
            <w:proofErr w:type="spellEnd"/>
            <w:r w:rsidRPr="00C43C41">
              <w:rPr>
                <w:rFonts w:ascii="Times New Roman" w:hAnsi="Times New Roman"/>
                <w:sz w:val="18"/>
                <w:szCs w:val="18"/>
                <w:lang w:eastAsia="ru-RU"/>
              </w:rPr>
              <w:t xml:space="preserve">. По направлению КДН и ЗП -14 пациентов. Средняя длительность стационарной реабилитации составила -109 дней (против – 89 </w:t>
            </w:r>
            <w:proofErr w:type="spellStart"/>
            <w:r w:rsidRPr="00C43C41">
              <w:rPr>
                <w:rFonts w:ascii="Times New Roman" w:hAnsi="Times New Roman"/>
                <w:sz w:val="18"/>
                <w:szCs w:val="18"/>
                <w:lang w:eastAsia="ru-RU"/>
              </w:rPr>
              <w:t>дн</w:t>
            </w:r>
            <w:proofErr w:type="spellEnd"/>
            <w:r w:rsidRPr="00C43C41">
              <w:rPr>
                <w:rFonts w:ascii="Times New Roman" w:hAnsi="Times New Roman"/>
                <w:sz w:val="18"/>
                <w:szCs w:val="18"/>
                <w:lang w:eastAsia="ru-RU"/>
              </w:rPr>
              <w:t>.).</w:t>
            </w:r>
          </w:p>
        </w:tc>
      </w:tr>
      <w:tr w:rsidR="00BD3B95" w:rsidRPr="007E3046" w:rsidTr="007E3046">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9A4FB4" w:rsidRDefault="00BD3B95"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lastRenderedPageBreak/>
              <w:t xml:space="preserve">Подпрограмма 2 «Профилактика пьянства, алкоголизма и их </w:t>
            </w:r>
            <w:proofErr w:type="gramStart"/>
            <w:r w:rsidRPr="009A4FB4">
              <w:rPr>
                <w:rFonts w:ascii="Times New Roman" w:hAnsi="Times New Roman"/>
                <w:b/>
                <w:color w:val="000000"/>
                <w:sz w:val="24"/>
                <w:szCs w:val="24"/>
                <w:lang w:eastAsia="ru-RU"/>
              </w:rPr>
              <w:t>медико-социальных</w:t>
            </w:r>
            <w:proofErr w:type="gramEnd"/>
            <w:r w:rsidRPr="009A4FB4">
              <w:rPr>
                <w:rFonts w:ascii="Times New Roman" w:hAnsi="Times New Roman"/>
                <w:b/>
                <w:color w:val="000000"/>
                <w:sz w:val="24"/>
                <w:szCs w:val="24"/>
                <w:lang w:eastAsia="ru-RU"/>
              </w:rPr>
              <w:t xml:space="preserve"> последствий на территории Республики Тыва»;</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2.1. </w:t>
            </w:r>
            <w:r w:rsidRPr="005712BB">
              <w:rPr>
                <w:rFonts w:ascii="Times New Roman" w:hAnsi="Times New Roman"/>
                <w:color w:val="000000"/>
                <w:sz w:val="18"/>
                <w:szCs w:val="18"/>
                <w:lang w:eastAsia="ru-RU"/>
              </w:rPr>
              <w:t>Освещение проблем алкоголизации населения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spacing w:after="0" w:line="240" w:lineRule="auto"/>
              <w:jc w:val="both"/>
              <w:rPr>
                <w:rFonts w:ascii="Times New Roman" w:eastAsia="Calibri" w:hAnsi="Times New Roman"/>
                <w:b/>
                <w:sz w:val="20"/>
                <w:szCs w:val="20"/>
              </w:rPr>
            </w:pPr>
            <w:r w:rsidRPr="00C43C41">
              <w:rPr>
                <w:rFonts w:ascii="Times New Roman" w:eastAsia="Calibri" w:hAnsi="Times New Roman"/>
                <w:b/>
                <w:sz w:val="20"/>
                <w:szCs w:val="20"/>
              </w:rPr>
              <w:t xml:space="preserve">Выполняется. </w:t>
            </w:r>
          </w:p>
          <w:p w:rsidR="00C43C41" w:rsidRPr="00C43C41" w:rsidRDefault="00C43C41" w:rsidP="00C43C41">
            <w:pPr>
              <w:spacing w:after="0" w:line="240" w:lineRule="auto"/>
              <w:jc w:val="both"/>
              <w:rPr>
                <w:rFonts w:ascii="Times New Roman" w:eastAsia="Calibri" w:hAnsi="Times New Roman"/>
                <w:sz w:val="20"/>
                <w:szCs w:val="20"/>
              </w:rPr>
            </w:pPr>
            <w:r w:rsidRPr="00C43C41">
              <w:rPr>
                <w:rFonts w:ascii="Times New Roman" w:eastAsia="Calibri" w:hAnsi="Times New Roman"/>
                <w:sz w:val="20"/>
                <w:szCs w:val="20"/>
                <w:lang w:val="tt-RU"/>
              </w:rPr>
              <w:t xml:space="preserve">За январь-март 2020 года </w:t>
            </w:r>
            <w:r w:rsidRPr="00C43C41">
              <w:rPr>
                <w:rFonts w:ascii="Times New Roman" w:eastAsia="Calibri" w:hAnsi="Times New Roman"/>
                <w:sz w:val="20"/>
                <w:szCs w:val="20"/>
              </w:rPr>
              <w:t>специалистами Республиканского наркологического диспансера о</w:t>
            </w:r>
            <w:r w:rsidRPr="00C43C41">
              <w:rPr>
                <w:rFonts w:ascii="Times New Roman" w:eastAsia="Calibri" w:hAnsi="Times New Roman"/>
                <w:sz w:val="20"/>
                <w:szCs w:val="20"/>
                <w:lang w:val="tt-RU"/>
              </w:rPr>
              <w:t>рганизовано и размещено 29</w:t>
            </w:r>
            <w:r w:rsidRPr="00C43C41">
              <w:rPr>
                <w:rFonts w:ascii="Times New Roman" w:eastAsia="Calibri" w:hAnsi="Times New Roman"/>
                <w:sz w:val="20"/>
                <w:szCs w:val="20"/>
              </w:rPr>
              <w:t xml:space="preserve"> статей в интернете и социальных сетях (58), 4 телепередачи (4), радиобесед – 0 (2). </w:t>
            </w:r>
          </w:p>
          <w:p w:rsidR="00C43C41" w:rsidRPr="00C43C41" w:rsidRDefault="00C43C41" w:rsidP="00C43C41">
            <w:pPr>
              <w:spacing w:after="0" w:line="240" w:lineRule="auto"/>
              <w:jc w:val="both"/>
              <w:rPr>
                <w:rFonts w:ascii="Times New Roman" w:eastAsia="Calibri" w:hAnsi="Times New Roman"/>
                <w:b/>
                <w:sz w:val="20"/>
                <w:szCs w:val="20"/>
                <w:lang w:val="tt-RU"/>
              </w:rPr>
            </w:pPr>
            <w:r w:rsidRPr="00C43C41">
              <w:rPr>
                <w:rFonts w:ascii="Times New Roman" w:eastAsia="Calibri" w:hAnsi="Times New Roman"/>
                <w:b/>
                <w:sz w:val="20"/>
                <w:szCs w:val="20"/>
                <w:lang w:val="tt-RU"/>
              </w:rPr>
              <w:t>- по телевидению – 4 (4):</w:t>
            </w:r>
          </w:p>
          <w:p w:rsidR="00C43C41" w:rsidRPr="00C43C41" w:rsidRDefault="00C43C41" w:rsidP="00C43C41">
            <w:pPr>
              <w:spacing w:after="0" w:line="240" w:lineRule="auto"/>
              <w:jc w:val="both"/>
              <w:rPr>
                <w:rFonts w:ascii="Times New Roman" w:eastAsia="Calibri" w:hAnsi="Times New Roman"/>
                <w:sz w:val="20"/>
                <w:szCs w:val="20"/>
                <w:lang w:val="tt-RU"/>
              </w:rPr>
            </w:pPr>
            <w:r w:rsidRPr="00C43C41">
              <w:rPr>
                <w:rFonts w:ascii="Times New Roman" w:eastAsia="Calibri" w:hAnsi="Times New Roman"/>
                <w:sz w:val="20"/>
                <w:szCs w:val="20"/>
                <w:lang w:val="tt-RU"/>
              </w:rPr>
              <w:t xml:space="preserve">1) </w:t>
            </w:r>
            <w:r w:rsidRPr="00C43C41">
              <w:rPr>
                <w:rFonts w:ascii="Times New Roman" w:eastAsia="Calibri" w:hAnsi="Times New Roman"/>
                <w:sz w:val="20"/>
                <w:szCs w:val="20"/>
              </w:rPr>
              <w:t xml:space="preserve">21.01.2021г по ГТРК Тыва - Интервью </w:t>
            </w:r>
            <w:proofErr w:type="spellStart"/>
            <w:r w:rsidRPr="00C43C41">
              <w:rPr>
                <w:rFonts w:ascii="Times New Roman" w:eastAsia="Calibri" w:hAnsi="Times New Roman"/>
                <w:sz w:val="20"/>
                <w:szCs w:val="20"/>
              </w:rPr>
              <w:t>и.о.заведующей</w:t>
            </w:r>
            <w:proofErr w:type="spellEnd"/>
            <w:r w:rsidRPr="00C43C41">
              <w:rPr>
                <w:rFonts w:ascii="Times New Roman" w:eastAsia="Calibri" w:hAnsi="Times New Roman"/>
                <w:sz w:val="20"/>
                <w:szCs w:val="20"/>
              </w:rPr>
              <w:t xml:space="preserve"> стационарным отделением ГБУЗ РТ «</w:t>
            </w:r>
            <w:proofErr w:type="spellStart"/>
            <w:r w:rsidRPr="00C43C41">
              <w:rPr>
                <w:rFonts w:ascii="Times New Roman" w:eastAsia="Calibri" w:hAnsi="Times New Roman"/>
                <w:sz w:val="20"/>
                <w:szCs w:val="20"/>
              </w:rPr>
              <w:t>Реснаркодиспансер</w:t>
            </w:r>
            <w:proofErr w:type="spellEnd"/>
            <w:r w:rsidRPr="00C43C41">
              <w:rPr>
                <w:rFonts w:ascii="Times New Roman" w:eastAsia="Calibri" w:hAnsi="Times New Roman"/>
                <w:sz w:val="20"/>
                <w:szCs w:val="20"/>
              </w:rPr>
              <w:t xml:space="preserve">» </w:t>
            </w:r>
            <w:proofErr w:type="spellStart"/>
            <w:r w:rsidRPr="00C43C41">
              <w:rPr>
                <w:rFonts w:ascii="Times New Roman" w:eastAsia="Calibri" w:hAnsi="Times New Roman"/>
                <w:sz w:val="20"/>
                <w:szCs w:val="20"/>
              </w:rPr>
              <w:t>Бавуу</w:t>
            </w:r>
            <w:proofErr w:type="spellEnd"/>
            <w:r w:rsidRPr="00C43C41">
              <w:rPr>
                <w:rFonts w:ascii="Times New Roman" w:eastAsia="Calibri" w:hAnsi="Times New Roman"/>
                <w:sz w:val="20"/>
                <w:szCs w:val="20"/>
              </w:rPr>
              <w:t xml:space="preserve"> Ч.М. и фельдшера кабинета </w:t>
            </w:r>
            <w:proofErr w:type="spellStart"/>
            <w:r w:rsidRPr="00C43C41">
              <w:rPr>
                <w:rFonts w:ascii="Times New Roman" w:eastAsia="Calibri" w:hAnsi="Times New Roman"/>
                <w:sz w:val="20"/>
                <w:szCs w:val="20"/>
              </w:rPr>
              <w:t>медосвидетельствования</w:t>
            </w:r>
            <w:proofErr w:type="spellEnd"/>
            <w:r w:rsidRPr="00C43C41">
              <w:rPr>
                <w:rFonts w:ascii="Times New Roman" w:eastAsia="Calibri" w:hAnsi="Times New Roman"/>
                <w:sz w:val="20"/>
                <w:szCs w:val="20"/>
              </w:rPr>
              <w:t xml:space="preserve"> </w:t>
            </w:r>
            <w:proofErr w:type="spellStart"/>
            <w:r w:rsidRPr="00C43C41">
              <w:rPr>
                <w:rFonts w:ascii="Times New Roman" w:eastAsia="Calibri" w:hAnsi="Times New Roman"/>
                <w:sz w:val="20"/>
                <w:szCs w:val="20"/>
              </w:rPr>
              <w:t>Ооржак</w:t>
            </w:r>
            <w:proofErr w:type="spellEnd"/>
            <w:r w:rsidRPr="00C43C41">
              <w:rPr>
                <w:rFonts w:ascii="Times New Roman" w:eastAsia="Calibri" w:hAnsi="Times New Roman"/>
                <w:sz w:val="20"/>
                <w:szCs w:val="20"/>
              </w:rPr>
              <w:t xml:space="preserve"> Р.А. о наркологической ситуации за длительные праздничные дни</w:t>
            </w:r>
            <w:r w:rsidRPr="00C43C41">
              <w:rPr>
                <w:rFonts w:ascii="Times New Roman" w:eastAsia="Calibri" w:hAnsi="Times New Roman"/>
                <w:sz w:val="20"/>
                <w:szCs w:val="20"/>
                <w:lang w:val="tt-RU"/>
              </w:rPr>
              <w:t xml:space="preserve"> </w:t>
            </w:r>
          </w:p>
          <w:p w:rsidR="00C43C41" w:rsidRPr="00C43C41" w:rsidRDefault="00C43C41" w:rsidP="00C43C41">
            <w:pPr>
              <w:spacing w:after="0" w:line="240" w:lineRule="auto"/>
              <w:jc w:val="both"/>
              <w:rPr>
                <w:rFonts w:ascii="Times New Roman" w:eastAsia="Calibri" w:hAnsi="Times New Roman"/>
                <w:sz w:val="20"/>
                <w:szCs w:val="20"/>
                <w:lang w:val="tt-RU"/>
              </w:rPr>
            </w:pPr>
            <w:r w:rsidRPr="00C43C41">
              <w:rPr>
                <w:rFonts w:ascii="Times New Roman" w:eastAsia="Calibri" w:hAnsi="Times New Roman"/>
                <w:sz w:val="20"/>
                <w:szCs w:val="20"/>
                <w:lang w:val="tt-RU"/>
              </w:rPr>
              <w:t xml:space="preserve">2) </w:t>
            </w:r>
            <w:r w:rsidRPr="00C43C41">
              <w:rPr>
                <w:rFonts w:ascii="Times New Roman" w:eastAsia="Calibri" w:hAnsi="Times New Roman"/>
                <w:sz w:val="20"/>
                <w:szCs w:val="20"/>
              </w:rPr>
              <w:t xml:space="preserve">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C43C41">
              <w:rPr>
                <w:rFonts w:ascii="Times New Roman" w:eastAsia="Calibri" w:hAnsi="Times New Roman"/>
                <w:sz w:val="20"/>
                <w:szCs w:val="20"/>
              </w:rPr>
              <w:t>Лопсан</w:t>
            </w:r>
            <w:proofErr w:type="spellEnd"/>
            <w:r w:rsidRPr="00C43C41">
              <w:rPr>
                <w:rFonts w:ascii="Times New Roman" w:eastAsia="Calibri" w:hAnsi="Times New Roman"/>
                <w:sz w:val="20"/>
                <w:szCs w:val="20"/>
              </w:rPr>
              <w:t xml:space="preserve">-Серен А.О. и заведующей социально-психологической службой </w:t>
            </w:r>
            <w:proofErr w:type="spellStart"/>
            <w:r w:rsidRPr="00C43C41">
              <w:rPr>
                <w:rFonts w:ascii="Times New Roman" w:eastAsia="Calibri" w:hAnsi="Times New Roman"/>
                <w:sz w:val="20"/>
                <w:szCs w:val="20"/>
              </w:rPr>
              <w:t>Чудурук</w:t>
            </w:r>
            <w:proofErr w:type="spellEnd"/>
            <w:r w:rsidRPr="00C43C41">
              <w:rPr>
                <w:rFonts w:ascii="Times New Roman" w:eastAsia="Calibri" w:hAnsi="Times New Roman"/>
                <w:sz w:val="20"/>
                <w:szCs w:val="20"/>
              </w:rPr>
              <w:t xml:space="preserve"> О.Б.</w:t>
            </w:r>
            <w:r w:rsidRPr="00C43C41">
              <w:rPr>
                <w:rFonts w:ascii="Times New Roman" w:eastAsia="Calibri" w:hAnsi="Times New Roman"/>
                <w:sz w:val="20"/>
                <w:szCs w:val="20"/>
                <w:lang w:val="tt-RU"/>
              </w:rPr>
              <w:t>;</w:t>
            </w:r>
          </w:p>
          <w:p w:rsidR="00C43C41" w:rsidRPr="00C43C41" w:rsidRDefault="00C43C41" w:rsidP="00C43C41">
            <w:pPr>
              <w:spacing w:after="0" w:line="240" w:lineRule="auto"/>
              <w:jc w:val="both"/>
              <w:rPr>
                <w:rFonts w:ascii="Times New Roman" w:eastAsia="Calibri" w:hAnsi="Times New Roman"/>
                <w:sz w:val="20"/>
                <w:szCs w:val="20"/>
              </w:rPr>
            </w:pPr>
            <w:r w:rsidRPr="00C43C41">
              <w:rPr>
                <w:rFonts w:ascii="Times New Roman" w:eastAsia="Calibri" w:hAnsi="Times New Roman"/>
                <w:sz w:val="20"/>
                <w:szCs w:val="20"/>
              </w:rPr>
              <w:t xml:space="preserve">3) 17.03.2021 – </w:t>
            </w:r>
            <w:proofErr w:type="gramStart"/>
            <w:r w:rsidRPr="00C43C41">
              <w:rPr>
                <w:rFonts w:ascii="Times New Roman" w:eastAsia="Calibri" w:hAnsi="Times New Roman"/>
                <w:sz w:val="20"/>
                <w:szCs w:val="20"/>
              </w:rPr>
              <w:t>по</w:t>
            </w:r>
            <w:proofErr w:type="gramEnd"/>
            <w:r w:rsidRPr="00C43C41">
              <w:rPr>
                <w:rFonts w:ascii="Times New Roman" w:eastAsia="Calibri" w:hAnsi="Times New Roman"/>
                <w:sz w:val="20"/>
                <w:szCs w:val="20"/>
              </w:rPr>
              <w:t xml:space="preserve"> «</w:t>
            </w:r>
            <w:proofErr w:type="gramStart"/>
            <w:r w:rsidRPr="00C43C41">
              <w:rPr>
                <w:rFonts w:ascii="Times New Roman" w:eastAsia="Calibri" w:hAnsi="Times New Roman"/>
                <w:sz w:val="20"/>
                <w:szCs w:val="20"/>
              </w:rPr>
              <w:t>Тува</w:t>
            </w:r>
            <w:proofErr w:type="gramEnd"/>
            <w:r w:rsidRPr="00C43C41">
              <w:rPr>
                <w:rFonts w:ascii="Times New Roman" w:eastAsia="Calibri" w:hAnsi="Times New Roman"/>
                <w:sz w:val="20"/>
                <w:szCs w:val="20"/>
              </w:rPr>
              <w:t xml:space="preserve"> 24» Интервью клинического психолога </w:t>
            </w:r>
            <w:proofErr w:type="spellStart"/>
            <w:r w:rsidRPr="00C43C41">
              <w:rPr>
                <w:rFonts w:ascii="Times New Roman" w:eastAsia="Calibri" w:hAnsi="Times New Roman"/>
                <w:sz w:val="20"/>
                <w:szCs w:val="20"/>
              </w:rPr>
              <w:t>Соржу</w:t>
            </w:r>
            <w:proofErr w:type="spellEnd"/>
            <w:r w:rsidRPr="00C43C41">
              <w:rPr>
                <w:rFonts w:ascii="Times New Roman" w:eastAsia="Calibri" w:hAnsi="Times New Roman"/>
                <w:sz w:val="20"/>
                <w:szCs w:val="20"/>
              </w:rPr>
              <w:t xml:space="preserve"> А.А. о последствиях употребления </w:t>
            </w:r>
            <w:proofErr w:type="spellStart"/>
            <w:r w:rsidRPr="00C43C41">
              <w:rPr>
                <w:rFonts w:ascii="Times New Roman" w:eastAsia="Calibri" w:hAnsi="Times New Roman"/>
                <w:sz w:val="20"/>
                <w:szCs w:val="20"/>
              </w:rPr>
              <w:t>снюса</w:t>
            </w:r>
            <w:proofErr w:type="spellEnd"/>
            <w:r w:rsidRPr="00C43C41">
              <w:rPr>
                <w:rFonts w:ascii="Times New Roman" w:eastAsia="Calibri" w:hAnsi="Times New Roman"/>
                <w:sz w:val="20"/>
                <w:szCs w:val="20"/>
              </w:rPr>
              <w:t xml:space="preserve"> для подростков.</w:t>
            </w:r>
          </w:p>
          <w:p w:rsidR="00C43C41" w:rsidRPr="00C43C41" w:rsidRDefault="00C43C41" w:rsidP="00C43C41">
            <w:pPr>
              <w:spacing w:after="0" w:line="240" w:lineRule="auto"/>
              <w:jc w:val="both"/>
              <w:rPr>
                <w:rFonts w:ascii="Times New Roman" w:eastAsia="Calibri" w:hAnsi="Times New Roman"/>
                <w:sz w:val="20"/>
                <w:szCs w:val="20"/>
                <w:lang w:val="tt-RU"/>
              </w:rPr>
            </w:pPr>
            <w:r w:rsidRPr="00C43C41">
              <w:rPr>
                <w:rFonts w:ascii="Times New Roman" w:eastAsia="Calibri" w:hAnsi="Times New Roman"/>
                <w:sz w:val="20"/>
                <w:szCs w:val="20"/>
              </w:rPr>
              <w:t xml:space="preserve">4) 17.03.2021 - интервью заведующей стационарным отделением </w:t>
            </w:r>
            <w:proofErr w:type="spellStart"/>
            <w:r w:rsidRPr="00C43C41">
              <w:rPr>
                <w:rFonts w:ascii="Times New Roman" w:eastAsia="Calibri" w:hAnsi="Times New Roman"/>
                <w:sz w:val="20"/>
                <w:szCs w:val="20"/>
              </w:rPr>
              <w:t>Реснаркодиспансера</w:t>
            </w:r>
            <w:proofErr w:type="spellEnd"/>
            <w:r w:rsidRPr="00C43C41">
              <w:rPr>
                <w:rFonts w:ascii="Times New Roman" w:eastAsia="Calibri" w:hAnsi="Times New Roman"/>
                <w:sz w:val="20"/>
                <w:szCs w:val="20"/>
              </w:rPr>
              <w:t xml:space="preserve"> </w:t>
            </w:r>
            <w:proofErr w:type="spellStart"/>
            <w:r w:rsidRPr="00C43C41">
              <w:rPr>
                <w:rFonts w:ascii="Times New Roman" w:eastAsia="Calibri" w:hAnsi="Times New Roman"/>
                <w:sz w:val="20"/>
                <w:szCs w:val="20"/>
              </w:rPr>
              <w:t>Бавуу</w:t>
            </w:r>
            <w:proofErr w:type="spellEnd"/>
            <w:r w:rsidRPr="00C43C41">
              <w:rPr>
                <w:rFonts w:ascii="Times New Roman" w:eastAsia="Calibri" w:hAnsi="Times New Roman"/>
                <w:sz w:val="20"/>
                <w:szCs w:val="20"/>
              </w:rPr>
              <w:t xml:space="preserve"> Ч.М. о женском алкоголизме.</w:t>
            </w:r>
          </w:p>
          <w:p w:rsidR="00BD3B95" w:rsidRPr="000A3246" w:rsidRDefault="00C43C41" w:rsidP="00AB3171">
            <w:pPr>
              <w:spacing w:after="0" w:line="240" w:lineRule="auto"/>
              <w:jc w:val="both"/>
              <w:rPr>
                <w:rFonts w:ascii="Times New Roman" w:eastAsia="Calibri" w:hAnsi="Times New Roman"/>
                <w:sz w:val="20"/>
                <w:szCs w:val="20"/>
                <w:lang w:val="tt-RU"/>
              </w:rPr>
            </w:pPr>
            <w:r w:rsidRPr="00C43C41">
              <w:rPr>
                <w:rFonts w:ascii="Times New Roman" w:eastAsia="Calibri" w:hAnsi="Times New Roman"/>
                <w:sz w:val="20"/>
                <w:szCs w:val="20"/>
                <w:lang w:val="tt-RU"/>
              </w:rPr>
              <w:t xml:space="preserve">Кроме того, активно ведется работа в </w:t>
            </w:r>
            <w:r w:rsidRPr="00C43C41">
              <w:rPr>
                <w:rFonts w:ascii="Times New Roman" w:eastAsia="Calibri" w:hAnsi="Times New Roman"/>
                <w:b/>
                <w:sz w:val="20"/>
                <w:szCs w:val="20"/>
                <w:lang w:val="tt-RU"/>
              </w:rPr>
              <w:t>интернет-ресурсах и социальных сетях</w:t>
            </w:r>
            <w:r w:rsidRPr="00C43C41">
              <w:rPr>
                <w:rFonts w:ascii="Times New Roman" w:eastAsia="Calibri" w:hAnsi="Times New Roman"/>
                <w:sz w:val="20"/>
                <w:szCs w:val="20"/>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Pr="00C43C41">
              <w:rPr>
                <w:rFonts w:ascii="Times New Roman" w:eastAsia="Calibri" w:hAnsi="Times New Roman"/>
                <w:sz w:val="20"/>
                <w:szCs w:val="20"/>
              </w:rPr>
              <w:fldChar w:fldCharType="begin"/>
            </w:r>
            <w:r w:rsidRPr="00C43C41">
              <w:rPr>
                <w:rFonts w:ascii="Times New Roman" w:eastAsia="Calibri" w:hAnsi="Times New Roman"/>
                <w:sz w:val="20"/>
                <w:szCs w:val="20"/>
              </w:rPr>
              <w:instrText xml:space="preserve"> HYPERLINK "http://www.rndtuva.ru" </w:instrText>
            </w:r>
            <w:r w:rsidRPr="00C43C41">
              <w:rPr>
                <w:rFonts w:ascii="Times New Roman" w:eastAsia="Calibri" w:hAnsi="Times New Roman"/>
                <w:sz w:val="20"/>
                <w:szCs w:val="20"/>
              </w:rPr>
              <w:fldChar w:fldCharType="separate"/>
            </w:r>
            <w:r w:rsidRPr="00C43C41">
              <w:rPr>
                <w:rStyle w:val="aa"/>
                <w:rFonts w:ascii="Times New Roman" w:eastAsia="Calibri" w:hAnsi="Times New Roman"/>
                <w:sz w:val="20"/>
                <w:szCs w:val="20"/>
                <w:lang w:val="en-US"/>
              </w:rPr>
              <w:t>www</w:t>
            </w:r>
            <w:r w:rsidRPr="00C43C41">
              <w:rPr>
                <w:rStyle w:val="aa"/>
                <w:rFonts w:ascii="Times New Roman" w:eastAsia="Calibri" w:hAnsi="Times New Roman"/>
                <w:sz w:val="20"/>
                <w:szCs w:val="20"/>
              </w:rPr>
              <w:t>.</w:t>
            </w:r>
            <w:proofErr w:type="spellStart"/>
            <w:r w:rsidRPr="00C43C41">
              <w:rPr>
                <w:rStyle w:val="aa"/>
                <w:rFonts w:ascii="Times New Roman" w:eastAsia="Calibri" w:hAnsi="Times New Roman"/>
                <w:sz w:val="20"/>
                <w:szCs w:val="20"/>
                <w:lang w:val="en-US"/>
              </w:rPr>
              <w:t>rndtuva</w:t>
            </w:r>
            <w:proofErr w:type="spellEnd"/>
            <w:r w:rsidRPr="00C43C41">
              <w:rPr>
                <w:rStyle w:val="aa"/>
                <w:rFonts w:ascii="Times New Roman" w:eastAsia="Calibri" w:hAnsi="Times New Roman"/>
                <w:sz w:val="20"/>
                <w:szCs w:val="20"/>
              </w:rPr>
              <w:t>.</w:t>
            </w:r>
            <w:proofErr w:type="spellStart"/>
            <w:r w:rsidRPr="00C43C41">
              <w:rPr>
                <w:rStyle w:val="aa"/>
                <w:rFonts w:ascii="Times New Roman" w:eastAsia="Calibri" w:hAnsi="Times New Roman"/>
                <w:sz w:val="20"/>
                <w:szCs w:val="20"/>
                <w:lang w:val="en-US"/>
              </w:rPr>
              <w:t>ru</w:t>
            </w:r>
            <w:proofErr w:type="spellEnd"/>
            <w:r w:rsidRPr="00C43C41">
              <w:rPr>
                <w:rFonts w:ascii="Times New Roman" w:eastAsia="Calibri" w:hAnsi="Times New Roman"/>
                <w:sz w:val="20"/>
                <w:szCs w:val="20"/>
                <w:lang w:val="tt-RU"/>
              </w:rPr>
              <w:fldChar w:fldCharType="end"/>
            </w:r>
            <w:r w:rsidRPr="00C43C41">
              <w:rPr>
                <w:rFonts w:ascii="Times New Roman" w:eastAsia="Calibri" w:hAnsi="Times New Roman"/>
                <w:sz w:val="20"/>
                <w:szCs w:val="20"/>
              </w:rPr>
              <w:t xml:space="preserve">, </w:t>
            </w:r>
            <w:r w:rsidRPr="00C43C41">
              <w:rPr>
                <w:rFonts w:ascii="Times New Roman" w:eastAsia="Calibri" w:hAnsi="Times New Roman"/>
                <w:sz w:val="20"/>
                <w:szCs w:val="20"/>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29 материалов (58). </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2.1. </w:t>
            </w:r>
            <w:r w:rsidRPr="005712BB">
              <w:rPr>
                <w:rFonts w:ascii="Times New Roman" w:hAnsi="Times New Roman"/>
                <w:color w:val="000000"/>
                <w:sz w:val="18"/>
                <w:szCs w:val="18"/>
                <w:lang w:eastAsia="ru-RU"/>
              </w:rPr>
              <w:t xml:space="preserve">Обучение социальных педагогов, классных руководителей, психологов, фельдшеров школ по вопросам ранней диагностики потребления </w:t>
            </w:r>
            <w:proofErr w:type="spellStart"/>
            <w:r w:rsidRPr="005712BB">
              <w:rPr>
                <w:rFonts w:ascii="Times New Roman" w:hAnsi="Times New Roman"/>
                <w:color w:val="000000"/>
                <w:sz w:val="18"/>
                <w:szCs w:val="18"/>
                <w:lang w:eastAsia="ru-RU"/>
              </w:rPr>
              <w:t>психоактивных</w:t>
            </w:r>
            <w:proofErr w:type="spellEnd"/>
            <w:r w:rsidRPr="005712BB">
              <w:rPr>
                <w:rFonts w:ascii="Times New Roman" w:hAnsi="Times New Roman"/>
                <w:color w:val="000000"/>
                <w:sz w:val="18"/>
                <w:szCs w:val="18"/>
                <w:lang w:eastAsia="ru-RU"/>
              </w:rPr>
              <w:t xml:space="preserve"> веществ, обеспечение методическими материалами и рекламными роликами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Исполнено.</w:t>
            </w:r>
          </w:p>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 xml:space="preserve">2 января рабочей группой </w:t>
            </w:r>
            <w:proofErr w:type="spellStart"/>
            <w:r w:rsidRPr="003B1503">
              <w:rPr>
                <w:rFonts w:ascii="Times New Roman" w:eastAsia="Calibri" w:hAnsi="Times New Roman"/>
                <w:sz w:val="18"/>
                <w:szCs w:val="18"/>
              </w:rPr>
              <w:t>Минобрнауки</w:t>
            </w:r>
            <w:proofErr w:type="spellEnd"/>
            <w:r w:rsidRPr="003B1503">
              <w:rPr>
                <w:rFonts w:ascii="Times New Roman" w:eastAsia="Calibri" w:hAnsi="Times New Roman"/>
                <w:sz w:val="18"/>
                <w:szCs w:val="18"/>
              </w:rPr>
              <w:t xml:space="preserve"> РТ осуществлен выезд в </w:t>
            </w:r>
            <w:proofErr w:type="spellStart"/>
            <w:r w:rsidRPr="003B1503">
              <w:rPr>
                <w:rFonts w:ascii="Times New Roman" w:eastAsia="Calibri" w:hAnsi="Times New Roman"/>
                <w:sz w:val="18"/>
                <w:szCs w:val="18"/>
              </w:rPr>
              <w:t>Сут-Хольский</w:t>
            </w:r>
            <w:proofErr w:type="spellEnd"/>
            <w:r w:rsidRPr="003B1503">
              <w:rPr>
                <w:rFonts w:ascii="Times New Roman" w:eastAsia="Calibri" w:hAnsi="Times New Roman"/>
                <w:sz w:val="18"/>
                <w:szCs w:val="18"/>
              </w:rPr>
              <w:t xml:space="preserve"> </w:t>
            </w:r>
            <w:proofErr w:type="spellStart"/>
            <w:r w:rsidRPr="003B1503">
              <w:rPr>
                <w:rFonts w:ascii="Times New Roman" w:eastAsia="Calibri" w:hAnsi="Times New Roman"/>
                <w:sz w:val="18"/>
                <w:szCs w:val="18"/>
              </w:rPr>
              <w:t>кожуун</w:t>
            </w:r>
            <w:proofErr w:type="spellEnd"/>
            <w:r w:rsidRPr="003B1503">
              <w:rPr>
                <w:rFonts w:ascii="Times New Roman" w:eastAsia="Calibri" w:hAnsi="Times New Roman"/>
                <w:sz w:val="18"/>
                <w:szCs w:val="18"/>
              </w:rPr>
              <w:t xml:space="preserve">, в рамках которого оказана методическая помощь педагогам воспитательного блока и методисту Управления образования по организации и проведению профилактической работы по предупреждению потребления </w:t>
            </w:r>
            <w:proofErr w:type="spellStart"/>
            <w:r w:rsidRPr="003B1503">
              <w:rPr>
                <w:rFonts w:ascii="Times New Roman" w:eastAsia="Calibri" w:hAnsi="Times New Roman"/>
                <w:sz w:val="18"/>
                <w:szCs w:val="18"/>
              </w:rPr>
              <w:t>психоактивных</w:t>
            </w:r>
            <w:proofErr w:type="spellEnd"/>
            <w:r w:rsidRPr="003B1503">
              <w:rPr>
                <w:rFonts w:ascii="Times New Roman" w:eastAsia="Calibri" w:hAnsi="Times New Roman"/>
                <w:sz w:val="18"/>
                <w:szCs w:val="18"/>
              </w:rPr>
              <w:t xml:space="preserve"> веществ, алкоголя и наркотических средств.</w:t>
            </w:r>
          </w:p>
          <w:p w:rsidR="003B1503" w:rsidRPr="003B1503" w:rsidRDefault="003B1503" w:rsidP="003B1503">
            <w:pPr>
              <w:spacing w:after="0" w:line="240" w:lineRule="auto"/>
              <w:jc w:val="both"/>
              <w:rPr>
                <w:rFonts w:ascii="Times New Roman" w:eastAsia="Calibri" w:hAnsi="Times New Roman"/>
                <w:sz w:val="18"/>
                <w:szCs w:val="18"/>
              </w:rPr>
            </w:pPr>
            <w:r w:rsidRPr="003B1503">
              <w:rPr>
                <w:rFonts w:ascii="Times New Roman" w:eastAsia="Calibri" w:hAnsi="Times New Roman"/>
                <w:sz w:val="18"/>
                <w:szCs w:val="18"/>
              </w:rPr>
              <w:t xml:space="preserve">26 января проведен семинар через платформу </w:t>
            </w:r>
            <w:r w:rsidRPr="003B1503">
              <w:rPr>
                <w:rFonts w:ascii="Times New Roman" w:eastAsia="Calibri" w:hAnsi="Times New Roman"/>
                <w:sz w:val="18"/>
                <w:szCs w:val="18"/>
                <w:lang w:val="en-US"/>
              </w:rPr>
              <w:t>ZOOM</w:t>
            </w:r>
            <w:r w:rsidRPr="003B1503">
              <w:rPr>
                <w:rFonts w:ascii="Times New Roman" w:eastAsia="Calibri" w:hAnsi="Times New Roman"/>
                <w:sz w:val="18"/>
                <w:szCs w:val="18"/>
              </w:rPr>
              <w:t xml:space="preserve"> для педагогов-психологов Бай-</w:t>
            </w:r>
            <w:proofErr w:type="spellStart"/>
            <w:r w:rsidRPr="003B1503">
              <w:rPr>
                <w:rFonts w:ascii="Times New Roman" w:eastAsia="Calibri" w:hAnsi="Times New Roman"/>
                <w:sz w:val="18"/>
                <w:szCs w:val="18"/>
              </w:rPr>
              <w:t>Тайгинского</w:t>
            </w:r>
            <w:proofErr w:type="spellEnd"/>
            <w:r w:rsidRPr="003B1503">
              <w:rPr>
                <w:rFonts w:ascii="Times New Roman" w:eastAsia="Calibri" w:hAnsi="Times New Roman"/>
                <w:sz w:val="18"/>
                <w:szCs w:val="18"/>
              </w:rPr>
              <w:t xml:space="preserve"> </w:t>
            </w:r>
            <w:proofErr w:type="spellStart"/>
            <w:r w:rsidRPr="003B1503">
              <w:rPr>
                <w:rFonts w:ascii="Times New Roman" w:eastAsia="Calibri" w:hAnsi="Times New Roman"/>
                <w:sz w:val="18"/>
                <w:szCs w:val="18"/>
              </w:rPr>
              <w:t>кожууна</w:t>
            </w:r>
            <w:proofErr w:type="spellEnd"/>
            <w:r w:rsidRPr="003B1503">
              <w:rPr>
                <w:rFonts w:ascii="Times New Roman" w:eastAsia="Calibri" w:hAnsi="Times New Roman"/>
                <w:sz w:val="18"/>
                <w:szCs w:val="18"/>
              </w:rPr>
              <w:t xml:space="preserve">. 29 января проведено республиканское совещание педагогов-психологов, где рассмотрены вопросы об итогах социально-психологического тестирования обучающихся и проведения мониторинг психоэмоционального состояния молодежи и подростков в образовательных учреждениях РТ с целью профилактики алкоголя и </w:t>
            </w:r>
            <w:proofErr w:type="spellStart"/>
            <w:r w:rsidRPr="003B1503">
              <w:rPr>
                <w:rFonts w:ascii="Times New Roman" w:eastAsia="Calibri" w:hAnsi="Times New Roman"/>
                <w:sz w:val="18"/>
                <w:szCs w:val="18"/>
              </w:rPr>
              <w:t>психоактивных</w:t>
            </w:r>
            <w:proofErr w:type="spellEnd"/>
            <w:r w:rsidRPr="003B1503">
              <w:rPr>
                <w:rFonts w:ascii="Times New Roman" w:eastAsia="Calibri" w:hAnsi="Times New Roman"/>
                <w:sz w:val="18"/>
                <w:szCs w:val="18"/>
              </w:rPr>
              <w:t xml:space="preserve"> веществ, охват составил 120. А также проведены курсы повышения квалификации «Современные технологии, формы и методы работы по профилактике употребления ПАВ в подростковой среде», обучение прошли 36 педагогов (классные руководители, социальные педагоги, педагоги-психологи).</w:t>
            </w:r>
          </w:p>
          <w:p w:rsidR="00BD3B95" w:rsidRPr="00BD3B95" w:rsidRDefault="003B1503" w:rsidP="003B1503">
            <w:pPr>
              <w:spacing w:after="0" w:line="240" w:lineRule="auto"/>
              <w:jc w:val="both"/>
              <w:rPr>
                <w:rFonts w:ascii="Times New Roman" w:hAnsi="Times New Roman"/>
                <w:sz w:val="18"/>
                <w:szCs w:val="18"/>
                <w:lang w:eastAsia="ru-RU"/>
              </w:rPr>
            </w:pPr>
            <w:r w:rsidRPr="003B1503">
              <w:rPr>
                <w:rFonts w:ascii="Times New Roman" w:eastAsia="Calibri" w:hAnsi="Times New Roman"/>
                <w:sz w:val="18"/>
                <w:szCs w:val="18"/>
              </w:rPr>
              <w:t xml:space="preserve">25 февраля </w:t>
            </w:r>
            <w:proofErr w:type="spellStart"/>
            <w:r w:rsidRPr="003B1503">
              <w:rPr>
                <w:rFonts w:ascii="Times New Roman" w:eastAsia="Calibri" w:hAnsi="Times New Roman"/>
                <w:sz w:val="18"/>
                <w:szCs w:val="18"/>
              </w:rPr>
              <w:t>т.г</w:t>
            </w:r>
            <w:proofErr w:type="spellEnd"/>
            <w:r w:rsidRPr="003B1503">
              <w:rPr>
                <w:rFonts w:ascii="Times New Roman" w:eastAsia="Calibri" w:hAnsi="Times New Roman"/>
                <w:sz w:val="18"/>
                <w:szCs w:val="18"/>
              </w:rPr>
              <w:t>. проведен семинар в дистанционном формате, где приняли участие 66 чел. Лекторами выступили специалисты ГБУЗ «Республиканский центр общественного здоровья и медицинской профилактики».</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2.2. </w:t>
            </w:r>
            <w:r w:rsidRPr="005712BB">
              <w:rPr>
                <w:rFonts w:ascii="Times New Roman" w:hAnsi="Times New Roman"/>
                <w:color w:val="000000"/>
                <w:sz w:val="18"/>
                <w:szCs w:val="18"/>
                <w:lang w:eastAsia="ru-RU"/>
              </w:rPr>
              <w:t xml:space="preserve">Анализ статистических данных по Республике Тыва о судимости </w:t>
            </w:r>
            <w:r w:rsidRPr="005712BB">
              <w:rPr>
                <w:rFonts w:ascii="Times New Roman" w:hAnsi="Times New Roman"/>
                <w:color w:val="000000"/>
                <w:sz w:val="18"/>
                <w:szCs w:val="18"/>
                <w:lang w:eastAsia="ru-RU"/>
              </w:rPr>
              <w:lastRenderedPageBreak/>
              <w:t>женщин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ежегодно до 15 февраля 2021-2025 </w:t>
            </w:r>
            <w:r w:rsidRPr="005712BB">
              <w:rPr>
                <w:rFonts w:ascii="Times New Roman" w:hAnsi="Times New Roman"/>
                <w:color w:val="000000"/>
                <w:sz w:val="18"/>
                <w:szCs w:val="18"/>
                <w:lang w:eastAsia="ru-RU"/>
              </w:rPr>
              <w:lastRenderedPageBreak/>
              <w:t>гг.</w:t>
            </w:r>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B675FA">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Министерство юстиции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7E3046" w:rsidRDefault="00C43C41" w:rsidP="001C6B34">
            <w:pPr>
              <w:spacing w:after="0" w:line="240" w:lineRule="auto"/>
              <w:jc w:val="both"/>
              <w:rPr>
                <w:rFonts w:ascii="Times New Roman" w:hAnsi="Times New Roman"/>
                <w:b/>
                <w:sz w:val="24"/>
                <w:szCs w:val="24"/>
                <w:lang w:eastAsia="ru-RU"/>
              </w:rPr>
            </w:pPr>
            <w:r w:rsidRPr="00C43C41">
              <w:rPr>
                <w:rFonts w:ascii="Times New Roman" w:hAnsi="Times New Roman"/>
                <w:color w:val="000000"/>
                <w:sz w:val="18"/>
                <w:szCs w:val="18"/>
                <w:lang w:eastAsia="ru-RU"/>
              </w:rPr>
              <w:t>Запланировано исполнение во 2 квартале 2021г.</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2.3. </w:t>
            </w:r>
            <w:r w:rsidRPr="005712BB">
              <w:rPr>
                <w:rFonts w:ascii="Times New Roman" w:hAnsi="Times New Roman"/>
                <w:color w:val="000000"/>
                <w:sz w:val="18"/>
                <w:szCs w:val="18"/>
                <w:lang w:eastAsia="ru-RU"/>
              </w:rPr>
              <w:t>Мероприятия, направленные на формирование здорового образа жизни у населения, включая сокращение потребления алкоголя и табака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43C41" w:rsidRPr="00C43C41" w:rsidRDefault="00C43C41" w:rsidP="00C43C41">
            <w:pPr>
              <w:spacing w:after="0" w:line="240" w:lineRule="auto"/>
              <w:ind w:firstLine="708"/>
              <w:jc w:val="both"/>
              <w:rPr>
                <w:rFonts w:ascii="Times New Roman" w:eastAsia="Calibri" w:hAnsi="Times New Roman"/>
                <w:sz w:val="20"/>
                <w:szCs w:val="20"/>
              </w:rPr>
            </w:pPr>
            <w:r w:rsidRPr="00C43C41">
              <w:rPr>
                <w:rFonts w:ascii="Times New Roman" w:eastAsia="Calibri" w:hAnsi="Times New Roman"/>
                <w:sz w:val="20"/>
                <w:szCs w:val="20"/>
              </w:rPr>
              <w:t>Выполняется.</w:t>
            </w:r>
          </w:p>
          <w:p w:rsidR="00C43C41" w:rsidRPr="00C43C41" w:rsidRDefault="00C43C41" w:rsidP="00C43C41">
            <w:pPr>
              <w:spacing w:after="0" w:line="240" w:lineRule="auto"/>
              <w:ind w:firstLine="708"/>
              <w:jc w:val="both"/>
              <w:rPr>
                <w:rFonts w:ascii="Times New Roman" w:eastAsia="Calibri" w:hAnsi="Times New Roman"/>
                <w:sz w:val="20"/>
                <w:szCs w:val="20"/>
              </w:rPr>
            </w:pPr>
            <w:r w:rsidRPr="00C43C41">
              <w:rPr>
                <w:rFonts w:ascii="Times New Roman" w:eastAsia="Calibri" w:hAnsi="Times New Roman"/>
                <w:sz w:val="20"/>
                <w:szCs w:val="20"/>
              </w:rPr>
              <w:t xml:space="preserve">С целью выявления и предупреждения распространения чрезвычайных ситуаций среди населения с 02.01.2020 по 09.01.2021г. проведены 6 совместных рейдов с субъектами профилактики г. Кызыла по направлениям: «ЛДО», «Спутник», Правый берег, </w:t>
            </w:r>
            <w:proofErr w:type="spellStart"/>
            <w:r w:rsidRPr="00C43C41">
              <w:rPr>
                <w:rFonts w:ascii="Times New Roman" w:eastAsia="Calibri" w:hAnsi="Times New Roman"/>
                <w:sz w:val="20"/>
                <w:szCs w:val="20"/>
              </w:rPr>
              <w:t>Вавилинский</w:t>
            </w:r>
            <w:proofErr w:type="spellEnd"/>
            <w:r w:rsidRPr="00C43C41">
              <w:rPr>
                <w:rFonts w:ascii="Times New Roman" w:eastAsia="Calibri" w:hAnsi="Times New Roman"/>
                <w:sz w:val="20"/>
                <w:szCs w:val="20"/>
              </w:rPr>
              <w:t xml:space="preserve"> затон, «Южный», «</w:t>
            </w:r>
            <w:proofErr w:type="spellStart"/>
            <w:r w:rsidRPr="00C43C41">
              <w:rPr>
                <w:rFonts w:ascii="Times New Roman" w:eastAsia="Calibri" w:hAnsi="Times New Roman"/>
                <w:sz w:val="20"/>
                <w:szCs w:val="20"/>
              </w:rPr>
              <w:t>Кожзавод</w:t>
            </w:r>
            <w:proofErr w:type="spellEnd"/>
            <w:r w:rsidRPr="00C43C41">
              <w:rPr>
                <w:rFonts w:ascii="Times New Roman" w:eastAsia="Calibri" w:hAnsi="Times New Roman"/>
                <w:sz w:val="20"/>
                <w:szCs w:val="20"/>
              </w:rPr>
              <w:t xml:space="preserve">», «Гора», Восток, «Ближний </w:t>
            </w:r>
            <w:proofErr w:type="spellStart"/>
            <w:r w:rsidRPr="00C43C41">
              <w:rPr>
                <w:rFonts w:ascii="Times New Roman" w:eastAsia="Calibri" w:hAnsi="Times New Roman"/>
                <w:sz w:val="20"/>
                <w:szCs w:val="20"/>
              </w:rPr>
              <w:t>Каа-Хем</w:t>
            </w:r>
            <w:proofErr w:type="spellEnd"/>
            <w:r w:rsidRPr="00C43C41">
              <w:rPr>
                <w:rFonts w:ascii="Times New Roman" w:eastAsia="Calibri" w:hAnsi="Times New Roman"/>
                <w:sz w:val="20"/>
                <w:szCs w:val="20"/>
              </w:rPr>
              <w:t>».</w:t>
            </w:r>
          </w:p>
          <w:p w:rsidR="00C43C41" w:rsidRPr="00C43C41" w:rsidRDefault="00C43C41" w:rsidP="00C43C41">
            <w:pPr>
              <w:spacing w:after="0" w:line="240" w:lineRule="auto"/>
              <w:ind w:firstLine="708"/>
              <w:jc w:val="both"/>
              <w:rPr>
                <w:rFonts w:ascii="Times New Roman" w:eastAsia="Calibri" w:hAnsi="Times New Roman"/>
                <w:sz w:val="20"/>
                <w:szCs w:val="20"/>
              </w:rPr>
            </w:pPr>
            <w:r w:rsidRPr="00C43C41">
              <w:rPr>
                <w:rFonts w:ascii="Times New Roman" w:eastAsia="Calibri" w:hAnsi="Times New Roman"/>
                <w:sz w:val="20"/>
                <w:szCs w:val="20"/>
              </w:rPr>
              <w:t xml:space="preserve">Проведен патронаж 125 семей, 117 родителей, 72 несовершеннолетние (дети до 1 года- 14), беременных женщин - 4. Из них, на наркологическом учете состоят 60 родителей (мужчин-17, женщин-43), 1 подросток, </w:t>
            </w:r>
            <w:proofErr w:type="spellStart"/>
            <w:r w:rsidRPr="00C43C41">
              <w:rPr>
                <w:rFonts w:ascii="Times New Roman" w:eastAsia="Calibri" w:hAnsi="Times New Roman"/>
                <w:sz w:val="20"/>
                <w:szCs w:val="20"/>
              </w:rPr>
              <w:t>алкозависимых</w:t>
            </w:r>
            <w:proofErr w:type="spellEnd"/>
            <w:r w:rsidRPr="00C43C41">
              <w:rPr>
                <w:rFonts w:ascii="Times New Roman" w:eastAsia="Calibri" w:hAnsi="Times New Roman"/>
                <w:sz w:val="20"/>
                <w:szCs w:val="20"/>
              </w:rPr>
              <w:t xml:space="preserve"> – 59, все ранее рассматривались на заседании КДН Мэрии г. Кызыла и 1 мужчина с диагнозом «Пагубное употребление алкоголя». </w:t>
            </w:r>
          </w:p>
          <w:p w:rsidR="00C43C41" w:rsidRPr="00C43C41" w:rsidRDefault="00C43C41" w:rsidP="00C43C41">
            <w:pPr>
              <w:spacing w:after="0" w:line="240" w:lineRule="auto"/>
              <w:ind w:firstLine="708"/>
              <w:jc w:val="both"/>
              <w:rPr>
                <w:rFonts w:ascii="Times New Roman" w:eastAsia="Calibri" w:hAnsi="Times New Roman"/>
                <w:sz w:val="20"/>
                <w:szCs w:val="20"/>
              </w:rPr>
            </w:pPr>
            <w:r w:rsidRPr="00C43C41">
              <w:rPr>
                <w:rFonts w:ascii="Times New Roman" w:eastAsia="Calibri" w:hAnsi="Times New Roman"/>
                <w:sz w:val="20"/>
                <w:szCs w:val="20"/>
              </w:rPr>
              <w:t xml:space="preserve">В ходе патронажей выявлены следующие нарушения: 5 родителей (м-1и ж-4) находились в состоянии алкогольного опьянения, 1 женщина была госпитализирована в стационарное отделение </w:t>
            </w:r>
            <w:proofErr w:type="spellStart"/>
            <w:r w:rsidRPr="00C43C41">
              <w:rPr>
                <w:rFonts w:ascii="Times New Roman" w:eastAsia="Calibri" w:hAnsi="Times New Roman"/>
                <w:sz w:val="20"/>
                <w:szCs w:val="20"/>
              </w:rPr>
              <w:t>Реснаркодиспансера</w:t>
            </w:r>
            <w:proofErr w:type="spellEnd"/>
            <w:r w:rsidRPr="00C43C41">
              <w:rPr>
                <w:rFonts w:ascii="Times New Roman" w:eastAsia="Calibri" w:hAnsi="Times New Roman"/>
                <w:sz w:val="20"/>
                <w:szCs w:val="20"/>
              </w:rPr>
              <w:t xml:space="preserve">,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C43C41">
              <w:rPr>
                <w:rFonts w:ascii="Times New Roman" w:eastAsia="Calibri" w:hAnsi="Times New Roman"/>
                <w:sz w:val="20"/>
                <w:szCs w:val="20"/>
              </w:rPr>
              <w:t>ЦСПСиД</w:t>
            </w:r>
            <w:proofErr w:type="spellEnd"/>
            <w:r w:rsidRPr="00C43C41">
              <w:rPr>
                <w:rFonts w:ascii="Times New Roman" w:eastAsia="Calibri" w:hAnsi="Times New Roman"/>
                <w:sz w:val="20"/>
                <w:szCs w:val="20"/>
              </w:rPr>
              <w:t xml:space="preserve"> г. Кызыла.</w:t>
            </w:r>
          </w:p>
          <w:p w:rsidR="00C43C41" w:rsidRPr="00C43C41" w:rsidRDefault="00C43C41" w:rsidP="00C43C41">
            <w:pPr>
              <w:spacing w:after="0" w:line="240" w:lineRule="auto"/>
              <w:ind w:firstLine="708"/>
              <w:jc w:val="both"/>
              <w:rPr>
                <w:rFonts w:ascii="Times New Roman" w:eastAsia="Calibri" w:hAnsi="Times New Roman"/>
                <w:sz w:val="20"/>
                <w:szCs w:val="20"/>
              </w:rPr>
            </w:pPr>
            <w:r w:rsidRPr="00C43C41">
              <w:rPr>
                <w:rFonts w:ascii="Times New Roman" w:eastAsia="Calibri" w:hAnsi="Times New Roman"/>
                <w:sz w:val="20"/>
                <w:szCs w:val="20"/>
              </w:rPr>
              <w:t xml:space="preserve">В состоянии алкогольного опьянения находилась больная со сроком беременности 33 недель. От госпитализации в стационарное отделение </w:t>
            </w:r>
            <w:proofErr w:type="spellStart"/>
            <w:r w:rsidRPr="00C43C41">
              <w:rPr>
                <w:rFonts w:ascii="Times New Roman" w:eastAsia="Calibri" w:hAnsi="Times New Roman"/>
                <w:sz w:val="20"/>
                <w:szCs w:val="20"/>
              </w:rPr>
              <w:t>Реснаркодиспансера</w:t>
            </w:r>
            <w:proofErr w:type="spellEnd"/>
            <w:r w:rsidRPr="00C43C41">
              <w:rPr>
                <w:rFonts w:ascii="Times New Roman" w:eastAsia="Calibri" w:hAnsi="Times New Roman"/>
                <w:sz w:val="20"/>
                <w:szCs w:val="20"/>
              </w:rPr>
              <w:t xml:space="preserve"> отказалась, была переведена в Перинатальный центр </w:t>
            </w:r>
            <w:proofErr w:type="spellStart"/>
            <w:r w:rsidRPr="00C43C41">
              <w:rPr>
                <w:rFonts w:ascii="Times New Roman" w:eastAsia="Calibri" w:hAnsi="Times New Roman"/>
                <w:sz w:val="20"/>
                <w:szCs w:val="20"/>
              </w:rPr>
              <w:t>г</w:t>
            </w:r>
            <w:proofErr w:type="gramStart"/>
            <w:r w:rsidRPr="00C43C41">
              <w:rPr>
                <w:rFonts w:ascii="Times New Roman" w:eastAsia="Calibri" w:hAnsi="Times New Roman"/>
                <w:sz w:val="20"/>
                <w:szCs w:val="20"/>
              </w:rPr>
              <w:t>.К</w:t>
            </w:r>
            <w:proofErr w:type="gramEnd"/>
            <w:r w:rsidRPr="00C43C41">
              <w:rPr>
                <w:rFonts w:ascii="Times New Roman" w:eastAsia="Calibri" w:hAnsi="Times New Roman"/>
                <w:sz w:val="20"/>
                <w:szCs w:val="20"/>
              </w:rPr>
              <w:t>ызыла</w:t>
            </w:r>
            <w:proofErr w:type="spellEnd"/>
            <w:r w:rsidRPr="00C43C41">
              <w:rPr>
                <w:rFonts w:ascii="Times New Roman" w:eastAsia="Calibri" w:hAnsi="Times New Roman"/>
                <w:sz w:val="20"/>
                <w:szCs w:val="20"/>
              </w:rPr>
              <w:t>.</w:t>
            </w:r>
          </w:p>
          <w:p w:rsidR="00C43C41" w:rsidRPr="00C43C41" w:rsidRDefault="00C43C41" w:rsidP="00C43C41">
            <w:pPr>
              <w:spacing w:after="0" w:line="240" w:lineRule="auto"/>
              <w:ind w:firstLine="708"/>
              <w:jc w:val="both"/>
              <w:rPr>
                <w:rFonts w:ascii="Times New Roman" w:eastAsia="Calibri" w:hAnsi="Times New Roman"/>
                <w:sz w:val="20"/>
                <w:szCs w:val="20"/>
              </w:rPr>
            </w:pPr>
            <w:r w:rsidRPr="00C43C41">
              <w:rPr>
                <w:rFonts w:ascii="Times New Roman" w:eastAsia="Calibri" w:hAnsi="Times New Roman"/>
                <w:sz w:val="20"/>
                <w:szCs w:val="20"/>
              </w:rPr>
              <w:t>На консультацию в ГБУЗ РТ «</w:t>
            </w:r>
            <w:proofErr w:type="spellStart"/>
            <w:r w:rsidRPr="00C43C41">
              <w:rPr>
                <w:rFonts w:ascii="Times New Roman" w:eastAsia="Calibri" w:hAnsi="Times New Roman"/>
                <w:sz w:val="20"/>
                <w:szCs w:val="20"/>
              </w:rPr>
              <w:t>Реснаркодиспансер</w:t>
            </w:r>
            <w:proofErr w:type="spellEnd"/>
            <w:r w:rsidRPr="00C43C41">
              <w:rPr>
                <w:rFonts w:ascii="Times New Roman" w:eastAsia="Calibri" w:hAnsi="Times New Roman"/>
                <w:sz w:val="20"/>
                <w:szCs w:val="20"/>
              </w:rPr>
              <w:t xml:space="preserve">» были приглашены все </w:t>
            </w:r>
            <w:proofErr w:type="spellStart"/>
            <w:r w:rsidRPr="00C43C41">
              <w:rPr>
                <w:rFonts w:ascii="Times New Roman" w:eastAsia="Calibri" w:hAnsi="Times New Roman"/>
                <w:sz w:val="20"/>
                <w:szCs w:val="20"/>
              </w:rPr>
              <w:t>подучетные</w:t>
            </w:r>
            <w:proofErr w:type="spellEnd"/>
            <w:r w:rsidRPr="00C43C41">
              <w:rPr>
                <w:rFonts w:ascii="Times New Roman" w:eastAsia="Calibri" w:hAnsi="Times New Roman"/>
                <w:sz w:val="20"/>
                <w:szCs w:val="20"/>
              </w:rPr>
              <w:t xml:space="preserve"> семьи для поддержания ремиссии и оказания психологической и социальной помощи.</w:t>
            </w:r>
          </w:p>
          <w:p w:rsidR="00C43C41" w:rsidRPr="00C43C41" w:rsidRDefault="00C43C41" w:rsidP="00C43C41">
            <w:pPr>
              <w:spacing w:after="0" w:line="240" w:lineRule="auto"/>
              <w:ind w:firstLine="708"/>
              <w:jc w:val="both"/>
              <w:rPr>
                <w:rFonts w:ascii="Times New Roman" w:eastAsia="Calibri" w:hAnsi="Times New Roman"/>
                <w:sz w:val="20"/>
                <w:szCs w:val="20"/>
              </w:rPr>
            </w:pPr>
            <w:r w:rsidRPr="00C43C41">
              <w:rPr>
                <w:rFonts w:ascii="Times New Roman" w:eastAsia="Calibri" w:hAnsi="Times New Roman"/>
                <w:sz w:val="20"/>
                <w:szCs w:val="20"/>
              </w:rPr>
              <w:t>4 семьям с несовершеннолетними детьми, были вручены благотворительные подарки (мягкие игрушки, сладости, зимние вещи).</w:t>
            </w:r>
          </w:p>
          <w:p w:rsidR="00C43C41" w:rsidRPr="00C43C41" w:rsidRDefault="00C43C41" w:rsidP="00C43C41">
            <w:pPr>
              <w:spacing w:after="0" w:line="240" w:lineRule="auto"/>
              <w:ind w:firstLine="708"/>
              <w:jc w:val="both"/>
              <w:rPr>
                <w:rFonts w:ascii="Times New Roman" w:eastAsia="Calibri" w:hAnsi="Times New Roman"/>
                <w:sz w:val="20"/>
                <w:szCs w:val="20"/>
              </w:rPr>
            </w:pPr>
            <w:r w:rsidRPr="00C43C41">
              <w:rPr>
                <w:rFonts w:ascii="Times New Roman" w:eastAsia="Calibri" w:hAnsi="Times New Roman"/>
                <w:sz w:val="20"/>
                <w:szCs w:val="20"/>
              </w:rPr>
              <w:t xml:space="preserve">2) В феврале проведен 1 рейд. Проверены семьи по микрорайонам </w:t>
            </w:r>
            <w:proofErr w:type="gramStart"/>
            <w:r w:rsidRPr="00C43C41">
              <w:rPr>
                <w:rFonts w:ascii="Times New Roman" w:eastAsia="Calibri" w:hAnsi="Times New Roman"/>
                <w:sz w:val="20"/>
                <w:szCs w:val="20"/>
              </w:rPr>
              <w:t>Южный</w:t>
            </w:r>
            <w:proofErr w:type="gramEnd"/>
            <w:r w:rsidRPr="00C43C41">
              <w:rPr>
                <w:rFonts w:ascii="Times New Roman" w:eastAsia="Calibri" w:hAnsi="Times New Roman"/>
                <w:sz w:val="20"/>
                <w:szCs w:val="20"/>
              </w:rPr>
              <w:t xml:space="preserve">, </w:t>
            </w:r>
            <w:proofErr w:type="spellStart"/>
            <w:r w:rsidRPr="00C43C41">
              <w:rPr>
                <w:rFonts w:ascii="Times New Roman" w:eastAsia="Calibri" w:hAnsi="Times New Roman"/>
                <w:sz w:val="20"/>
                <w:szCs w:val="20"/>
              </w:rPr>
              <w:t>Кожзавод</w:t>
            </w:r>
            <w:proofErr w:type="spellEnd"/>
            <w:r w:rsidRPr="00C43C41">
              <w:rPr>
                <w:rFonts w:ascii="Times New Roman" w:eastAsia="Calibri" w:hAnsi="Times New Roman"/>
                <w:sz w:val="20"/>
                <w:szCs w:val="20"/>
              </w:rPr>
              <w:t>, Левобережные дачные общества. Проверены улицы и дворы микрорайонов, а также места проживания несовершеннолетних, состоящих на учете в ПДН УМВД по г. Кызылу. Всего на диспансерном учете состоят 17 пациентов. Все трезвые. Проведены профилактические беседы по предупреждению наркотизации и алкоголизации, употребления ПАВ.</w:t>
            </w:r>
          </w:p>
          <w:p w:rsidR="00C43C41" w:rsidRPr="00C43C41" w:rsidRDefault="00C43C41" w:rsidP="00C43C41">
            <w:pPr>
              <w:spacing w:after="0" w:line="240" w:lineRule="auto"/>
              <w:ind w:firstLine="708"/>
              <w:jc w:val="both"/>
              <w:rPr>
                <w:rFonts w:ascii="Times New Roman" w:eastAsia="Calibri" w:hAnsi="Times New Roman"/>
                <w:sz w:val="20"/>
                <w:szCs w:val="20"/>
              </w:rPr>
            </w:pPr>
            <w:r w:rsidRPr="00C43C41">
              <w:rPr>
                <w:rFonts w:ascii="Times New Roman" w:eastAsia="Calibri" w:hAnsi="Times New Roman"/>
                <w:sz w:val="20"/>
                <w:szCs w:val="20"/>
              </w:rPr>
              <w:t xml:space="preserve">Во исполнение распоряжения мэрии </w:t>
            </w:r>
            <w:proofErr w:type="spellStart"/>
            <w:r w:rsidRPr="00C43C41">
              <w:rPr>
                <w:rFonts w:ascii="Times New Roman" w:eastAsia="Calibri" w:hAnsi="Times New Roman"/>
                <w:sz w:val="20"/>
                <w:szCs w:val="20"/>
              </w:rPr>
              <w:t>г</w:t>
            </w:r>
            <w:proofErr w:type="gramStart"/>
            <w:r w:rsidRPr="00C43C41">
              <w:rPr>
                <w:rFonts w:ascii="Times New Roman" w:eastAsia="Calibri" w:hAnsi="Times New Roman"/>
                <w:sz w:val="20"/>
                <w:szCs w:val="20"/>
              </w:rPr>
              <w:t>.К</w:t>
            </w:r>
            <w:proofErr w:type="gramEnd"/>
            <w:r w:rsidRPr="00C43C41">
              <w:rPr>
                <w:rFonts w:ascii="Times New Roman" w:eastAsia="Calibri" w:hAnsi="Times New Roman"/>
                <w:sz w:val="20"/>
                <w:szCs w:val="20"/>
              </w:rPr>
              <w:t>ызыла</w:t>
            </w:r>
            <w:proofErr w:type="spellEnd"/>
            <w:r w:rsidRPr="00C43C41">
              <w:rPr>
                <w:rFonts w:ascii="Times New Roman" w:eastAsia="Calibri" w:hAnsi="Times New Roman"/>
                <w:sz w:val="20"/>
                <w:szCs w:val="20"/>
              </w:rPr>
              <w:t xml:space="preserve"> от 06.03.2018г. №374-р «О проведении рейдов» за март 2021 год принято участие в рейдовых мероприятиях с субъектами профилактики с целью профилактики беспризорности и безнадзорности среди несовершеннолетних, а также обследования бытового, жилищного, психологического состояния неблагополучных семей, состоящих на учетах. Проверены семьи по микрорайону Левобережные дачные общества.</w:t>
            </w:r>
          </w:p>
          <w:p w:rsidR="00C43C41" w:rsidRPr="00C43C41" w:rsidRDefault="00C43C41" w:rsidP="00C43C41">
            <w:pPr>
              <w:spacing w:after="0" w:line="240" w:lineRule="auto"/>
              <w:ind w:firstLine="708"/>
              <w:jc w:val="both"/>
              <w:rPr>
                <w:rFonts w:ascii="Times New Roman" w:eastAsia="Calibri" w:hAnsi="Times New Roman"/>
                <w:sz w:val="20"/>
                <w:szCs w:val="20"/>
              </w:rPr>
            </w:pPr>
            <w:r w:rsidRPr="00C43C41">
              <w:rPr>
                <w:rFonts w:ascii="Times New Roman" w:eastAsia="Calibri" w:hAnsi="Times New Roman"/>
                <w:sz w:val="20"/>
                <w:szCs w:val="20"/>
              </w:rPr>
              <w:t xml:space="preserve">Всего в марте 4 рейда: Всего посещено 69 семей. На диспансерном учете 41 </w:t>
            </w:r>
            <w:r w:rsidRPr="00C43C41">
              <w:rPr>
                <w:rFonts w:ascii="Times New Roman" w:eastAsia="Calibri" w:hAnsi="Times New Roman"/>
                <w:sz w:val="20"/>
                <w:szCs w:val="20"/>
              </w:rPr>
              <w:lastRenderedPageBreak/>
              <w:t xml:space="preserve">родителей </w:t>
            </w:r>
            <w:proofErr w:type="spellStart"/>
            <w:r w:rsidRPr="00C43C41">
              <w:rPr>
                <w:rFonts w:ascii="Times New Roman" w:eastAsia="Calibri" w:hAnsi="Times New Roman"/>
                <w:sz w:val="20"/>
                <w:szCs w:val="20"/>
              </w:rPr>
              <w:t>алкозависимых</w:t>
            </w:r>
            <w:proofErr w:type="spellEnd"/>
            <w:r w:rsidRPr="00C43C41">
              <w:rPr>
                <w:rFonts w:ascii="Times New Roman" w:eastAsia="Calibri" w:hAnsi="Times New Roman"/>
                <w:sz w:val="20"/>
                <w:szCs w:val="20"/>
              </w:rPr>
              <w:t xml:space="preserve">: мужчин-16, женщин-25. </w:t>
            </w:r>
          </w:p>
          <w:p w:rsidR="00C43C41" w:rsidRPr="00C43C41" w:rsidRDefault="00C43C41" w:rsidP="00C43C41">
            <w:pPr>
              <w:spacing w:after="0" w:line="240" w:lineRule="auto"/>
              <w:ind w:firstLine="708"/>
              <w:jc w:val="both"/>
              <w:rPr>
                <w:rFonts w:ascii="Times New Roman" w:eastAsia="Calibri" w:hAnsi="Times New Roman"/>
                <w:sz w:val="20"/>
                <w:szCs w:val="20"/>
              </w:rPr>
            </w:pPr>
            <w:r w:rsidRPr="00C43C41">
              <w:rPr>
                <w:rFonts w:ascii="Times New Roman" w:eastAsia="Calibri" w:hAnsi="Times New Roman"/>
                <w:sz w:val="20"/>
                <w:szCs w:val="20"/>
              </w:rPr>
              <w:t xml:space="preserve">От 06.03.2021 года посещено 16 семей, состоящих на профилактических учетах. Из них на диспансерном учете 13 </w:t>
            </w:r>
            <w:proofErr w:type="spellStart"/>
            <w:r w:rsidRPr="00C43C41">
              <w:rPr>
                <w:rFonts w:ascii="Times New Roman" w:eastAsia="Calibri" w:hAnsi="Times New Roman"/>
                <w:sz w:val="20"/>
                <w:szCs w:val="20"/>
              </w:rPr>
              <w:t>алкозависимых</w:t>
            </w:r>
            <w:proofErr w:type="spellEnd"/>
            <w:r w:rsidRPr="00C43C41">
              <w:rPr>
                <w:rFonts w:ascii="Times New Roman" w:eastAsia="Calibri" w:hAnsi="Times New Roman"/>
                <w:sz w:val="20"/>
                <w:szCs w:val="20"/>
              </w:rPr>
              <w:t xml:space="preserve"> родителей: мужчин 5, женщин 8.</w:t>
            </w:r>
          </w:p>
          <w:p w:rsidR="00C43C41" w:rsidRPr="00C43C41" w:rsidRDefault="00C43C41" w:rsidP="00C43C41">
            <w:pPr>
              <w:spacing w:after="0" w:line="240" w:lineRule="auto"/>
              <w:ind w:firstLine="708"/>
              <w:jc w:val="both"/>
              <w:rPr>
                <w:rFonts w:ascii="Times New Roman" w:eastAsia="Calibri" w:hAnsi="Times New Roman"/>
                <w:sz w:val="20"/>
                <w:szCs w:val="20"/>
              </w:rPr>
            </w:pPr>
            <w:proofErr w:type="spellStart"/>
            <w:r w:rsidRPr="00C43C41">
              <w:rPr>
                <w:rFonts w:ascii="Times New Roman" w:eastAsia="Calibri" w:hAnsi="Times New Roman"/>
                <w:sz w:val="20"/>
                <w:szCs w:val="20"/>
              </w:rPr>
              <w:t>Алкоголизировались</w:t>
            </w:r>
            <w:proofErr w:type="spellEnd"/>
            <w:r w:rsidRPr="00C43C41">
              <w:rPr>
                <w:rFonts w:ascii="Times New Roman" w:eastAsia="Calibri" w:hAnsi="Times New Roman"/>
                <w:sz w:val="20"/>
                <w:szCs w:val="20"/>
              </w:rPr>
              <w:t xml:space="preserve"> в 2х семьях (2 женщины, соседи). 1 женщина состоит с диагнозом 10.1; 1 женщина не состоит на учете. Женщин поместили в МКУ центр, так как отказались от госпитализации. В данное время оба женщины получают амбулаторное лечение в диспансерном отделении. 6 детей изъяты по акту отдела опеки и попечительства г. Кызыла, помещены в ДСО-1, в </w:t>
            </w:r>
            <w:proofErr w:type="spellStart"/>
            <w:r w:rsidRPr="00C43C41">
              <w:rPr>
                <w:rFonts w:ascii="Times New Roman" w:eastAsia="Calibri" w:hAnsi="Times New Roman"/>
                <w:sz w:val="20"/>
                <w:szCs w:val="20"/>
              </w:rPr>
              <w:t>ЦСПСиД</w:t>
            </w:r>
            <w:proofErr w:type="spellEnd"/>
            <w:r w:rsidRPr="00C43C41">
              <w:rPr>
                <w:rFonts w:ascii="Times New Roman" w:eastAsia="Calibri" w:hAnsi="Times New Roman"/>
                <w:sz w:val="20"/>
                <w:szCs w:val="20"/>
              </w:rPr>
              <w:t xml:space="preserve"> г</w:t>
            </w:r>
            <w:proofErr w:type="gramStart"/>
            <w:r w:rsidRPr="00C43C41">
              <w:rPr>
                <w:rFonts w:ascii="Times New Roman" w:eastAsia="Calibri" w:hAnsi="Times New Roman"/>
                <w:sz w:val="20"/>
                <w:szCs w:val="20"/>
              </w:rPr>
              <w:t>.К</w:t>
            </w:r>
            <w:proofErr w:type="gramEnd"/>
            <w:r w:rsidRPr="00C43C41">
              <w:rPr>
                <w:rFonts w:ascii="Times New Roman" w:eastAsia="Calibri" w:hAnsi="Times New Roman"/>
                <w:sz w:val="20"/>
                <w:szCs w:val="20"/>
              </w:rPr>
              <w:t xml:space="preserve">ызыл-5. </w:t>
            </w:r>
          </w:p>
          <w:p w:rsidR="00C43C41" w:rsidRPr="00C43C41" w:rsidRDefault="00C43C41" w:rsidP="00C43C41">
            <w:pPr>
              <w:spacing w:after="0" w:line="240" w:lineRule="auto"/>
              <w:ind w:firstLine="708"/>
              <w:jc w:val="both"/>
              <w:rPr>
                <w:rFonts w:ascii="Times New Roman" w:eastAsia="Calibri" w:hAnsi="Times New Roman"/>
                <w:sz w:val="20"/>
                <w:szCs w:val="20"/>
              </w:rPr>
            </w:pPr>
            <w:r w:rsidRPr="00C43C41">
              <w:rPr>
                <w:rFonts w:ascii="Times New Roman" w:eastAsia="Calibri" w:hAnsi="Times New Roman"/>
                <w:sz w:val="20"/>
                <w:szCs w:val="20"/>
              </w:rPr>
              <w:t>В остальных семьях все хорошо, трезвые проведены профилактические беседы.</w:t>
            </w:r>
          </w:p>
          <w:p w:rsidR="00C43C41" w:rsidRPr="00C43C41" w:rsidRDefault="00C43C41" w:rsidP="00C43C41">
            <w:pPr>
              <w:spacing w:after="0" w:line="240" w:lineRule="auto"/>
              <w:ind w:firstLine="708"/>
              <w:jc w:val="both"/>
              <w:rPr>
                <w:rFonts w:ascii="Times New Roman" w:eastAsia="Calibri" w:hAnsi="Times New Roman"/>
                <w:sz w:val="20"/>
                <w:szCs w:val="20"/>
              </w:rPr>
            </w:pPr>
            <w:r w:rsidRPr="00C43C41">
              <w:rPr>
                <w:rFonts w:ascii="Times New Roman" w:eastAsia="Calibri" w:hAnsi="Times New Roman"/>
                <w:sz w:val="20"/>
                <w:szCs w:val="20"/>
              </w:rPr>
              <w:t xml:space="preserve">От 19.03.21 года посещено 13 семей, состоящих на профилактических учетах. Из них на диспансерном учете 10 </w:t>
            </w:r>
            <w:proofErr w:type="spellStart"/>
            <w:r w:rsidRPr="00C43C41">
              <w:rPr>
                <w:rFonts w:ascii="Times New Roman" w:eastAsia="Calibri" w:hAnsi="Times New Roman"/>
                <w:sz w:val="20"/>
                <w:szCs w:val="20"/>
              </w:rPr>
              <w:t>алкозависимых</w:t>
            </w:r>
            <w:proofErr w:type="spellEnd"/>
            <w:r w:rsidRPr="00C43C41">
              <w:rPr>
                <w:rFonts w:ascii="Times New Roman" w:eastAsia="Calibri" w:hAnsi="Times New Roman"/>
                <w:sz w:val="20"/>
                <w:szCs w:val="20"/>
              </w:rPr>
              <w:t xml:space="preserve"> родителей: мужчин 5, женщин 5. </w:t>
            </w:r>
          </w:p>
          <w:p w:rsidR="00C43C41" w:rsidRPr="00C43C41" w:rsidRDefault="00C43C41" w:rsidP="00C43C41">
            <w:pPr>
              <w:spacing w:after="0" w:line="240" w:lineRule="auto"/>
              <w:ind w:firstLine="708"/>
              <w:jc w:val="both"/>
              <w:rPr>
                <w:rFonts w:ascii="Times New Roman" w:eastAsia="Calibri" w:hAnsi="Times New Roman"/>
                <w:sz w:val="20"/>
                <w:szCs w:val="20"/>
              </w:rPr>
            </w:pPr>
            <w:r w:rsidRPr="00C43C41">
              <w:rPr>
                <w:rFonts w:ascii="Times New Roman" w:eastAsia="Calibri" w:hAnsi="Times New Roman"/>
                <w:sz w:val="20"/>
                <w:szCs w:val="20"/>
              </w:rPr>
              <w:t xml:space="preserve">В момент проверки </w:t>
            </w:r>
            <w:proofErr w:type="spellStart"/>
            <w:r w:rsidRPr="00C43C41">
              <w:rPr>
                <w:rFonts w:ascii="Times New Roman" w:eastAsia="Calibri" w:hAnsi="Times New Roman"/>
                <w:sz w:val="20"/>
                <w:szCs w:val="20"/>
              </w:rPr>
              <w:t>алкоголизировались</w:t>
            </w:r>
            <w:proofErr w:type="spellEnd"/>
            <w:r w:rsidRPr="00C43C41">
              <w:rPr>
                <w:rFonts w:ascii="Times New Roman" w:eastAsia="Calibri" w:hAnsi="Times New Roman"/>
                <w:sz w:val="20"/>
                <w:szCs w:val="20"/>
              </w:rPr>
              <w:t xml:space="preserve"> в 2х семьях, семьи полные. В одном из семей мужчина состоит на диспансерном учете с 17.02.2021года, начал проходить амбулаторную реабилитацию с 26.02.21года по направлению </w:t>
            </w:r>
            <w:proofErr w:type="spellStart"/>
            <w:r w:rsidRPr="00C43C41">
              <w:rPr>
                <w:rFonts w:ascii="Times New Roman" w:eastAsia="Calibri" w:hAnsi="Times New Roman"/>
                <w:sz w:val="20"/>
                <w:szCs w:val="20"/>
              </w:rPr>
              <w:t>КДНиЗП</w:t>
            </w:r>
            <w:proofErr w:type="spellEnd"/>
            <w:r w:rsidRPr="00C43C41">
              <w:rPr>
                <w:rFonts w:ascii="Times New Roman" w:eastAsia="Calibri" w:hAnsi="Times New Roman"/>
                <w:sz w:val="20"/>
                <w:szCs w:val="20"/>
              </w:rPr>
              <w:t xml:space="preserve"> при мэрии города Кызыл, начал пропускать занятия. Со слов, по поводу смерти знакомого выпил, с женой помещены в МКУ центр. 10 детей из двух семей изъяты по акту отдела опеки и попечительства г. Кызыла, помещены в ДСО-1, в </w:t>
            </w:r>
            <w:proofErr w:type="spellStart"/>
            <w:r w:rsidRPr="00C43C41">
              <w:rPr>
                <w:rFonts w:ascii="Times New Roman" w:eastAsia="Calibri" w:hAnsi="Times New Roman"/>
                <w:sz w:val="20"/>
                <w:szCs w:val="20"/>
              </w:rPr>
              <w:t>ЦСПСиД</w:t>
            </w:r>
            <w:proofErr w:type="spellEnd"/>
            <w:r w:rsidRPr="00C43C41">
              <w:rPr>
                <w:rFonts w:ascii="Times New Roman" w:eastAsia="Calibri" w:hAnsi="Times New Roman"/>
                <w:sz w:val="20"/>
                <w:szCs w:val="20"/>
              </w:rPr>
              <w:t xml:space="preserve"> г</w:t>
            </w:r>
            <w:proofErr w:type="gramStart"/>
            <w:r w:rsidRPr="00C43C41">
              <w:rPr>
                <w:rFonts w:ascii="Times New Roman" w:eastAsia="Calibri" w:hAnsi="Times New Roman"/>
                <w:sz w:val="20"/>
                <w:szCs w:val="20"/>
              </w:rPr>
              <w:t>.К</w:t>
            </w:r>
            <w:proofErr w:type="gramEnd"/>
            <w:r w:rsidRPr="00C43C41">
              <w:rPr>
                <w:rFonts w:ascii="Times New Roman" w:eastAsia="Calibri" w:hAnsi="Times New Roman"/>
                <w:sz w:val="20"/>
                <w:szCs w:val="20"/>
              </w:rPr>
              <w:t xml:space="preserve">ызыл-9. </w:t>
            </w:r>
          </w:p>
          <w:p w:rsidR="00C43C41" w:rsidRPr="00C43C41" w:rsidRDefault="00C43C41" w:rsidP="00C43C41">
            <w:pPr>
              <w:spacing w:after="0" w:line="240" w:lineRule="auto"/>
              <w:ind w:firstLine="708"/>
              <w:jc w:val="both"/>
              <w:rPr>
                <w:rFonts w:ascii="Times New Roman" w:eastAsia="Calibri" w:hAnsi="Times New Roman"/>
                <w:sz w:val="20"/>
                <w:szCs w:val="20"/>
              </w:rPr>
            </w:pPr>
            <w:r w:rsidRPr="00C43C41">
              <w:rPr>
                <w:rFonts w:ascii="Times New Roman" w:eastAsia="Calibri" w:hAnsi="Times New Roman"/>
                <w:sz w:val="20"/>
                <w:szCs w:val="20"/>
              </w:rPr>
              <w:t xml:space="preserve">В остальных семьях все хорошо, трезвые проведены профилактические беседы. </w:t>
            </w:r>
          </w:p>
          <w:p w:rsidR="00BD3B95" w:rsidRPr="00AB18E5" w:rsidRDefault="00C43C41" w:rsidP="00C43C41">
            <w:pPr>
              <w:spacing w:after="0" w:line="240" w:lineRule="auto"/>
              <w:ind w:firstLine="708"/>
              <w:jc w:val="both"/>
              <w:rPr>
                <w:rFonts w:ascii="Times New Roman" w:eastAsia="Calibri" w:hAnsi="Times New Roman"/>
                <w:sz w:val="20"/>
                <w:szCs w:val="20"/>
                <w:lang w:val="tt-RU"/>
              </w:rPr>
            </w:pPr>
            <w:r w:rsidRPr="00C43C41">
              <w:rPr>
                <w:rFonts w:ascii="Times New Roman" w:eastAsia="Calibri" w:hAnsi="Times New Roman"/>
                <w:sz w:val="20"/>
                <w:szCs w:val="20"/>
              </w:rPr>
              <w:t>24, 25 марта субъектами профилактики осуществлены рейды в ЛДО, посещены 40 семей, из них состоят на</w:t>
            </w:r>
            <w:proofErr w:type="gramStart"/>
            <w:r w:rsidRPr="00C43C41">
              <w:rPr>
                <w:rFonts w:ascii="Times New Roman" w:eastAsia="Calibri" w:hAnsi="Times New Roman"/>
                <w:sz w:val="20"/>
                <w:szCs w:val="20"/>
              </w:rPr>
              <w:t xml:space="preserve"> Д</w:t>
            </w:r>
            <w:proofErr w:type="gramEnd"/>
            <w:r w:rsidRPr="00C43C41">
              <w:rPr>
                <w:rFonts w:ascii="Times New Roman" w:eastAsia="Calibri" w:hAnsi="Times New Roman"/>
                <w:sz w:val="20"/>
                <w:szCs w:val="20"/>
              </w:rPr>
              <w:t xml:space="preserve"> учете 18 пациентов: 12 женщин, 6 мужчин, все </w:t>
            </w:r>
            <w:proofErr w:type="spellStart"/>
            <w:r w:rsidRPr="00C43C41">
              <w:rPr>
                <w:rFonts w:ascii="Times New Roman" w:eastAsia="Calibri" w:hAnsi="Times New Roman"/>
                <w:sz w:val="20"/>
                <w:szCs w:val="20"/>
              </w:rPr>
              <w:t>алкозависимые</w:t>
            </w:r>
            <w:proofErr w:type="spellEnd"/>
            <w:r w:rsidRPr="00C43C41">
              <w:rPr>
                <w:rFonts w:ascii="Times New Roman" w:eastAsia="Calibri" w:hAnsi="Times New Roman"/>
                <w:sz w:val="20"/>
                <w:szCs w:val="20"/>
              </w:rPr>
              <w:t xml:space="preserve">, городские. Выявлены 2 факта ненадлежащего исполнения обязанностей, 2 родителей находились в нетрезвом состоянии. Проведена беседа о необходимости лечения, 1 больная госпитализирована в стационарное отделение РНД, 1 помещена в МКУ «Центр» для вытрезвления. По акту инспектора ПДН ОУУП ОПДН по </w:t>
            </w:r>
            <w:proofErr w:type="spellStart"/>
            <w:r w:rsidRPr="00C43C41">
              <w:rPr>
                <w:rFonts w:ascii="Times New Roman" w:eastAsia="Calibri" w:hAnsi="Times New Roman"/>
                <w:sz w:val="20"/>
                <w:szCs w:val="20"/>
              </w:rPr>
              <w:t>г</w:t>
            </w:r>
            <w:proofErr w:type="gramStart"/>
            <w:r w:rsidRPr="00C43C41">
              <w:rPr>
                <w:rFonts w:ascii="Times New Roman" w:eastAsia="Calibri" w:hAnsi="Times New Roman"/>
                <w:sz w:val="20"/>
                <w:szCs w:val="20"/>
              </w:rPr>
              <w:t>.К</w:t>
            </w:r>
            <w:proofErr w:type="gramEnd"/>
            <w:r w:rsidRPr="00C43C41">
              <w:rPr>
                <w:rFonts w:ascii="Times New Roman" w:eastAsia="Calibri" w:hAnsi="Times New Roman"/>
                <w:sz w:val="20"/>
                <w:szCs w:val="20"/>
              </w:rPr>
              <w:t>ызылу</w:t>
            </w:r>
            <w:proofErr w:type="spellEnd"/>
            <w:r w:rsidRPr="00C43C41">
              <w:rPr>
                <w:rFonts w:ascii="Times New Roman" w:eastAsia="Calibri" w:hAnsi="Times New Roman"/>
                <w:sz w:val="20"/>
                <w:szCs w:val="20"/>
              </w:rPr>
              <w:t xml:space="preserve"> 6 детей изъяты и помещены в </w:t>
            </w:r>
            <w:proofErr w:type="spellStart"/>
            <w:r w:rsidRPr="00C43C41">
              <w:rPr>
                <w:rFonts w:ascii="Times New Roman" w:eastAsia="Calibri" w:hAnsi="Times New Roman"/>
                <w:sz w:val="20"/>
                <w:szCs w:val="20"/>
              </w:rPr>
              <w:t>ЦСПСиД</w:t>
            </w:r>
            <w:proofErr w:type="spellEnd"/>
            <w:r w:rsidRPr="00C43C41">
              <w:rPr>
                <w:rFonts w:ascii="Times New Roman" w:eastAsia="Calibri" w:hAnsi="Times New Roman"/>
                <w:sz w:val="20"/>
                <w:szCs w:val="20"/>
              </w:rPr>
              <w:t xml:space="preserve"> </w:t>
            </w:r>
            <w:proofErr w:type="spellStart"/>
            <w:r w:rsidRPr="00C43C41">
              <w:rPr>
                <w:rFonts w:ascii="Times New Roman" w:eastAsia="Calibri" w:hAnsi="Times New Roman"/>
                <w:sz w:val="20"/>
                <w:szCs w:val="20"/>
              </w:rPr>
              <w:t>г.Кызыла</w:t>
            </w:r>
            <w:proofErr w:type="spellEnd"/>
            <w:r w:rsidRPr="00C43C41">
              <w:rPr>
                <w:rFonts w:ascii="Times New Roman" w:eastAsia="Calibri" w:hAnsi="Times New Roman"/>
                <w:sz w:val="20"/>
                <w:szCs w:val="20"/>
              </w:rPr>
              <w:t xml:space="preserve"> – 5, 1 грудной ребенок – 1 месяца – в ДЧО ГБУЗ РТ «РДБ».</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2.4. </w:t>
            </w:r>
            <w:r w:rsidRPr="005712BB">
              <w:rPr>
                <w:rFonts w:ascii="Times New Roman" w:hAnsi="Times New Roman"/>
                <w:color w:val="000000"/>
                <w:sz w:val="18"/>
                <w:szCs w:val="18"/>
                <w:lang w:eastAsia="ru-RU"/>
              </w:rPr>
              <w:t>Проведение физкультурно-спортивных праздников, фестивалей, массовых соревнований в целях пропаганды преимуще</w:t>
            </w:r>
            <w:proofErr w:type="gramStart"/>
            <w:r w:rsidRPr="005712BB">
              <w:rPr>
                <w:rFonts w:ascii="Times New Roman" w:hAnsi="Times New Roman"/>
                <w:color w:val="000000"/>
                <w:sz w:val="18"/>
                <w:szCs w:val="18"/>
                <w:lang w:eastAsia="ru-RU"/>
              </w:rPr>
              <w:t>ств тр</w:t>
            </w:r>
            <w:proofErr w:type="gramEnd"/>
            <w:r w:rsidRPr="005712BB">
              <w:rPr>
                <w:rFonts w:ascii="Times New Roman" w:hAnsi="Times New Roman"/>
                <w:color w:val="000000"/>
                <w:sz w:val="18"/>
                <w:szCs w:val="18"/>
                <w:lang w:eastAsia="ru-RU"/>
              </w:rPr>
              <w:t>езвого образа жизни, выработки активной жизненной позиции и негативного отношения к употреблению алкогольных напитков. Разработка социальных роликов, направленных на пропаганду здорового образа жизни, с участием известных спортсменов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спорта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A7008" w:rsidRPr="00AB3171" w:rsidRDefault="00530F93" w:rsidP="00E25053">
            <w:pPr>
              <w:spacing w:after="0" w:line="240" w:lineRule="auto"/>
              <w:jc w:val="both"/>
              <w:rPr>
                <w:rFonts w:ascii="Times New Roman" w:eastAsia="Calibri" w:hAnsi="Times New Roman"/>
                <w:sz w:val="20"/>
                <w:szCs w:val="20"/>
                <w:lang w:val="tt-RU"/>
              </w:rPr>
            </w:pPr>
            <w:r w:rsidRPr="00530F93">
              <w:rPr>
                <w:rFonts w:ascii="Times New Roman" w:eastAsia="Calibri" w:hAnsi="Times New Roman"/>
                <w:sz w:val="20"/>
                <w:szCs w:val="20"/>
              </w:rPr>
              <w:t>В целях пропаганды преимуще</w:t>
            </w:r>
            <w:proofErr w:type="gramStart"/>
            <w:r w:rsidRPr="00530F93">
              <w:rPr>
                <w:rFonts w:ascii="Times New Roman" w:eastAsia="Calibri" w:hAnsi="Times New Roman"/>
                <w:sz w:val="20"/>
                <w:szCs w:val="20"/>
              </w:rPr>
              <w:t>ств тр</w:t>
            </w:r>
            <w:proofErr w:type="gramEnd"/>
            <w:r w:rsidRPr="00530F93">
              <w:rPr>
                <w:rFonts w:ascii="Times New Roman" w:eastAsia="Calibri" w:hAnsi="Times New Roman"/>
                <w:sz w:val="20"/>
                <w:szCs w:val="20"/>
              </w:rPr>
              <w:t>езвого образа жизни, выработки активной жизненной позиции и негативного отношения к употреблению алкогольных напитков физкультурно-спортивные игры будут проведены в левобережном дачном обществе, дачном обществе «ДАР» в мае, июне и сентябре.</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2.5. </w:t>
            </w:r>
            <w:r w:rsidRPr="005712BB">
              <w:rPr>
                <w:rFonts w:ascii="Times New Roman" w:hAnsi="Times New Roman"/>
                <w:color w:val="000000"/>
                <w:sz w:val="18"/>
                <w:szCs w:val="18"/>
                <w:lang w:eastAsia="ru-RU"/>
              </w:rPr>
              <w:t xml:space="preserve">Выпуск социально ориентированной печатной продукции с участием известных деятелей культуры и искусства </w:t>
            </w:r>
            <w:r w:rsidRPr="005712BB">
              <w:rPr>
                <w:rFonts w:ascii="Times New Roman" w:hAnsi="Times New Roman"/>
                <w:color w:val="000000"/>
                <w:sz w:val="18"/>
                <w:szCs w:val="18"/>
                <w:lang w:eastAsia="ru-RU"/>
              </w:rPr>
              <w:lastRenderedPageBreak/>
              <w:t>(крупногабаритные баннеры, вывески) по профилактике алкоголизма и пропаганде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культуры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FD4D10" w:rsidRDefault="0077096E" w:rsidP="00B675FA">
            <w:pPr>
              <w:spacing w:after="0" w:line="240" w:lineRule="auto"/>
              <w:jc w:val="both"/>
              <w:rPr>
                <w:rFonts w:ascii="Times New Roman" w:hAnsi="Times New Roman"/>
                <w:sz w:val="18"/>
                <w:szCs w:val="18"/>
                <w:lang w:eastAsia="ru-RU"/>
              </w:rPr>
            </w:pPr>
            <w:r w:rsidRPr="0077096E">
              <w:rPr>
                <w:rFonts w:ascii="Times New Roman" w:hAnsi="Times New Roman"/>
                <w:sz w:val="18"/>
                <w:szCs w:val="18"/>
                <w:lang w:eastAsia="ru-RU"/>
              </w:rPr>
              <w:t xml:space="preserve">Выпущены раздаточные буклеты о вреде алкоголи 500 шт. В социальных сетях учреждения выпущена народная поговорка о вреде </w:t>
            </w:r>
            <w:proofErr w:type="gramStart"/>
            <w:r w:rsidRPr="0077096E">
              <w:rPr>
                <w:rFonts w:ascii="Times New Roman" w:hAnsi="Times New Roman"/>
                <w:sz w:val="18"/>
                <w:szCs w:val="18"/>
                <w:lang w:eastAsia="ru-RU"/>
              </w:rPr>
              <w:t>о</w:t>
            </w:r>
            <w:proofErr w:type="gramEnd"/>
            <w:r w:rsidRPr="0077096E">
              <w:rPr>
                <w:rFonts w:ascii="Times New Roman" w:hAnsi="Times New Roman"/>
                <w:sz w:val="18"/>
                <w:szCs w:val="18"/>
                <w:lang w:eastAsia="ru-RU"/>
              </w:rPr>
              <w:t xml:space="preserve"> алкоголи 31 марта 2021 года.</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2.6. </w:t>
            </w:r>
            <w:r w:rsidRPr="005712BB">
              <w:rPr>
                <w:rFonts w:ascii="Times New Roman" w:hAnsi="Times New Roman"/>
                <w:color w:val="000000"/>
                <w:sz w:val="18"/>
                <w:szCs w:val="18"/>
                <w:lang w:eastAsia="ru-RU"/>
              </w:rPr>
              <w:t>Подготовка информационных материалов, тематических программ антиалкогольной направленности на телеканале "Тува 24", разработка и выпуск серии фильмов телекомпанией "Тува 24", снятых в жанре журналистского расследования для повествования о судьбах женщин, страдающих алкоголизмом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информатизации и связи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020765" w:rsidRDefault="007035B0" w:rsidP="00B675FA">
            <w:pPr>
              <w:spacing w:after="0" w:line="240" w:lineRule="auto"/>
              <w:jc w:val="both"/>
              <w:rPr>
                <w:rFonts w:ascii="Times New Roman" w:hAnsi="Times New Roman"/>
                <w:b/>
                <w:sz w:val="18"/>
                <w:szCs w:val="18"/>
                <w:lang w:eastAsia="ru-RU"/>
              </w:rPr>
            </w:pPr>
            <w:r w:rsidRPr="007035B0">
              <w:rPr>
                <w:rFonts w:ascii="Times New Roman" w:eastAsia="Calibri" w:hAnsi="Times New Roman"/>
                <w:sz w:val="18"/>
                <w:szCs w:val="18"/>
              </w:rPr>
              <w:t>В феврале 2021 года Телеканалом «Тува 24» выпущено 2 видеоролика о вреде алкоголизма и о судьбе женщин, страдающих алкоголизмом.</w:t>
            </w:r>
          </w:p>
        </w:tc>
      </w:tr>
      <w:tr w:rsidR="00BD3B95" w:rsidRPr="007E3046" w:rsidTr="00BA7BC2">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9A4FB4" w:rsidRDefault="00BD3B95"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t xml:space="preserve">Подпрограмма 3 «Обеспечение государственного </w:t>
            </w:r>
            <w:proofErr w:type="gramStart"/>
            <w:r w:rsidRPr="009A4FB4">
              <w:rPr>
                <w:rFonts w:ascii="Times New Roman" w:hAnsi="Times New Roman"/>
                <w:b/>
                <w:color w:val="000000"/>
                <w:sz w:val="24"/>
                <w:szCs w:val="24"/>
                <w:lang w:eastAsia="ru-RU"/>
              </w:rPr>
              <w:t>контроля за</w:t>
            </w:r>
            <w:proofErr w:type="gramEnd"/>
            <w:r w:rsidRPr="009A4FB4">
              <w:rPr>
                <w:rFonts w:ascii="Times New Roman" w:hAnsi="Times New Roman"/>
                <w:b/>
                <w:color w:val="000000"/>
                <w:sz w:val="24"/>
                <w:szCs w:val="24"/>
                <w:lang w:eastAsia="ru-RU"/>
              </w:rPr>
              <w:t xml:space="preserve"> легальным оборотом наркотиков, их </w:t>
            </w:r>
            <w:proofErr w:type="spellStart"/>
            <w:r w:rsidRPr="009A4FB4">
              <w:rPr>
                <w:rFonts w:ascii="Times New Roman" w:hAnsi="Times New Roman"/>
                <w:b/>
                <w:color w:val="000000"/>
                <w:sz w:val="24"/>
                <w:szCs w:val="24"/>
                <w:lang w:eastAsia="ru-RU"/>
              </w:rPr>
              <w:t>прекурсоров</w:t>
            </w:r>
            <w:proofErr w:type="spellEnd"/>
            <w:r w:rsidRPr="009A4FB4">
              <w:rPr>
                <w:rFonts w:ascii="Times New Roman" w:hAnsi="Times New Roman"/>
                <w:b/>
                <w:color w:val="000000"/>
                <w:sz w:val="24"/>
                <w:szCs w:val="24"/>
                <w:lang w:eastAsia="ru-RU"/>
              </w:rPr>
              <w:t xml:space="preserve">, реализация комплекса мер по пресечению незаконного распространения наркотиков и их </w:t>
            </w:r>
            <w:proofErr w:type="spellStart"/>
            <w:r w:rsidRPr="009A4FB4">
              <w:rPr>
                <w:rFonts w:ascii="Times New Roman" w:hAnsi="Times New Roman"/>
                <w:b/>
                <w:color w:val="000000"/>
                <w:sz w:val="24"/>
                <w:szCs w:val="24"/>
                <w:lang w:eastAsia="ru-RU"/>
              </w:rPr>
              <w:t>прекурсоров</w:t>
            </w:r>
            <w:proofErr w:type="spellEnd"/>
            <w:r w:rsidRPr="009A4FB4">
              <w:rPr>
                <w:rFonts w:ascii="Times New Roman" w:hAnsi="Times New Roman"/>
                <w:b/>
                <w:color w:val="000000"/>
                <w:sz w:val="24"/>
                <w:szCs w:val="24"/>
                <w:lang w:eastAsia="ru-RU"/>
              </w:rPr>
              <w:t>»;</w:t>
            </w:r>
          </w:p>
        </w:tc>
      </w:tr>
      <w:tr w:rsidR="0079178E" w:rsidRPr="007E3046" w:rsidTr="00FA5609">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3.1. </w:t>
            </w:r>
            <w:r w:rsidRPr="005712BB">
              <w:rPr>
                <w:rFonts w:ascii="Times New Roman" w:hAnsi="Times New Roman"/>
                <w:color w:val="000000"/>
                <w:sz w:val="18"/>
                <w:szCs w:val="18"/>
                <w:lang w:eastAsia="ru-RU"/>
              </w:rPr>
              <w:t>Организация и проведение на территории Республики Тыва комплексной оперативно-профилактической операции "Мак"</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июнь-сентябрь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внутренних дел по Республике Тыва (по согласованию), </w:t>
            </w:r>
            <w:proofErr w:type="spellStart"/>
            <w:r w:rsidRPr="005712BB">
              <w:rPr>
                <w:rFonts w:ascii="Times New Roman" w:hAnsi="Times New Roman"/>
                <w:color w:val="000000"/>
                <w:sz w:val="18"/>
                <w:szCs w:val="18"/>
                <w:lang w:eastAsia="ru-RU"/>
              </w:rPr>
              <w:t>правохранительные</w:t>
            </w:r>
            <w:proofErr w:type="spellEnd"/>
            <w:r w:rsidRPr="005712BB">
              <w:rPr>
                <w:rFonts w:ascii="Times New Roman" w:hAnsi="Times New Roman"/>
                <w:color w:val="000000"/>
                <w:sz w:val="18"/>
                <w:szCs w:val="18"/>
                <w:lang w:eastAsia="ru-RU"/>
              </w:rPr>
              <w:t xml:space="preserve"> органы (по согласованию)</w:t>
            </w:r>
          </w:p>
        </w:tc>
        <w:tc>
          <w:tcPr>
            <w:tcW w:w="841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Проведение на территории Республики Тыва комплексной оперативно-профилактической операции «Мак» запланировано на июль-сентябрь 2021 года</w:t>
            </w:r>
          </w:p>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xml:space="preserve">В январе 2021 года на территории Республики Тыва выявлено 152 преступления в сфере незаконного оборота наркотиков, из них 84  тяжкие и особо тяжкие составы.  </w:t>
            </w:r>
          </w:p>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xml:space="preserve">Всего из незаконного оборота изъято 168,9 кг наркотических средств. Пресечено 4  преступления, связанные с организацией и содержанием </w:t>
            </w:r>
            <w:proofErr w:type="spellStart"/>
            <w:r w:rsidRPr="003A7082">
              <w:rPr>
                <w:rFonts w:ascii="Times New Roman" w:hAnsi="Times New Roman"/>
                <w:sz w:val="18"/>
                <w:szCs w:val="18"/>
                <w:lang w:eastAsia="ru-RU"/>
              </w:rPr>
              <w:t>наркопритона</w:t>
            </w:r>
            <w:proofErr w:type="spellEnd"/>
            <w:r w:rsidRPr="003A7082">
              <w:rPr>
                <w:rFonts w:ascii="Times New Roman" w:hAnsi="Times New Roman"/>
                <w:sz w:val="18"/>
                <w:szCs w:val="18"/>
                <w:lang w:eastAsia="ru-RU"/>
              </w:rPr>
              <w:t>.</w:t>
            </w:r>
          </w:p>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xml:space="preserve">Всего в суд направлено 148 уголовных дел, из которых 50 тяжкие и особо тяжкие составы. Увеличилось в 5 раз количество направленных в суд уголовных дел по преступлениям, связанным с организацией и содержанием </w:t>
            </w:r>
            <w:proofErr w:type="spellStart"/>
            <w:r w:rsidRPr="003A7082">
              <w:rPr>
                <w:rFonts w:ascii="Times New Roman" w:hAnsi="Times New Roman"/>
                <w:sz w:val="18"/>
                <w:szCs w:val="18"/>
                <w:lang w:eastAsia="ru-RU"/>
              </w:rPr>
              <w:t>наркопритонов</w:t>
            </w:r>
            <w:proofErr w:type="spellEnd"/>
            <w:r w:rsidRPr="003A7082">
              <w:rPr>
                <w:rFonts w:ascii="Times New Roman" w:hAnsi="Times New Roman"/>
                <w:sz w:val="18"/>
                <w:szCs w:val="18"/>
                <w:lang w:eastAsia="ru-RU"/>
              </w:rPr>
              <w:t xml:space="preserve">. </w:t>
            </w:r>
          </w:p>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Кроме того, в суд направлены 3 уголовных дела по преступлениям, совершенным группой лиц по предварительному сговору и 2 уголовных дела по преступлениям, совершенным организованными преступными группами в составе 8 человек.</w:t>
            </w:r>
          </w:p>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xml:space="preserve">Привлечено к уголовной ответственности 180 лиц, совершивших </w:t>
            </w:r>
            <w:proofErr w:type="spellStart"/>
            <w:r w:rsidRPr="003A7082">
              <w:rPr>
                <w:rFonts w:ascii="Times New Roman" w:hAnsi="Times New Roman"/>
                <w:sz w:val="18"/>
                <w:szCs w:val="18"/>
                <w:lang w:eastAsia="ru-RU"/>
              </w:rPr>
              <w:t>наркопреступления</w:t>
            </w:r>
            <w:proofErr w:type="spellEnd"/>
            <w:r w:rsidRPr="003A7082">
              <w:rPr>
                <w:rFonts w:ascii="Times New Roman" w:hAnsi="Times New Roman"/>
                <w:sz w:val="18"/>
                <w:szCs w:val="18"/>
                <w:lang w:eastAsia="ru-RU"/>
              </w:rPr>
              <w:t>.</w:t>
            </w:r>
          </w:p>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В отчетном периоде выявлено 122 административных правонарушений, связанных с незаконным оборотом наркотических средств, из них:</w:t>
            </w:r>
          </w:p>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по ст. 6.8 КоАП РФ – 22,</w:t>
            </w:r>
          </w:p>
          <w:p w:rsidR="003A7082" w:rsidRPr="003A7082" w:rsidRDefault="003A7082" w:rsidP="003A7082">
            <w:pPr>
              <w:widowControl w:val="0"/>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по ст. 6.9 КоАП РФ – 83,</w:t>
            </w:r>
          </w:p>
          <w:p w:rsidR="0079178E" w:rsidRPr="0079178E" w:rsidRDefault="003A7082" w:rsidP="003A7082">
            <w:pPr>
              <w:widowControl w:val="0"/>
              <w:spacing w:after="0" w:line="240" w:lineRule="auto"/>
              <w:jc w:val="both"/>
              <w:rPr>
                <w:rFonts w:ascii="Times New Roman" w:hAnsi="Times New Roman"/>
                <w:b/>
                <w:sz w:val="18"/>
                <w:szCs w:val="18"/>
                <w:lang w:eastAsia="ru-RU"/>
              </w:rPr>
            </w:pPr>
            <w:r w:rsidRPr="003A7082">
              <w:rPr>
                <w:rFonts w:ascii="Times New Roman" w:hAnsi="Times New Roman"/>
                <w:sz w:val="18"/>
                <w:szCs w:val="18"/>
                <w:lang w:eastAsia="ru-RU"/>
              </w:rPr>
              <w:t>- по ст. 6.9.1 КоАП РФ – 17.</w:t>
            </w:r>
          </w:p>
        </w:tc>
      </w:tr>
      <w:tr w:rsidR="0079178E" w:rsidRPr="007E3046" w:rsidTr="00FA5609">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3.2. </w:t>
            </w:r>
            <w:r w:rsidRPr="005712BB">
              <w:rPr>
                <w:rFonts w:ascii="Times New Roman" w:hAnsi="Times New Roman"/>
                <w:color w:val="000000"/>
                <w:sz w:val="18"/>
                <w:szCs w:val="18"/>
                <w:lang w:eastAsia="ru-RU"/>
              </w:rPr>
              <w:t>Реализация оперативно-</w:t>
            </w:r>
            <w:proofErr w:type="spellStart"/>
            <w:r w:rsidRPr="005712BB">
              <w:rPr>
                <w:rFonts w:ascii="Times New Roman" w:hAnsi="Times New Roman"/>
                <w:color w:val="000000"/>
                <w:sz w:val="18"/>
                <w:szCs w:val="18"/>
                <w:lang w:eastAsia="ru-RU"/>
              </w:rPr>
              <w:t>разыскных</w:t>
            </w:r>
            <w:proofErr w:type="spellEnd"/>
            <w:r w:rsidRPr="005712BB">
              <w:rPr>
                <w:rFonts w:ascii="Times New Roman" w:hAnsi="Times New Roman"/>
                <w:color w:val="000000"/>
                <w:sz w:val="18"/>
                <w:szCs w:val="18"/>
                <w:lang w:eastAsia="ru-RU"/>
              </w:rPr>
              <w:t xml:space="preserve"> мероприятий по пресечению </w:t>
            </w:r>
            <w:proofErr w:type="spellStart"/>
            <w:r w:rsidRPr="005712BB">
              <w:rPr>
                <w:rFonts w:ascii="Times New Roman" w:hAnsi="Times New Roman"/>
                <w:color w:val="000000"/>
                <w:sz w:val="18"/>
                <w:szCs w:val="18"/>
                <w:lang w:eastAsia="ru-RU"/>
              </w:rPr>
              <w:t>незконного</w:t>
            </w:r>
            <w:proofErr w:type="spellEnd"/>
            <w:r w:rsidRPr="005712BB">
              <w:rPr>
                <w:rFonts w:ascii="Times New Roman" w:hAnsi="Times New Roman"/>
                <w:color w:val="000000"/>
                <w:sz w:val="18"/>
                <w:szCs w:val="18"/>
                <w:lang w:eastAsia="ru-RU"/>
              </w:rPr>
              <w:t xml:space="preserve"> распространения наркотиков на территории Республики Тыва</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vMerge/>
            <w:tcBorders>
              <w:left w:val="single" w:sz="6" w:space="0" w:color="000000"/>
              <w:right w:val="single" w:sz="6" w:space="0" w:color="000000"/>
            </w:tcBorders>
            <w:tcMar>
              <w:top w:w="0" w:type="dxa"/>
              <w:left w:w="149" w:type="dxa"/>
              <w:bottom w:w="0" w:type="dxa"/>
              <w:right w:w="149" w:type="dxa"/>
            </w:tcMar>
          </w:tcPr>
          <w:p w:rsidR="0079178E" w:rsidRPr="007E3046" w:rsidRDefault="0079178E" w:rsidP="009A4FB4">
            <w:pPr>
              <w:spacing w:after="0" w:line="240" w:lineRule="auto"/>
              <w:jc w:val="center"/>
              <w:rPr>
                <w:rFonts w:ascii="Times New Roman" w:hAnsi="Times New Roman"/>
                <w:b/>
                <w:sz w:val="24"/>
                <w:szCs w:val="24"/>
                <w:lang w:eastAsia="ru-RU"/>
              </w:rPr>
            </w:pPr>
          </w:p>
        </w:tc>
      </w:tr>
      <w:tr w:rsidR="0079178E" w:rsidRPr="007E3046" w:rsidTr="00CF79AF">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3.3. </w:t>
            </w:r>
            <w:r w:rsidRPr="005712BB">
              <w:rPr>
                <w:rFonts w:ascii="Times New Roman" w:hAnsi="Times New Roman"/>
                <w:color w:val="000000"/>
                <w:sz w:val="18"/>
                <w:szCs w:val="18"/>
                <w:lang w:eastAsia="ru-RU"/>
              </w:rPr>
              <w:t xml:space="preserve">Повышение эффективности </w:t>
            </w:r>
            <w:proofErr w:type="spellStart"/>
            <w:r w:rsidRPr="005712BB">
              <w:rPr>
                <w:rFonts w:ascii="Times New Roman" w:hAnsi="Times New Roman"/>
                <w:color w:val="000000"/>
                <w:sz w:val="18"/>
                <w:szCs w:val="18"/>
                <w:lang w:eastAsia="ru-RU"/>
              </w:rPr>
              <w:t>правохранительных</w:t>
            </w:r>
            <w:proofErr w:type="spellEnd"/>
            <w:r w:rsidRPr="005712BB">
              <w:rPr>
                <w:rFonts w:ascii="Times New Roman" w:hAnsi="Times New Roman"/>
                <w:color w:val="000000"/>
                <w:sz w:val="18"/>
                <w:szCs w:val="18"/>
                <w:lang w:eastAsia="ru-RU"/>
              </w:rPr>
              <w:t xml:space="preserve"> мер по пресечению деятельности организованных групп и преступных сообще</w:t>
            </w:r>
            <w:proofErr w:type="gramStart"/>
            <w:r w:rsidRPr="005712BB">
              <w:rPr>
                <w:rFonts w:ascii="Times New Roman" w:hAnsi="Times New Roman"/>
                <w:color w:val="000000"/>
                <w:sz w:val="18"/>
                <w:szCs w:val="18"/>
                <w:lang w:eastAsia="ru-RU"/>
              </w:rPr>
              <w:t>ств в сф</w:t>
            </w:r>
            <w:proofErr w:type="gramEnd"/>
            <w:r w:rsidRPr="005712BB">
              <w:rPr>
                <w:rFonts w:ascii="Times New Roman" w:hAnsi="Times New Roman"/>
                <w:color w:val="000000"/>
                <w:sz w:val="18"/>
                <w:szCs w:val="18"/>
                <w:lang w:eastAsia="ru-RU"/>
              </w:rPr>
              <w:t xml:space="preserve">ере </w:t>
            </w:r>
            <w:proofErr w:type="spellStart"/>
            <w:r w:rsidRPr="005712BB">
              <w:rPr>
                <w:rFonts w:ascii="Times New Roman" w:hAnsi="Times New Roman"/>
                <w:color w:val="000000"/>
                <w:sz w:val="18"/>
                <w:szCs w:val="18"/>
                <w:lang w:eastAsia="ru-RU"/>
              </w:rPr>
              <w:t>незконного</w:t>
            </w:r>
            <w:proofErr w:type="spellEnd"/>
            <w:r w:rsidRPr="005712BB">
              <w:rPr>
                <w:rFonts w:ascii="Times New Roman" w:hAnsi="Times New Roman"/>
                <w:color w:val="000000"/>
                <w:sz w:val="18"/>
                <w:szCs w:val="18"/>
                <w:lang w:eastAsia="ru-RU"/>
              </w:rPr>
              <w:t xml:space="preserve">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vMerge/>
            <w:tcBorders>
              <w:left w:val="single" w:sz="6" w:space="0" w:color="000000"/>
              <w:right w:val="single" w:sz="6" w:space="0" w:color="000000"/>
            </w:tcBorders>
            <w:tcMar>
              <w:top w:w="0" w:type="dxa"/>
              <w:left w:w="149" w:type="dxa"/>
              <w:bottom w:w="0" w:type="dxa"/>
              <w:right w:w="149" w:type="dxa"/>
            </w:tcMar>
          </w:tcPr>
          <w:p w:rsidR="0079178E" w:rsidRPr="007E3046" w:rsidRDefault="0079178E" w:rsidP="009A4FB4">
            <w:pPr>
              <w:spacing w:after="0" w:line="240" w:lineRule="auto"/>
              <w:jc w:val="center"/>
              <w:rPr>
                <w:rFonts w:ascii="Times New Roman" w:hAnsi="Times New Roman"/>
                <w:b/>
                <w:sz w:val="24"/>
                <w:szCs w:val="24"/>
                <w:lang w:eastAsia="ru-RU"/>
              </w:rPr>
            </w:pPr>
          </w:p>
        </w:tc>
      </w:tr>
      <w:tr w:rsidR="0079178E" w:rsidRPr="007E3046" w:rsidTr="00CF79AF">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3.4. </w:t>
            </w:r>
            <w:r w:rsidRPr="005712BB">
              <w:rPr>
                <w:rFonts w:ascii="Times New Roman" w:hAnsi="Times New Roman"/>
                <w:color w:val="000000"/>
                <w:sz w:val="18"/>
                <w:szCs w:val="18"/>
                <w:lang w:eastAsia="ru-RU"/>
              </w:rPr>
              <w:t>Выявление лиц, причастных к организации каналов поступления наркотиков на территорию республики, пресечение распространения наркотиков бесконтактным способом с помощью информационно-телекоммуникационной сети "Интернет"</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79178E" w:rsidRPr="007E3046" w:rsidRDefault="0079178E" w:rsidP="009A4FB4">
            <w:pPr>
              <w:spacing w:after="0" w:line="240" w:lineRule="auto"/>
              <w:jc w:val="center"/>
              <w:rPr>
                <w:rFonts w:ascii="Times New Roman" w:hAnsi="Times New Roman"/>
                <w:b/>
                <w:sz w:val="24"/>
                <w:szCs w:val="24"/>
                <w:lang w:eastAsia="ru-RU"/>
              </w:rPr>
            </w:pP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3.5. </w:t>
            </w:r>
            <w:r w:rsidRPr="005712BB">
              <w:rPr>
                <w:rFonts w:ascii="Times New Roman" w:hAnsi="Times New Roman"/>
                <w:color w:val="000000"/>
                <w:sz w:val="18"/>
                <w:szCs w:val="18"/>
                <w:lang w:eastAsia="ru-RU"/>
              </w:rPr>
              <w:t>Осуществление межведомственных оперативно-</w:t>
            </w:r>
            <w:proofErr w:type="spellStart"/>
            <w:r w:rsidRPr="005712BB">
              <w:rPr>
                <w:rFonts w:ascii="Times New Roman" w:hAnsi="Times New Roman"/>
                <w:color w:val="000000"/>
                <w:sz w:val="18"/>
                <w:szCs w:val="18"/>
                <w:lang w:eastAsia="ru-RU"/>
              </w:rPr>
              <w:t>разыскных</w:t>
            </w:r>
            <w:proofErr w:type="spellEnd"/>
            <w:r w:rsidRPr="005712BB">
              <w:rPr>
                <w:rFonts w:ascii="Times New Roman" w:hAnsi="Times New Roman"/>
                <w:color w:val="000000"/>
                <w:sz w:val="18"/>
                <w:szCs w:val="18"/>
                <w:lang w:eastAsia="ru-RU"/>
              </w:rPr>
              <w:t xml:space="preserve"> мероприятий по </w:t>
            </w:r>
            <w:r w:rsidRPr="005712BB">
              <w:rPr>
                <w:rFonts w:ascii="Times New Roman" w:hAnsi="Times New Roman"/>
                <w:color w:val="000000"/>
                <w:sz w:val="18"/>
                <w:szCs w:val="18"/>
                <w:lang w:eastAsia="ru-RU"/>
              </w:rPr>
              <w:lastRenderedPageBreak/>
              <w:t>своевременному перекрытию каналов поставки на территорию исправительных учреждений наркотических средств и психотропных веществ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ежемесячно до 5 числа месяца за отчетным 2021-</w:t>
            </w:r>
            <w:r w:rsidRPr="005712BB">
              <w:rPr>
                <w:rFonts w:ascii="Times New Roman" w:hAnsi="Times New Roman"/>
                <w:color w:val="000000"/>
                <w:sz w:val="18"/>
                <w:szCs w:val="18"/>
                <w:lang w:eastAsia="ru-RU"/>
              </w:rPr>
              <w:lastRenderedPageBreak/>
              <w:t xml:space="preserve">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D3B95" w:rsidRPr="0079178E" w:rsidRDefault="003A7082" w:rsidP="0079178E">
            <w:pPr>
              <w:spacing w:after="0" w:line="240" w:lineRule="auto"/>
              <w:jc w:val="both"/>
              <w:rPr>
                <w:rFonts w:ascii="Times New Roman" w:hAnsi="Times New Roman"/>
                <w:b/>
                <w:sz w:val="18"/>
                <w:szCs w:val="18"/>
                <w:lang w:eastAsia="ru-RU"/>
              </w:rPr>
            </w:pPr>
            <w:r w:rsidRPr="003A7082">
              <w:rPr>
                <w:rFonts w:ascii="Times New Roman" w:eastAsia="SimSun" w:hAnsi="Times New Roman"/>
                <w:color w:val="000000"/>
                <w:sz w:val="18"/>
                <w:szCs w:val="18"/>
                <w:lang w:eastAsia="zh-CN"/>
              </w:rPr>
              <w:t xml:space="preserve">По результатам совместных межведомственных оперативно-розыскных мероприятий МВД по Республике Тыва и УФСИН России по Республике Тыва в отчетном периоде раскрыто 6 перебросов наркотических средств на территорию исправительных учреждений Республики Тыва, пресечено 2 </w:t>
            </w:r>
            <w:r w:rsidRPr="003A7082">
              <w:rPr>
                <w:rFonts w:ascii="Times New Roman" w:eastAsia="SimSun" w:hAnsi="Times New Roman"/>
                <w:color w:val="000000"/>
                <w:sz w:val="18"/>
                <w:szCs w:val="18"/>
                <w:lang w:eastAsia="zh-CN"/>
              </w:rPr>
              <w:lastRenderedPageBreak/>
              <w:t>попытки поставки наркотических средств в исправительные учреждения. Общий вес изъятых наркотических средств составил 1072,09 гр.</w:t>
            </w:r>
          </w:p>
        </w:tc>
      </w:tr>
      <w:tr w:rsidR="00BD3B95"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3.6. </w:t>
            </w:r>
            <w:r w:rsidRPr="005712BB">
              <w:rPr>
                <w:rFonts w:ascii="Times New Roman" w:hAnsi="Times New Roman"/>
                <w:color w:val="000000"/>
                <w:sz w:val="18"/>
                <w:szCs w:val="18"/>
                <w:lang w:eastAsia="ru-RU"/>
              </w:rPr>
              <w:t>Противодействие легализации (отмыванию) доходов, полученных от незаконного оборота 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BD3B95" w:rsidRPr="005712BB" w:rsidRDefault="00BD3B95"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Проведение на территории Республики Тыва комплексной оперативно-профилактической операции «Мак» запланировано на июль-сентябрь 2021 года</w:t>
            </w:r>
          </w:p>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xml:space="preserve">В январе 2021 года на территории Республики Тыва выявлено 152 преступления в сфере незаконного оборота наркотиков, из них 84  тяжкие и особо тяжкие составы.  </w:t>
            </w:r>
          </w:p>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xml:space="preserve">Всего из незаконного оборота изъято 168,9 кг наркотических средств. Пресечено 4  преступления, связанные с организацией и содержанием </w:t>
            </w:r>
            <w:proofErr w:type="spellStart"/>
            <w:r w:rsidRPr="003A7082">
              <w:rPr>
                <w:rFonts w:ascii="Times New Roman" w:hAnsi="Times New Roman"/>
                <w:sz w:val="18"/>
                <w:szCs w:val="18"/>
                <w:lang w:eastAsia="ru-RU"/>
              </w:rPr>
              <w:t>наркопритона</w:t>
            </w:r>
            <w:proofErr w:type="spellEnd"/>
            <w:r w:rsidRPr="003A7082">
              <w:rPr>
                <w:rFonts w:ascii="Times New Roman" w:hAnsi="Times New Roman"/>
                <w:sz w:val="18"/>
                <w:szCs w:val="18"/>
                <w:lang w:eastAsia="ru-RU"/>
              </w:rPr>
              <w:t>.</w:t>
            </w:r>
          </w:p>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xml:space="preserve">Всего в суд направлено 148 уголовных дел, из которых 50 тяжкие и особо тяжкие составы. Увеличилось в 5 раз количество направленных в суд уголовных дел по преступлениям, связанным с организацией и содержанием </w:t>
            </w:r>
            <w:proofErr w:type="spellStart"/>
            <w:r w:rsidRPr="003A7082">
              <w:rPr>
                <w:rFonts w:ascii="Times New Roman" w:hAnsi="Times New Roman"/>
                <w:sz w:val="18"/>
                <w:szCs w:val="18"/>
                <w:lang w:eastAsia="ru-RU"/>
              </w:rPr>
              <w:t>наркопритонов</w:t>
            </w:r>
            <w:proofErr w:type="spellEnd"/>
            <w:r w:rsidRPr="003A7082">
              <w:rPr>
                <w:rFonts w:ascii="Times New Roman" w:hAnsi="Times New Roman"/>
                <w:sz w:val="18"/>
                <w:szCs w:val="18"/>
                <w:lang w:eastAsia="ru-RU"/>
              </w:rPr>
              <w:t xml:space="preserve">. </w:t>
            </w:r>
          </w:p>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Кроме того, в суд направлены 3 уголовных дела по преступлениям, совершенным группой лиц по предварительному сговору и 2 уголовных дела по преступлениям, совершенным организованными преступными группами в составе 8 человек.</w:t>
            </w:r>
          </w:p>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xml:space="preserve">Привлечено к уголовной ответственности 180 лиц, совершивших </w:t>
            </w:r>
            <w:proofErr w:type="spellStart"/>
            <w:r w:rsidRPr="003A7082">
              <w:rPr>
                <w:rFonts w:ascii="Times New Roman" w:hAnsi="Times New Roman"/>
                <w:sz w:val="18"/>
                <w:szCs w:val="18"/>
                <w:lang w:eastAsia="ru-RU"/>
              </w:rPr>
              <w:t>наркопреступления</w:t>
            </w:r>
            <w:proofErr w:type="spellEnd"/>
            <w:r w:rsidRPr="003A7082">
              <w:rPr>
                <w:rFonts w:ascii="Times New Roman" w:hAnsi="Times New Roman"/>
                <w:sz w:val="18"/>
                <w:szCs w:val="18"/>
                <w:lang w:eastAsia="ru-RU"/>
              </w:rPr>
              <w:t>.</w:t>
            </w:r>
          </w:p>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В отчетном периоде выявлено 122 административных правонарушений, связанных с незаконным оборотом наркотических средств, из них:</w:t>
            </w:r>
          </w:p>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по ст. 6.8 КоАП РФ – 22,</w:t>
            </w:r>
          </w:p>
          <w:p w:rsidR="003A7082" w:rsidRPr="003A7082" w:rsidRDefault="003A7082" w:rsidP="003A7082">
            <w:pPr>
              <w:spacing w:after="0" w:line="240" w:lineRule="auto"/>
              <w:jc w:val="both"/>
              <w:rPr>
                <w:rFonts w:ascii="Times New Roman" w:hAnsi="Times New Roman"/>
                <w:sz w:val="18"/>
                <w:szCs w:val="18"/>
                <w:lang w:eastAsia="ru-RU"/>
              </w:rPr>
            </w:pPr>
            <w:r w:rsidRPr="003A7082">
              <w:rPr>
                <w:rFonts w:ascii="Times New Roman" w:hAnsi="Times New Roman"/>
                <w:sz w:val="18"/>
                <w:szCs w:val="18"/>
                <w:lang w:eastAsia="ru-RU"/>
              </w:rPr>
              <w:t>- по ст. 6.9 КоАП РФ – 83,</w:t>
            </w:r>
          </w:p>
          <w:p w:rsidR="00BD3B95" w:rsidRPr="003A7082" w:rsidRDefault="003A7082" w:rsidP="0079178E">
            <w:pPr>
              <w:spacing w:after="0" w:line="240" w:lineRule="auto"/>
              <w:jc w:val="both"/>
              <w:rPr>
                <w:rFonts w:ascii="Times New Roman" w:hAnsi="Times New Roman"/>
                <w:sz w:val="18"/>
                <w:szCs w:val="18"/>
                <w:lang w:eastAsia="ru-RU"/>
              </w:rPr>
            </w:pPr>
            <w:r>
              <w:rPr>
                <w:rFonts w:ascii="Times New Roman" w:hAnsi="Times New Roman"/>
                <w:sz w:val="18"/>
                <w:szCs w:val="18"/>
                <w:lang w:eastAsia="ru-RU"/>
              </w:rPr>
              <w:t>- по ст. 6.9.1 КоАП РФ – 17.</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3.7. </w:t>
            </w:r>
            <w:r w:rsidRPr="005712BB">
              <w:rPr>
                <w:rFonts w:ascii="Times New Roman" w:hAnsi="Times New Roman"/>
                <w:color w:val="000000"/>
                <w:sz w:val="18"/>
                <w:szCs w:val="18"/>
                <w:lang w:eastAsia="ru-RU"/>
              </w:rPr>
              <w:t xml:space="preserve">Проведение рейдовых мероприятий по выявлению лиц, осуществляющих управление транспортными средствами в состоянии наркотического опьянения, а также по выявлению лиц, совершающих административные правонарушения, связанные с </w:t>
            </w:r>
            <w:proofErr w:type="spellStart"/>
            <w:r w:rsidRPr="005712BB">
              <w:rPr>
                <w:rFonts w:ascii="Times New Roman" w:hAnsi="Times New Roman"/>
                <w:color w:val="000000"/>
                <w:sz w:val="18"/>
                <w:szCs w:val="18"/>
                <w:lang w:eastAsia="ru-RU"/>
              </w:rPr>
              <w:t>незконным</w:t>
            </w:r>
            <w:proofErr w:type="spellEnd"/>
            <w:r w:rsidRPr="005712BB">
              <w:rPr>
                <w:rFonts w:ascii="Times New Roman" w:hAnsi="Times New Roman"/>
                <w:color w:val="000000"/>
                <w:sz w:val="18"/>
                <w:szCs w:val="18"/>
                <w:lang w:eastAsia="ru-RU"/>
              </w:rPr>
              <w:t xml:space="preserve"> оборотом наркотических средств, в общественных местах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3A7082" w:rsidRDefault="003A7082" w:rsidP="00A6284D">
            <w:pPr>
              <w:overflowPunct w:val="0"/>
              <w:autoSpaceDE w:val="0"/>
              <w:autoSpaceDN w:val="0"/>
              <w:adjustRightInd w:val="0"/>
              <w:jc w:val="both"/>
              <w:textAlignment w:val="baseline"/>
              <w:rPr>
                <w:rFonts w:ascii="Times New Roman" w:hAnsi="Times New Roman"/>
                <w:color w:val="000000"/>
                <w:sz w:val="18"/>
                <w:szCs w:val="18"/>
              </w:rPr>
            </w:pPr>
            <w:r w:rsidRPr="003A7082">
              <w:rPr>
                <w:rFonts w:ascii="Times New Roman" w:hAnsi="Times New Roman"/>
                <w:color w:val="000000"/>
                <w:sz w:val="18"/>
                <w:szCs w:val="18"/>
              </w:rPr>
              <w:t xml:space="preserve">В целях предотвращения дорожно-транспортных происшествий с участием водителей, управляющих транспортными средствами в состоянии наркотического опьянения, в январе-марте 2021 года проведено 12 оперативно-профилактических мероприятий «Нетрезвый водитель», по результатам которых задержано 10 водителей за управление транспортными средствами в состоянии наркотического опьянения.  </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3.8. </w:t>
            </w:r>
            <w:r w:rsidRPr="005712BB">
              <w:rPr>
                <w:rFonts w:ascii="Times New Roman" w:hAnsi="Times New Roman"/>
                <w:color w:val="000000"/>
                <w:sz w:val="18"/>
                <w:szCs w:val="18"/>
                <w:lang w:eastAsia="ru-RU"/>
              </w:rPr>
              <w:t xml:space="preserve">Организация и проведение оперативно-профилактических мероприятий в местах пребывания (проживания) и осуществления трудовой деятельности иностранных граждан, лиц без гражданства, прибывших в Республику Тыва из потенциально </w:t>
            </w:r>
            <w:proofErr w:type="spellStart"/>
            <w:r w:rsidRPr="005712BB">
              <w:rPr>
                <w:rFonts w:ascii="Times New Roman" w:hAnsi="Times New Roman"/>
                <w:color w:val="000000"/>
                <w:sz w:val="18"/>
                <w:szCs w:val="18"/>
                <w:lang w:eastAsia="ru-RU"/>
              </w:rPr>
              <w:t>наркоопасных</w:t>
            </w:r>
            <w:proofErr w:type="spellEnd"/>
            <w:r w:rsidRPr="005712BB">
              <w:rPr>
                <w:rFonts w:ascii="Times New Roman" w:hAnsi="Times New Roman"/>
                <w:color w:val="000000"/>
                <w:sz w:val="18"/>
                <w:szCs w:val="18"/>
                <w:lang w:eastAsia="ru-RU"/>
              </w:rPr>
              <w:t xml:space="preserve"> стран</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7082" w:rsidRPr="003A7082" w:rsidRDefault="003A7082" w:rsidP="003A7082">
            <w:pPr>
              <w:ind w:right="-1"/>
              <w:jc w:val="both"/>
              <w:rPr>
                <w:rFonts w:ascii="Times New Roman" w:hAnsi="Times New Roman"/>
                <w:color w:val="000000"/>
                <w:sz w:val="18"/>
                <w:szCs w:val="18"/>
              </w:rPr>
            </w:pPr>
            <w:r w:rsidRPr="003A7082">
              <w:rPr>
                <w:rFonts w:ascii="Times New Roman" w:hAnsi="Times New Roman"/>
                <w:color w:val="000000"/>
                <w:sz w:val="18"/>
                <w:szCs w:val="18"/>
              </w:rPr>
              <w:t>Органами внутренних дел по Республике Тыва за истекший период 2021 года проведена проверка 587 объектов (строительство, промышленные предприятия, торговля, бытовое обслуживание, жилой сектор и прочие).</w:t>
            </w:r>
          </w:p>
          <w:p w:rsidR="003A7082" w:rsidRPr="003A7082" w:rsidRDefault="003A7082" w:rsidP="003A7082">
            <w:pPr>
              <w:ind w:right="-1"/>
              <w:jc w:val="both"/>
              <w:rPr>
                <w:rFonts w:ascii="Times New Roman" w:hAnsi="Times New Roman"/>
                <w:color w:val="000000"/>
                <w:sz w:val="18"/>
                <w:szCs w:val="18"/>
              </w:rPr>
            </w:pPr>
            <w:r w:rsidRPr="003A7082">
              <w:rPr>
                <w:rFonts w:ascii="Times New Roman" w:hAnsi="Times New Roman"/>
                <w:color w:val="000000"/>
                <w:sz w:val="18"/>
                <w:szCs w:val="18"/>
              </w:rPr>
              <w:t>В ходе проверочных мероприятий выявлено 57 нарушений миграционного законодательства, по которым составлены административные протокола.</w:t>
            </w:r>
          </w:p>
          <w:p w:rsidR="0079178E" w:rsidRPr="0079178E" w:rsidRDefault="003A7082" w:rsidP="003A7082">
            <w:pPr>
              <w:jc w:val="both"/>
              <w:rPr>
                <w:rFonts w:ascii="Times New Roman" w:hAnsi="Times New Roman"/>
                <w:color w:val="000000"/>
                <w:sz w:val="18"/>
                <w:szCs w:val="18"/>
              </w:rPr>
            </w:pPr>
            <w:r w:rsidRPr="003A7082">
              <w:rPr>
                <w:rFonts w:ascii="Times New Roman" w:hAnsi="Times New Roman"/>
                <w:color w:val="000000"/>
                <w:sz w:val="18"/>
                <w:szCs w:val="18"/>
              </w:rPr>
              <w:t xml:space="preserve">В ходе осуществления контрольно-надзорных мероприятий иностранных граждан причастных к </w:t>
            </w:r>
            <w:r w:rsidRPr="003A7082">
              <w:rPr>
                <w:rFonts w:ascii="Times New Roman" w:hAnsi="Times New Roman"/>
                <w:color w:val="000000"/>
                <w:sz w:val="18"/>
                <w:szCs w:val="18"/>
              </w:rPr>
              <w:lastRenderedPageBreak/>
              <w:t>незаконному обороту наркотических средств и психотропных веществ, не выявлено.</w:t>
            </w:r>
          </w:p>
        </w:tc>
      </w:tr>
      <w:tr w:rsidR="003A7082"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3.8. </w:t>
            </w:r>
            <w:r w:rsidRPr="005712BB">
              <w:rPr>
                <w:rFonts w:ascii="Times New Roman" w:hAnsi="Times New Roman"/>
                <w:color w:val="000000"/>
                <w:sz w:val="18"/>
                <w:szCs w:val="18"/>
                <w:lang w:eastAsia="ru-RU"/>
              </w:rPr>
              <w:t xml:space="preserve">Организация и проведение профилактических мероприятий в целях предупреждения потребления подростками наркотических средств, а </w:t>
            </w:r>
            <w:proofErr w:type="spellStart"/>
            <w:r w:rsidRPr="005712BB">
              <w:rPr>
                <w:rFonts w:ascii="Times New Roman" w:hAnsi="Times New Roman"/>
                <w:color w:val="000000"/>
                <w:sz w:val="18"/>
                <w:szCs w:val="18"/>
                <w:lang w:eastAsia="ru-RU"/>
              </w:rPr>
              <w:t>аткже</w:t>
            </w:r>
            <w:proofErr w:type="spellEnd"/>
            <w:r w:rsidRPr="005712BB">
              <w:rPr>
                <w:rFonts w:ascii="Times New Roman" w:hAnsi="Times New Roman"/>
                <w:color w:val="000000"/>
                <w:sz w:val="18"/>
                <w:szCs w:val="18"/>
                <w:lang w:eastAsia="ru-RU"/>
              </w:rPr>
              <w:t xml:space="preserve"> в отношении несовершеннолетних, причастных к совершению преступлений, связанных с незаконным оборотом наркотиков, для недопущения свершения ими в дальнейшем противоправных деяний, а также с целью выявления лиц, вовлекающих их в противоправную деятельность</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7082" w:rsidRPr="003A7082" w:rsidRDefault="003A7082" w:rsidP="00C751F1">
            <w:pPr>
              <w:rPr>
                <w:rFonts w:ascii="Times New Roman" w:hAnsi="Times New Roman"/>
                <w:sz w:val="18"/>
                <w:szCs w:val="18"/>
              </w:rPr>
            </w:pPr>
            <w:r w:rsidRPr="003A7082">
              <w:rPr>
                <w:rFonts w:ascii="Times New Roman" w:hAnsi="Times New Roman"/>
                <w:sz w:val="18"/>
                <w:szCs w:val="18"/>
              </w:rPr>
              <w:t>Органами внутренних дел по Республике Тыва за истекший период 2021 года проведена проверка 587 объектов (строительство, промышленные предприятия, торговля, бытовое обслуживание, жилой сектор и прочие).</w:t>
            </w:r>
          </w:p>
        </w:tc>
      </w:tr>
      <w:tr w:rsidR="003A7082"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3.9. </w:t>
            </w:r>
            <w:r w:rsidRPr="005712BB">
              <w:rPr>
                <w:rFonts w:ascii="Times New Roman" w:hAnsi="Times New Roman"/>
                <w:color w:val="000000"/>
                <w:sz w:val="18"/>
                <w:szCs w:val="18"/>
                <w:lang w:eastAsia="ru-RU"/>
              </w:rPr>
              <w:t>Проведение работ по уничтожению зарослей дикорастущей конопли. Приобретение сельскохозяйственных машин и оборудования</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(май-октябрь)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3A7082" w:rsidRPr="005712BB" w:rsidRDefault="003A7082"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сельского хозяйства и продовольствия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A7082" w:rsidRPr="003A7082" w:rsidRDefault="003A7082" w:rsidP="00C751F1">
            <w:pPr>
              <w:rPr>
                <w:rFonts w:ascii="Times New Roman" w:hAnsi="Times New Roman"/>
                <w:sz w:val="18"/>
                <w:szCs w:val="18"/>
              </w:rPr>
            </w:pPr>
            <w:r w:rsidRPr="003A7082">
              <w:rPr>
                <w:rFonts w:ascii="Times New Roman" w:hAnsi="Times New Roman"/>
                <w:sz w:val="18"/>
                <w:szCs w:val="18"/>
              </w:rPr>
              <w:t>В ходе проверочных мероприятий выявлено 57 нарушений миграционного законодательства, по которым составлены административные протокола.</w:t>
            </w:r>
          </w:p>
        </w:tc>
      </w:tr>
      <w:tr w:rsidR="0079178E" w:rsidRPr="007E3046" w:rsidTr="009340A5">
        <w:tc>
          <w:tcPr>
            <w:tcW w:w="16084"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9A4FB4" w:rsidRDefault="0079178E" w:rsidP="009A4FB4">
            <w:pPr>
              <w:spacing w:after="0" w:line="240" w:lineRule="auto"/>
              <w:jc w:val="center"/>
              <w:rPr>
                <w:rFonts w:ascii="Times New Roman" w:hAnsi="Times New Roman"/>
                <w:b/>
                <w:sz w:val="24"/>
                <w:szCs w:val="24"/>
                <w:lang w:eastAsia="ru-RU"/>
              </w:rPr>
            </w:pPr>
            <w:r w:rsidRPr="009A4FB4">
              <w:rPr>
                <w:rFonts w:ascii="Times New Roman" w:hAnsi="Times New Roman"/>
                <w:b/>
                <w:color w:val="000000"/>
                <w:sz w:val="24"/>
                <w:szCs w:val="24"/>
                <w:lang w:eastAsia="ru-RU"/>
              </w:rPr>
              <w:t xml:space="preserve">Подпрограмма 4 «Развитие региональной системы профилактики немедицинского потребления наркотиков с приоритетом мероприятий первичной профилактики, организация комплексной системы реабилитации и </w:t>
            </w:r>
            <w:proofErr w:type="spellStart"/>
            <w:r w:rsidRPr="009A4FB4">
              <w:rPr>
                <w:rFonts w:ascii="Times New Roman" w:hAnsi="Times New Roman"/>
                <w:b/>
                <w:color w:val="000000"/>
                <w:sz w:val="24"/>
                <w:szCs w:val="24"/>
                <w:lang w:eastAsia="ru-RU"/>
              </w:rPr>
              <w:t>ресоциализации</w:t>
            </w:r>
            <w:proofErr w:type="spellEnd"/>
            <w:r w:rsidRPr="009A4FB4">
              <w:rPr>
                <w:rFonts w:ascii="Times New Roman" w:hAnsi="Times New Roman"/>
                <w:b/>
                <w:color w:val="000000"/>
                <w:sz w:val="24"/>
                <w:szCs w:val="24"/>
                <w:lang w:eastAsia="ru-RU"/>
              </w:rPr>
              <w:t xml:space="preserve"> наркологических больных»</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4.1. </w:t>
            </w:r>
            <w:r w:rsidRPr="005712BB">
              <w:rPr>
                <w:rFonts w:ascii="Times New Roman" w:hAnsi="Times New Roman"/>
                <w:color w:val="000000"/>
                <w:sz w:val="18"/>
                <w:szCs w:val="18"/>
                <w:lang w:eastAsia="ru-RU"/>
              </w:rPr>
              <w:t xml:space="preserve">Разработка, изготовление, тиражирование и размещение профилактических антинаркотических материалов (буклеты, листовки, </w:t>
            </w:r>
            <w:proofErr w:type="spellStart"/>
            <w:r w:rsidRPr="005712BB">
              <w:rPr>
                <w:rFonts w:ascii="Times New Roman" w:hAnsi="Times New Roman"/>
                <w:color w:val="000000"/>
                <w:sz w:val="18"/>
                <w:szCs w:val="18"/>
                <w:lang w:eastAsia="ru-RU"/>
              </w:rPr>
              <w:t>флаеры</w:t>
            </w:r>
            <w:proofErr w:type="spellEnd"/>
            <w:r w:rsidRPr="005712BB">
              <w:rPr>
                <w:rFonts w:ascii="Times New Roman" w:hAnsi="Times New Roman"/>
                <w:color w:val="000000"/>
                <w:sz w:val="18"/>
                <w:szCs w:val="18"/>
                <w:lang w:eastAsia="ru-RU"/>
              </w:rPr>
              <w:t>, наклейки, баннеры)</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 Министерство информатизации и связи Республики Тыва, 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7684F" w:rsidRPr="0077684F" w:rsidRDefault="0077684F" w:rsidP="0077684F">
            <w:pPr>
              <w:spacing w:after="0" w:line="240" w:lineRule="auto"/>
              <w:jc w:val="both"/>
              <w:rPr>
                <w:rFonts w:ascii="Times New Roman" w:eastAsia="Calibri" w:hAnsi="Times New Roman"/>
                <w:sz w:val="18"/>
                <w:szCs w:val="18"/>
              </w:rPr>
            </w:pPr>
            <w:r w:rsidRPr="0077684F">
              <w:rPr>
                <w:rFonts w:ascii="Times New Roman" w:eastAsia="Calibri" w:hAnsi="Times New Roman"/>
                <w:sz w:val="18"/>
                <w:szCs w:val="18"/>
              </w:rPr>
              <w:t xml:space="preserve">Выполняется. </w:t>
            </w:r>
          </w:p>
          <w:p w:rsidR="0077684F" w:rsidRPr="0077684F" w:rsidRDefault="0077684F" w:rsidP="0077684F">
            <w:pPr>
              <w:spacing w:after="0" w:line="240" w:lineRule="auto"/>
              <w:jc w:val="both"/>
              <w:rPr>
                <w:rFonts w:ascii="Times New Roman" w:eastAsia="Calibri" w:hAnsi="Times New Roman"/>
                <w:sz w:val="18"/>
                <w:szCs w:val="18"/>
              </w:rPr>
            </w:pPr>
            <w:r w:rsidRPr="0077684F">
              <w:rPr>
                <w:rFonts w:ascii="Times New Roman" w:eastAsia="Calibri" w:hAnsi="Times New Roman"/>
                <w:sz w:val="18"/>
                <w:szCs w:val="18"/>
              </w:rPr>
              <w:t xml:space="preserve">За январь-март 2020 года специалистами Республиканского наркологического диспансера организовано и размещено 29 статей в интернете и социальных сетях (58), 4 телепередачи (4), радиобесед – 0 (2). </w:t>
            </w:r>
          </w:p>
          <w:p w:rsidR="0077684F" w:rsidRPr="0077684F" w:rsidRDefault="0077684F" w:rsidP="0077684F">
            <w:pPr>
              <w:spacing w:after="0" w:line="240" w:lineRule="auto"/>
              <w:jc w:val="both"/>
              <w:rPr>
                <w:rFonts w:ascii="Times New Roman" w:eastAsia="Calibri" w:hAnsi="Times New Roman"/>
                <w:sz w:val="18"/>
                <w:szCs w:val="18"/>
              </w:rPr>
            </w:pPr>
            <w:r w:rsidRPr="0077684F">
              <w:rPr>
                <w:rFonts w:ascii="Times New Roman" w:eastAsia="Calibri" w:hAnsi="Times New Roman"/>
                <w:sz w:val="18"/>
                <w:szCs w:val="18"/>
              </w:rPr>
              <w:t>- по телевидению – 4 (4):</w:t>
            </w:r>
          </w:p>
          <w:p w:rsidR="0077684F" w:rsidRPr="0077684F" w:rsidRDefault="0077684F" w:rsidP="0077684F">
            <w:pPr>
              <w:spacing w:after="0" w:line="240" w:lineRule="auto"/>
              <w:jc w:val="both"/>
              <w:rPr>
                <w:rFonts w:ascii="Times New Roman" w:eastAsia="Calibri" w:hAnsi="Times New Roman"/>
                <w:sz w:val="18"/>
                <w:szCs w:val="18"/>
              </w:rPr>
            </w:pPr>
            <w:r w:rsidRPr="0077684F">
              <w:rPr>
                <w:rFonts w:ascii="Times New Roman" w:eastAsia="Calibri" w:hAnsi="Times New Roman"/>
                <w:sz w:val="18"/>
                <w:szCs w:val="18"/>
              </w:rPr>
              <w:t xml:space="preserve">1) 21.01.2021г. по ГТРК Тыва - Интервью </w:t>
            </w:r>
            <w:proofErr w:type="spellStart"/>
            <w:r w:rsidRPr="0077684F">
              <w:rPr>
                <w:rFonts w:ascii="Times New Roman" w:eastAsia="Calibri" w:hAnsi="Times New Roman"/>
                <w:sz w:val="18"/>
                <w:szCs w:val="18"/>
              </w:rPr>
              <w:t>и.о</w:t>
            </w:r>
            <w:proofErr w:type="gramStart"/>
            <w:r w:rsidRPr="0077684F">
              <w:rPr>
                <w:rFonts w:ascii="Times New Roman" w:eastAsia="Calibri" w:hAnsi="Times New Roman"/>
                <w:sz w:val="18"/>
                <w:szCs w:val="18"/>
              </w:rPr>
              <w:t>.з</w:t>
            </w:r>
            <w:proofErr w:type="gramEnd"/>
            <w:r w:rsidRPr="0077684F">
              <w:rPr>
                <w:rFonts w:ascii="Times New Roman" w:eastAsia="Calibri" w:hAnsi="Times New Roman"/>
                <w:sz w:val="18"/>
                <w:szCs w:val="18"/>
              </w:rPr>
              <w:t>аведующей</w:t>
            </w:r>
            <w:proofErr w:type="spellEnd"/>
            <w:r w:rsidRPr="0077684F">
              <w:rPr>
                <w:rFonts w:ascii="Times New Roman" w:eastAsia="Calibri" w:hAnsi="Times New Roman"/>
                <w:sz w:val="18"/>
                <w:szCs w:val="18"/>
              </w:rPr>
              <w:t xml:space="preserve"> стационарным отделением ГБУЗ РТ «</w:t>
            </w:r>
            <w:proofErr w:type="spellStart"/>
            <w:r w:rsidRPr="0077684F">
              <w:rPr>
                <w:rFonts w:ascii="Times New Roman" w:eastAsia="Calibri" w:hAnsi="Times New Roman"/>
                <w:sz w:val="18"/>
                <w:szCs w:val="18"/>
              </w:rPr>
              <w:t>Реснаркодиспансер</w:t>
            </w:r>
            <w:proofErr w:type="spellEnd"/>
            <w:r w:rsidRPr="0077684F">
              <w:rPr>
                <w:rFonts w:ascii="Times New Roman" w:eastAsia="Calibri" w:hAnsi="Times New Roman"/>
                <w:sz w:val="18"/>
                <w:szCs w:val="18"/>
              </w:rPr>
              <w:t xml:space="preserve">» </w:t>
            </w:r>
            <w:proofErr w:type="spellStart"/>
            <w:r w:rsidRPr="0077684F">
              <w:rPr>
                <w:rFonts w:ascii="Times New Roman" w:eastAsia="Calibri" w:hAnsi="Times New Roman"/>
                <w:sz w:val="18"/>
                <w:szCs w:val="18"/>
              </w:rPr>
              <w:t>Бавуу</w:t>
            </w:r>
            <w:proofErr w:type="spellEnd"/>
            <w:r w:rsidRPr="0077684F">
              <w:rPr>
                <w:rFonts w:ascii="Times New Roman" w:eastAsia="Calibri" w:hAnsi="Times New Roman"/>
                <w:sz w:val="18"/>
                <w:szCs w:val="18"/>
              </w:rPr>
              <w:t xml:space="preserve"> Ч.М. и фельдшера кабинета </w:t>
            </w:r>
            <w:proofErr w:type="spellStart"/>
            <w:r w:rsidRPr="0077684F">
              <w:rPr>
                <w:rFonts w:ascii="Times New Roman" w:eastAsia="Calibri" w:hAnsi="Times New Roman"/>
                <w:sz w:val="18"/>
                <w:szCs w:val="18"/>
              </w:rPr>
              <w:t>медосвидетельствования</w:t>
            </w:r>
            <w:proofErr w:type="spellEnd"/>
            <w:r w:rsidRPr="0077684F">
              <w:rPr>
                <w:rFonts w:ascii="Times New Roman" w:eastAsia="Calibri" w:hAnsi="Times New Roman"/>
                <w:sz w:val="18"/>
                <w:szCs w:val="18"/>
              </w:rPr>
              <w:t xml:space="preserve"> </w:t>
            </w:r>
            <w:proofErr w:type="spellStart"/>
            <w:r w:rsidRPr="0077684F">
              <w:rPr>
                <w:rFonts w:ascii="Times New Roman" w:eastAsia="Calibri" w:hAnsi="Times New Roman"/>
                <w:sz w:val="18"/>
                <w:szCs w:val="18"/>
              </w:rPr>
              <w:t>Ооржак</w:t>
            </w:r>
            <w:proofErr w:type="spellEnd"/>
            <w:r w:rsidRPr="0077684F">
              <w:rPr>
                <w:rFonts w:ascii="Times New Roman" w:eastAsia="Calibri" w:hAnsi="Times New Roman"/>
                <w:sz w:val="18"/>
                <w:szCs w:val="18"/>
              </w:rPr>
              <w:t xml:space="preserve"> Р.А. о наркологической ситуации за длительные праздничные дни </w:t>
            </w:r>
          </w:p>
          <w:p w:rsidR="0077684F" w:rsidRPr="0077684F" w:rsidRDefault="0077684F" w:rsidP="0077684F">
            <w:pPr>
              <w:spacing w:after="0" w:line="240" w:lineRule="auto"/>
              <w:jc w:val="both"/>
              <w:rPr>
                <w:rFonts w:ascii="Times New Roman" w:eastAsia="Calibri" w:hAnsi="Times New Roman"/>
                <w:sz w:val="18"/>
                <w:szCs w:val="18"/>
              </w:rPr>
            </w:pPr>
            <w:r w:rsidRPr="0077684F">
              <w:rPr>
                <w:rFonts w:ascii="Times New Roman" w:eastAsia="Calibri" w:hAnsi="Times New Roman"/>
                <w:sz w:val="18"/>
                <w:szCs w:val="18"/>
              </w:rPr>
              <w:t xml:space="preserve">2) 21.01.2021г по ГТРК Тыва - Телесюжет о лечении и реабилитации наркологических больных в стационарном отделении с участием врача-нарколога </w:t>
            </w:r>
            <w:proofErr w:type="spellStart"/>
            <w:r w:rsidRPr="0077684F">
              <w:rPr>
                <w:rFonts w:ascii="Times New Roman" w:eastAsia="Calibri" w:hAnsi="Times New Roman"/>
                <w:sz w:val="18"/>
                <w:szCs w:val="18"/>
              </w:rPr>
              <w:t>Лопсан</w:t>
            </w:r>
            <w:proofErr w:type="spellEnd"/>
            <w:r w:rsidRPr="0077684F">
              <w:rPr>
                <w:rFonts w:ascii="Times New Roman" w:eastAsia="Calibri" w:hAnsi="Times New Roman"/>
                <w:sz w:val="18"/>
                <w:szCs w:val="18"/>
              </w:rPr>
              <w:t xml:space="preserve">-Серен А.О. и заведующей социально-психологической службой </w:t>
            </w:r>
            <w:proofErr w:type="spellStart"/>
            <w:r w:rsidRPr="0077684F">
              <w:rPr>
                <w:rFonts w:ascii="Times New Roman" w:eastAsia="Calibri" w:hAnsi="Times New Roman"/>
                <w:sz w:val="18"/>
                <w:szCs w:val="18"/>
              </w:rPr>
              <w:t>Чудурук</w:t>
            </w:r>
            <w:proofErr w:type="spellEnd"/>
            <w:r w:rsidRPr="0077684F">
              <w:rPr>
                <w:rFonts w:ascii="Times New Roman" w:eastAsia="Calibri" w:hAnsi="Times New Roman"/>
                <w:sz w:val="18"/>
                <w:szCs w:val="18"/>
              </w:rPr>
              <w:t xml:space="preserve"> О.Б.;</w:t>
            </w:r>
          </w:p>
          <w:p w:rsidR="0077684F" w:rsidRPr="0077684F" w:rsidRDefault="0077684F" w:rsidP="0077684F">
            <w:pPr>
              <w:spacing w:after="0" w:line="240" w:lineRule="auto"/>
              <w:jc w:val="both"/>
              <w:rPr>
                <w:rFonts w:ascii="Times New Roman" w:eastAsia="Calibri" w:hAnsi="Times New Roman"/>
                <w:sz w:val="18"/>
                <w:szCs w:val="18"/>
              </w:rPr>
            </w:pPr>
            <w:r w:rsidRPr="0077684F">
              <w:rPr>
                <w:rFonts w:ascii="Times New Roman" w:eastAsia="Calibri" w:hAnsi="Times New Roman"/>
                <w:sz w:val="18"/>
                <w:szCs w:val="18"/>
              </w:rPr>
              <w:t xml:space="preserve">3) 17.03.2021 – </w:t>
            </w:r>
            <w:proofErr w:type="gramStart"/>
            <w:r w:rsidRPr="0077684F">
              <w:rPr>
                <w:rFonts w:ascii="Times New Roman" w:eastAsia="Calibri" w:hAnsi="Times New Roman"/>
                <w:sz w:val="18"/>
                <w:szCs w:val="18"/>
              </w:rPr>
              <w:t>по</w:t>
            </w:r>
            <w:proofErr w:type="gramEnd"/>
            <w:r w:rsidRPr="0077684F">
              <w:rPr>
                <w:rFonts w:ascii="Times New Roman" w:eastAsia="Calibri" w:hAnsi="Times New Roman"/>
                <w:sz w:val="18"/>
                <w:szCs w:val="18"/>
              </w:rPr>
              <w:t xml:space="preserve"> «</w:t>
            </w:r>
            <w:proofErr w:type="gramStart"/>
            <w:r w:rsidRPr="0077684F">
              <w:rPr>
                <w:rFonts w:ascii="Times New Roman" w:eastAsia="Calibri" w:hAnsi="Times New Roman"/>
                <w:sz w:val="18"/>
                <w:szCs w:val="18"/>
              </w:rPr>
              <w:t>Тува</w:t>
            </w:r>
            <w:proofErr w:type="gramEnd"/>
            <w:r w:rsidRPr="0077684F">
              <w:rPr>
                <w:rFonts w:ascii="Times New Roman" w:eastAsia="Calibri" w:hAnsi="Times New Roman"/>
                <w:sz w:val="18"/>
                <w:szCs w:val="18"/>
              </w:rPr>
              <w:t xml:space="preserve"> 24» Интервью клинического психолога </w:t>
            </w:r>
            <w:proofErr w:type="spellStart"/>
            <w:r w:rsidRPr="0077684F">
              <w:rPr>
                <w:rFonts w:ascii="Times New Roman" w:eastAsia="Calibri" w:hAnsi="Times New Roman"/>
                <w:sz w:val="18"/>
                <w:szCs w:val="18"/>
              </w:rPr>
              <w:t>Соржу</w:t>
            </w:r>
            <w:proofErr w:type="spellEnd"/>
            <w:r w:rsidRPr="0077684F">
              <w:rPr>
                <w:rFonts w:ascii="Times New Roman" w:eastAsia="Calibri" w:hAnsi="Times New Roman"/>
                <w:sz w:val="18"/>
                <w:szCs w:val="18"/>
              </w:rPr>
              <w:t xml:space="preserve"> А.А. о последствиях употребления </w:t>
            </w:r>
            <w:proofErr w:type="spellStart"/>
            <w:r w:rsidRPr="0077684F">
              <w:rPr>
                <w:rFonts w:ascii="Times New Roman" w:eastAsia="Calibri" w:hAnsi="Times New Roman"/>
                <w:sz w:val="18"/>
                <w:szCs w:val="18"/>
              </w:rPr>
              <w:t>снюса</w:t>
            </w:r>
            <w:proofErr w:type="spellEnd"/>
            <w:r w:rsidRPr="0077684F">
              <w:rPr>
                <w:rFonts w:ascii="Times New Roman" w:eastAsia="Calibri" w:hAnsi="Times New Roman"/>
                <w:sz w:val="18"/>
                <w:szCs w:val="18"/>
              </w:rPr>
              <w:t xml:space="preserve"> для подростков.</w:t>
            </w:r>
          </w:p>
          <w:p w:rsidR="0077684F" w:rsidRPr="0077684F" w:rsidRDefault="0077684F" w:rsidP="0077684F">
            <w:pPr>
              <w:spacing w:after="0" w:line="240" w:lineRule="auto"/>
              <w:jc w:val="both"/>
              <w:rPr>
                <w:rFonts w:ascii="Times New Roman" w:eastAsia="Calibri" w:hAnsi="Times New Roman"/>
                <w:sz w:val="18"/>
                <w:szCs w:val="18"/>
              </w:rPr>
            </w:pPr>
            <w:r w:rsidRPr="0077684F">
              <w:rPr>
                <w:rFonts w:ascii="Times New Roman" w:eastAsia="Calibri" w:hAnsi="Times New Roman"/>
                <w:sz w:val="18"/>
                <w:szCs w:val="18"/>
              </w:rPr>
              <w:t xml:space="preserve">4) 17.03.2021 - интервью заведующей стационарным отделением </w:t>
            </w:r>
            <w:proofErr w:type="spellStart"/>
            <w:r w:rsidRPr="0077684F">
              <w:rPr>
                <w:rFonts w:ascii="Times New Roman" w:eastAsia="Calibri" w:hAnsi="Times New Roman"/>
                <w:sz w:val="18"/>
                <w:szCs w:val="18"/>
              </w:rPr>
              <w:t>Реснаркодиспансера</w:t>
            </w:r>
            <w:proofErr w:type="spellEnd"/>
            <w:r w:rsidRPr="0077684F">
              <w:rPr>
                <w:rFonts w:ascii="Times New Roman" w:eastAsia="Calibri" w:hAnsi="Times New Roman"/>
                <w:sz w:val="18"/>
                <w:szCs w:val="18"/>
              </w:rPr>
              <w:t xml:space="preserve"> </w:t>
            </w:r>
            <w:proofErr w:type="spellStart"/>
            <w:r w:rsidRPr="0077684F">
              <w:rPr>
                <w:rFonts w:ascii="Times New Roman" w:eastAsia="Calibri" w:hAnsi="Times New Roman"/>
                <w:sz w:val="18"/>
                <w:szCs w:val="18"/>
              </w:rPr>
              <w:t>Бавуу</w:t>
            </w:r>
            <w:proofErr w:type="spellEnd"/>
            <w:r w:rsidRPr="0077684F">
              <w:rPr>
                <w:rFonts w:ascii="Times New Roman" w:eastAsia="Calibri" w:hAnsi="Times New Roman"/>
                <w:sz w:val="18"/>
                <w:szCs w:val="18"/>
              </w:rPr>
              <w:t xml:space="preserve"> Ч.М. о женском алкоголизме.</w:t>
            </w:r>
          </w:p>
          <w:p w:rsidR="0077684F" w:rsidRPr="0077684F" w:rsidRDefault="0077684F" w:rsidP="0077684F">
            <w:pPr>
              <w:spacing w:after="0" w:line="240" w:lineRule="auto"/>
              <w:jc w:val="both"/>
              <w:rPr>
                <w:rFonts w:ascii="Times New Roman" w:eastAsia="Calibri" w:hAnsi="Times New Roman"/>
                <w:sz w:val="18"/>
                <w:szCs w:val="18"/>
              </w:rPr>
            </w:pPr>
            <w:r w:rsidRPr="0077684F">
              <w:rPr>
                <w:rFonts w:ascii="Times New Roman" w:eastAsia="Calibri" w:hAnsi="Times New Roman"/>
                <w:sz w:val="18"/>
                <w:szCs w:val="18"/>
              </w:rPr>
              <w:t xml:space="preserve">Кроме того, активно ведется работа в </w:t>
            </w:r>
            <w:proofErr w:type="spellStart"/>
            <w:r w:rsidRPr="0077684F">
              <w:rPr>
                <w:rFonts w:ascii="Times New Roman" w:eastAsia="Calibri" w:hAnsi="Times New Roman"/>
                <w:sz w:val="18"/>
                <w:szCs w:val="18"/>
              </w:rPr>
              <w:t>интернет-ресурсах</w:t>
            </w:r>
            <w:proofErr w:type="spellEnd"/>
            <w:r w:rsidRPr="0077684F">
              <w:rPr>
                <w:rFonts w:ascii="Times New Roman" w:eastAsia="Calibri" w:hAnsi="Times New Roman"/>
                <w:sz w:val="18"/>
                <w:szCs w:val="18"/>
              </w:rPr>
              <w:t xml:space="preserve"> и социальных сетях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www.rndtuva.ru, а также активно используется официальная страница диспансера в социальной сети “</w:t>
            </w:r>
            <w:proofErr w:type="spellStart"/>
            <w:r w:rsidRPr="0077684F">
              <w:rPr>
                <w:rFonts w:ascii="Times New Roman" w:eastAsia="Calibri" w:hAnsi="Times New Roman"/>
                <w:sz w:val="18"/>
                <w:szCs w:val="18"/>
              </w:rPr>
              <w:t>ВКонтакте</w:t>
            </w:r>
            <w:proofErr w:type="spellEnd"/>
            <w:r w:rsidRPr="0077684F">
              <w:rPr>
                <w:rFonts w:ascii="Times New Roman" w:eastAsia="Calibri" w:hAnsi="Times New Roman"/>
                <w:sz w:val="18"/>
                <w:szCs w:val="18"/>
              </w:rPr>
              <w:t>”. Всего на официальных сайтах и в различных страницах социальной сети “</w:t>
            </w:r>
            <w:proofErr w:type="spellStart"/>
            <w:r w:rsidRPr="0077684F">
              <w:rPr>
                <w:rFonts w:ascii="Times New Roman" w:eastAsia="Calibri" w:hAnsi="Times New Roman"/>
                <w:sz w:val="18"/>
                <w:szCs w:val="18"/>
              </w:rPr>
              <w:t>ВКонтакте</w:t>
            </w:r>
            <w:proofErr w:type="gramStart"/>
            <w:r w:rsidRPr="0077684F">
              <w:rPr>
                <w:rFonts w:ascii="Times New Roman" w:eastAsia="Calibri" w:hAnsi="Times New Roman"/>
                <w:sz w:val="18"/>
                <w:szCs w:val="18"/>
              </w:rPr>
              <w:t>”р</w:t>
            </w:r>
            <w:proofErr w:type="gramEnd"/>
            <w:r w:rsidRPr="0077684F">
              <w:rPr>
                <w:rFonts w:ascii="Times New Roman" w:eastAsia="Calibri" w:hAnsi="Times New Roman"/>
                <w:sz w:val="18"/>
                <w:szCs w:val="18"/>
              </w:rPr>
              <w:t>азмещено</w:t>
            </w:r>
            <w:proofErr w:type="spellEnd"/>
            <w:r w:rsidRPr="0077684F">
              <w:rPr>
                <w:rFonts w:ascii="Times New Roman" w:eastAsia="Calibri" w:hAnsi="Times New Roman"/>
                <w:sz w:val="18"/>
                <w:szCs w:val="18"/>
              </w:rPr>
              <w:t xml:space="preserve">  29 материалов (58). </w:t>
            </w:r>
          </w:p>
          <w:p w:rsidR="0079178E" w:rsidRDefault="0077684F" w:rsidP="0077684F">
            <w:pPr>
              <w:spacing w:after="0" w:line="240" w:lineRule="auto"/>
              <w:ind w:firstLine="708"/>
              <w:jc w:val="both"/>
              <w:rPr>
                <w:rFonts w:ascii="Times New Roman" w:eastAsia="Calibri" w:hAnsi="Times New Roman"/>
                <w:sz w:val="18"/>
                <w:szCs w:val="18"/>
              </w:rPr>
            </w:pPr>
            <w:r w:rsidRPr="0077684F">
              <w:rPr>
                <w:rFonts w:ascii="Times New Roman" w:eastAsia="Calibri" w:hAnsi="Times New Roman"/>
                <w:sz w:val="18"/>
                <w:szCs w:val="18"/>
              </w:rPr>
              <w:lastRenderedPageBreak/>
              <w:t>Разработаны 4  баннера к 100-летию основания Тувинской Народной Республики, и 1 баннер ко Дню здоровья, будут готовы 06.04.2021г.</w:t>
            </w:r>
          </w:p>
          <w:p w:rsidR="00325116" w:rsidRPr="00325116" w:rsidRDefault="00325116" w:rsidP="00325116">
            <w:pPr>
              <w:spacing w:after="0" w:line="240" w:lineRule="auto"/>
              <w:jc w:val="both"/>
              <w:rPr>
                <w:rFonts w:ascii="Times New Roman" w:eastAsia="Calibri" w:hAnsi="Times New Roman"/>
                <w:b/>
                <w:sz w:val="18"/>
                <w:szCs w:val="18"/>
              </w:rPr>
            </w:pPr>
            <w:r w:rsidRPr="00325116">
              <w:rPr>
                <w:rFonts w:ascii="Times New Roman" w:eastAsia="Calibri" w:hAnsi="Times New Roman"/>
                <w:b/>
                <w:sz w:val="18"/>
                <w:szCs w:val="18"/>
              </w:rPr>
              <w:t>Исполнено.</w:t>
            </w:r>
          </w:p>
          <w:p w:rsidR="00325116" w:rsidRPr="00325116" w:rsidRDefault="00325116" w:rsidP="00325116">
            <w:pPr>
              <w:spacing w:after="0" w:line="240" w:lineRule="auto"/>
              <w:jc w:val="both"/>
              <w:rPr>
                <w:rFonts w:ascii="Times New Roman" w:eastAsia="Calibri" w:hAnsi="Times New Roman"/>
                <w:sz w:val="18"/>
                <w:szCs w:val="18"/>
              </w:rPr>
            </w:pPr>
            <w:r w:rsidRPr="00325116">
              <w:rPr>
                <w:rFonts w:ascii="Times New Roman" w:eastAsia="Calibri" w:hAnsi="Times New Roman"/>
                <w:sz w:val="18"/>
                <w:szCs w:val="18"/>
              </w:rPr>
              <w:t xml:space="preserve">Подведомственными </w:t>
            </w:r>
            <w:proofErr w:type="spellStart"/>
            <w:r w:rsidRPr="00325116">
              <w:rPr>
                <w:rFonts w:ascii="Times New Roman" w:eastAsia="Calibri" w:hAnsi="Times New Roman"/>
                <w:sz w:val="18"/>
                <w:szCs w:val="18"/>
              </w:rPr>
              <w:t>Минорбнауки</w:t>
            </w:r>
            <w:proofErr w:type="spellEnd"/>
            <w:r w:rsidRPr="00325116">
              <w:rPr>
                <w:rFonts w:ascii="Times New Roman" w:eastAsia="Calibri" w:hAnsi="Times New Roman"/>
                <w:sz w:val="18"/>
                <w:szCs w:val="18"/>
              </w:rPr>
              <w:t xml:space="preserve"> РТ учреждениями изготовлены буклеты, памятки и листовки, содержащие материалы информационно-разъяснительного характера. В электронном виде </w:t>
            </w:r>
            <w:proofErr w:type="gramStart"/>
            <w:r w:rsidRPr="00325116">
              <w:rPr>
                <w:rFonts w:ascii="Times New Roman" w:eastAsia="Calibri" w:hAnsi="Times New Roman"/>
                <w:sz w:val="18"/>
                <w:szCs w:val="18"/>
              </w:rPr>
              <w:t>размещены</w:t>
            </w:r>
            <w:proofErr w:type="gramEnd"/>
            <w:r w:rsidRPr="00325116">
              <w:rPr>
                <w:rFonts w:ascii="Times New Roman" w:eastAsia="Calibri" w:hAnsi="Times New Roman"/>
                <w:sz w:val="18"/>
                <w:szCs w:val="18"/>
              </w:rPr>
              <w:t xml:space="preserve"> на официальных сайтах и на страницах социальных сетей.</w:t>
            </w:r>
          </w:p>
          <w:p w:rsidR="00325116" w:rsidRDefault="00325116" w:rsidP="00325116">
            <w:pPr>
              <w:spacing w:after="0" w:line="240" w:lineRule="auto"/>
              <w:ind w:firstLine="708"/>
              <w:jc w:val="both"/>
              <w:rPr>
                <w:rFonts w:ascii="Times New Roman" w:eastAsia="Calibri" w:hAnsi="Times New Roman"/>
                <w:sz w:val="18"/>
                <w:szCs w:val="18"/>
              </w:rPr>
            </w:pPr>
            <w:r w:rsidRPr="00325116">
              <w:rPr>
                <w:rFonts w:ascii="Times New Roman" w:eastAsia="Calibri" w:hAnsi="Times New Roman"/>
                <w:sz w:val="18"/>
                <w:szCs w:val="18"/>
              </w:rPr>
              <w:t xml:space="preserve">В распечатанном виде </w:t>
            </w:r>
            <w:proofErr w:type="gramStart"/>
            <w:r w:rsidRPr="00325116">
              <w:rPr>
                <w:rFonts w:ascii="Times New Roman" w:eastAsia="Calibri" w:hAnsi="Times New Roman"/>
                <w:sz w:val="18"/>
                <w:szCs w:val="18"/>
              </w:rPr>
              <w:t>розданы</w:t>
            </w:r>
            <w:proofErr w:type="gramEnd"/>
            <w:r w:rsidRPr="00325116">
              <w:rPr>
                <w:rFonts w:ascii="Times New Roman" w:eastAsia="Calibri" w:hAnsi="Times New Roman"/>
                <w:sz w:val="18"/>
                <w:szCs w:val="18"/>
              </w:rPr>
              <w:t xml:space="preserve"> обучающимся и родителям </w:t>
            </w:r>
            <w:proofErr w:type="spellStart"/>
            <w:r w:rsidRPr="00325116">
              <w:rPr>
                <w:rFonts w:ascii="Times New Roman" w:eastAsia="Calibri" w:hAnsi="Times New Roman"/>
                <w:sz w:val="18"/>
                <w:szCs w:val="18"/>
              </w:rPr>
              <w:t>Сут-Хольского</w:t>
            </w:r>
            <w:proofErr w:type="spellEnd"/>
            <w:r w:rsidRPr="00325116">
              <w:rPr>
                <w:rFonts w:ascii="Times New Roman" w:eastAsia="Calibri" w:hAnsi="Times New Roman"/>
                <w:sz w:val="18"/>
                <w:szCs w:val="18"/>
              </w:rPr>
              <w:t xml:space="preserve">, </w:t>
            </w:r>
            <w:proofErr w:type="spellStart"/>
            <w:r w:rsidRPr="00325116">
              <w:rPr>
                <w:rFonts w:ascii="Times New Roman" w:eastAsia="Calibri" w:hAnsi="Times New Roman"/>
                <w:sz w:val="18"/>
                <w:szCs w:val="18"/>
              </w:rPr>
              <w:t>Улуг-Хемского</w:t>
            </w:r>
            <w:proofErr w:type="spellEnd"/>
            <w:r w:rsidRPr="00325116">
              <w:rPr>
                <w:rFonts w:ascii="Times New Roman" w:eastAsia="Calibri" w:hAnsi="Times New Roman"/>
                <w:sz w:val="18"/>
                <w:szCs w:val="18"/>
              </w:rPr>
              <w:t xml:space="preserve"> и </w:t>
            </w:r>
            <w:proofErr w:type="spellStart"/>
            <w:r w:rsidRPr="00325116">
              <w:rPr>
                <w:rFonts w:ascii="Times New Roman" w:eastAsia="Calibri" w:hAnsi="Times New Roman"/>
                <w:sz w:val="18"/>
                <w:szCs w:val="18"/>
              </w:rPr>
              <w:t>Кызылского</w:t>
            </w:r>
            <w:proofErr w:type="spellEnd"/>
            <w:r w:rsidRPr="00325116">
              <w:rPr>
                <w:rFonts w:ascii="Times New Roman" w:eastAsia="Calibri" w:hAnsi="Times New Roman"/>
                <w:sz w:val="18"/>
                <w:szCs w:val="18"/>
              </w:rPr>
              <w:t xml:space="preserve"> </w:t>
            </w:r>
            <w:proofErr w:type="spellStart"/>
            <w:r w:rsidRPr="00325116">
              <w:rPr>
                <w:rFonts w:ascii="Times New Roman" w:eastAsia="Calibri" w:hAnsi="Times New Roman"/>
                <w:sz w:val="18"/>
                <w:szCs w:val="18"/>
              </w:rPr>
              <w:t>кожуунов</w:t>
            </w:r>
            <w:proofErr w:type="spellEnd"/>
            <w:r w:rsidRPr="00325116">
              <w:rPr>
                <w:rFonts w:ascii="Times New Roman" w:eastAsia="Calibri" w:hAnsi="Times New Roman"/>
                <w:sz w:val="18"/>
                <w:szCs w:val="18"/>
              </w:rPr>
              <w:t xml:space="preserve"> (300 шт.)</w:t>
            </w:r>
          </w:p>
          <w:p w:rsidR="007035B0" w:rsidRPr="007035B0" w:rsidRDefault="007035B0" w:rsidP="007035B0">
            <w:pPr>
              <w:spacing w:after="0" w:line="240" w:lineRule="auto"/>
              <w:ind w:firstLine="708"/>
              <w:jc w:val="both"/>
              <w:rPr>
                <w:rFonts w:ascii="Times New Roman" w:hAnsi="Times New Roman"/>
                <w:b/>
                <w:sz w:val="18"/>
                <w:szCs w:val="18"/>
                <w:lang w:val="tt-RU" w:eastAsia="ru-RU"/>
              </w:rPr>
            </w:pPr>
            <w:r>
              <w:rPr>
                <w:rFonts w:ascii="Times New Roman" w:eastAsia="Calibri" w:hAnsi="Times New Roman"/>
                <w:sz w:val="18"/>
                <w:szCs w:val="18"/>
              </w:rPr>
              <w:t xml:space="preserve"> Минсвязи РТ за февраль 2021 года выполнено </w:t>
            </w:r>
            <w:r w:rsidRPr="007035B0">
              <w:rPr>
                <w:rFonts w:ascii="Times New Roman" w:eastAsia="Calibri" w:hAnsi="Times New Roman"/>
                <w:sz w:val="18"/>
                <w:szCs w:val="18"/>
              </w:rPr>
              <w:t>в республиканских средствах массовой информации было опубликовано 18 информационно-разъяснительных материалов по профилактике наркомании и алкоголизма.</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4.2. </w:t>
            </w:r>
            <w:r w:rsidRPr="005712BB">
              <w:rPr>
                <w:rFonts w:ascii="Times New Roman" w:hAnsi="Times New Roman"/>
                <w:color w:val="000000"/>
                <w:sz w:val="18"/>
                <w:szCs w:val="18"/>
                <w:lang w:eastAsia="ru-RU"/>
              </w:rPr>
              <w:t xml:space="preserve">Организация мероприятий по первичной профилактике потребления </w:t>
            </w:r>
            <w:proofErr w:type="spellStart"/>
            <w:r w:rsidRPr="005712BB">
              <w:rPr>
                <w:rFonts w:ascii="Times New Roman" w:hAnsi="Times New Roman"/>
                <w:color w:val="000000"/>
                <w:sz w:val="18"/>
                <w:szCs w:val="18"/>
                <w:lang w:eastAsia="ru-RU"/>
              </w:rPr>
              <w:t>психоактивных</w:t>
            </w:r>
            <w:proofErr w:type="spellEnd"/>
            <w:r w:rsidRPr="005712BB">
              <w:rPr>
                <w:rFonts w:ascii="Times New Roman" w:hAnsi="Times New Roman"/>
                <w:color w:val="000000"/>
                <w:sz w:val="18"/>
                <w:szCs w:val="18"/>
                <w:lang w:eastAsia="ru-RU"/>
              </w:rPr>
              <w:t xml:space="preserve"> веществ в рамках летней оздоровительной кампании для детей, находящихся в детских оздоровительных лагерях</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(июнь-август)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образования и науки Республики Тыва, Министерство труда и социальной политики Республики Тыва, Министерство здравоохранения Республики Тыва, Министерство 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B95137" w:rsidRDefault="0079178E" w:rsidP="00B95137">
            <w:pPr>
              <w:spacing w:after="0" w:line="240" w:lineRule="auto"/>
              <w:rPr>
                <w:rFonts w:ascii="Times New Roman" w:hAnsi="Times New Roman"/>
                <w:b/>
                <w:sz w:val="18"/>
                <w:szCs w:val="18"/>
                <w:lang w:eastAsia="ru-RU"/>
              </w:rPr>
            </w:pPr>
            <w:r w:rsidRPr="00B95137">
              <w:rPr>
                <w:rFonts w:ascii="Times New Roman" w:hAnsi="Times New Roman"/>
                <w:color w:val="000000"/>
                <w:sz w:val="18"/>
                <w:szCs w:val="18"/>
                <w:lang w:eastAsia="ru-RU"/>
              </w:rPr>
              <w:t>Срок исполнения июнь-август 2021 г.</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4.3. </w:t>
            </w:r>
            <w:r w:rsidRPr="005712BB">
              <w:rPr>
                <w:rFonts w:ascii="Times New Roman" w:hAnsi="Times New Roman"/>
                <w:color w:val="000000"/>
                <w:sz w:val="18"/>
                <w:szCs w:val="18"/>
                <w:lang w:eastAsia="ru-RU"/>
              </w:rPr>
              <w:t>Организация и проведение профилактических бесед о недопущении употребления наркотиков в учебных заведениях с несовершеннолетними "группы риска", родителями или их законными представителями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образования и науки Республики Тыва, Министерство здравоохранения Республики Тыва, Министерство внутренних дел по Республике Тыва </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25116" w:rsidRPr="00325116" w:rsidRDefault="00325116" w:rsidP="00325116">
            <w:pPr>
              <w:spacing w:after="0" w:line="240" w:lineRule="auto"/>
              <w:ind w:firstLine="708"/>
              <w:jc w:val="both"/>
              <w:rPr>
                <w:rFonts w:ascii="Times New Roman" w:hAnsi="Times New Roman"/>
                <w:color w:val="000000"/>
                <w:sz w:val="18"/>
                <w:szCs w:val="18"/>
                <w:lang w:eastAsia="ru-RU"/>
              </w:rPr>
            </w:pPr>
            <w:r w:rsidRPr="00325116">
              <w:rPr>
                <w:rFonts w:ascii="Times New Roman" w:hAnsi="Times New Roman"/>
                <w:color w:val="000000"/>
                <w:sz w:val="18"/>
                <w:szCs w:val="18"/>
                <w:lang w:eastAsia="ru-RU"/>
              </w:rPr>
              <w:t>В исполнении.</w:t>
            </w:r>
          </w:p>
          <w:p w:rsidR="00325116" w:rsidRPr="00325116" w:rsidRDefault="00325116" w:rsidP="00325116">
            <w:pPr>
              <w:spacing w:after="0" w:line="240" w:lineRule="auto"/>
              <w:ind w:firstLine="708"/>
              <w:jc w:val="both"/>
              <w:rPr>
                <w:rFonts w:ascii="Times New Roman" w:hAnsi="Times New Roman"/>
                <w:color w:val="000000"/>
                <w:sz w:val="18"/>
                <w:szCs w:val="18"/>
                <w:lang w:eastAsia="ru-RU"/>
              </w:rPr>
            </w:pPr>
            <w:r w:rsidRPr="00325116">
              <w:rPr>
                <w:rFonts w:ascii="Times New Roman" w:hAnsi="Times New Roman"/>
                <w:color w:val="000000"/>
                <w:sz w:val="18"/>
                <w:szCs w:val="18"/>
                <w:lang w:eastAsia="ru-RU"/>
              </w:rPr>
              <w:t>В рамках классных часов и правовых уроков проводится разъяснительная работа об уголовной ответственности за хранение, сбыт наркотиков.</w:t>
            </w:r>
          </w:p>
          <w:p w:rsidR="00325116" w:rsidRPr="00325116" w:rsidRDefault="00325116" w:rsidP="00325116">
            <w:pPr>
              <w:spacing w:after="0" w:line="240" w:lineRule="auto"/>
              <w:ind w:firstLine="708"/>
              <w:jc w:val="both"/>
              <w:rPr>
                <w:rFonts w:ascii="Times New Roman" w:hAnsi="Times New Roman"/>
                <w:color w:val="000000"/>
                <w:sz w:val="18"/>
                <w:szCs w:val="18"/>
                <w:lang w:eastAsia="ru-RU"/>
              </w:rPr>
            </w:pPr>
            <w:r w:rsidRPr="00325116">
              <w:rPr>
                <w:rFonts w:ascii="Times New Roman" w:hAnsi="Times New Roman"/>
                <w:color w:val="000000"/>
                <w:sz w:val="18"/>
                <w:szCs w:val="18"/>
                <w:lang w:eastAsia="ru-RU"/>
              </w:rPr>
              <w:t>Отдельно, для подростков, находящихся на профилактических учетах проведены индивидуальные беседы.</w:t>
            </w:r>
          </w:p>
          <w:p w:rsidR="00325116" w:rsidRDefault="00325116" w:rsidP="00325116">
            <w:pPr>
              <w:spacing w:after="0" w:line="240" w:lineRule="auto"/>
              <w:ind w:firstLine="708"/>
              <w:jc w:val="both"/>
              <w:rPr>
                <w:rFonts w:ascii="Times New Roman" w:hAnsi="Times New Roman"/>
                <w:color w:val="000000"/>
                <w:sz w:val="18"/>
                <w:szCs w:val="18"/>
                <w:lang w:eastAsia="ru-RU"/>
              </w:rPr>
            </w:pPr>
            <w:proofErr w:type="gramStart"/>
            <w:r w:rsidRPr="00325116">
              <w:rPr>
                <w:rFonts w:ascii="Times New Roman" w:hAnsi="Times New Roman"/>
                <w:color w:val="000000"/>
                <w:sz w:val="18"/>
                <w:szCs w:val="18"/>
                <w:lang w:eastAsia="ru-RU"/>
              </w:rPr>
              <w:t>Во</w:t>
            </w:r>
            <w:proofErr w:type="gramEnd"/>
            <w:r w:rsidRPr="00325116">
              <w:rPr>
                <w:rFonts w:ascii="Times New Roman" w:hAnsi="Times New Roman"/>
                <w:color w:val="000000"/>
                <w:sz w:val="18"/>
                <w:szCs w:val="18"/>
                <w:lang w:eastAsia="ru-RU"/>
              </w:rPr>
              <w:t xml:space="preserve"> рамках  межведомственного взаимодействия с 15 по 26 марта прошла Общероссийская акция «Сообщи, где торгуют смертью!». Открытие акции прошло в режиме ВКС в виде профилактической лекции о вреде употребления ПАВ, охват 12 </w:t>
            </w:r>
            <w:proofErr w:type="spellStart"/>
            <w:r w:rsidRPr="00325116">
              <w:rPr>
                <w:rFonts w:ascii="Times New Roman" w:hAnsi="Times New Roman"/>
                <w:color w:val="000000"/>
                <w:sz w:val="18"/>
                <w:szCs w:val="18"/>
                <w:lang w:eastAsia="ru-RU"/>
              </w:rPr>
              <w:t>пед</w:t>
            </w:r>
            <w:proofErr w:type="spellEnd"/>
            <w:r w:rsidRPr="00325116">
              <w:rPr>
                <w:rFonts w:ascii="Times New Roman" w:hAnsi="Times New Roman"/>
                <w:color w:val="000000"/>
                <w:sz w:val="18"/>
                <w:szCs w:val="18"/>
                <w:lang w:eastAsia="ru-RU"/>
              </w:rPr>
              <w:t xml:space="preserve">, 50 студентов СПО. 23 марта прошла «школа добровольца» для волонтеров «Фемида» студентов ГБПОУ РТ «КТТ», был проведен тренинг с элементами лекции. Охват 1 </w:t>
            </w:r>
            <w:proofErr w:type="gramStart"/>
            <w:r w:rsidRPr="00325116">
              <w:rPr>
                <w:rFonts w:ascii="Times New Roman" w:hAnsi="Times New Roman"/>
                <w:color w:val="000000"/>
                <w:sz w:val="18"/>
                <w:szCs w:val="18"/>
                <w:lang w:eastAsia="ru-RU"/>
              </w:rPr>
              <w:t>спец</w:t>
            </w:r>
            <w:proofErr w:type="gramEnd"/>
            <w:r w:rsidRPr="00325116">
              <w:rPr>
                <w:rFonts w:ascii="Times New Roman" w:hAnsi="Times New Roman"/>
                <w:color w:val="000000"/>
                <w:sz w:val="18"/>
                <w:szCs w:val="18"/>
                <w:lang w:eastAsia="ru-RU"/>
              </w:rPr>
              <w:t>, 2спикера, 20 студентов.</w:t>
            </w:r>
          </w:p>
          <w:p w:rsidR="00325116" w:rsidRDefault="00325116" w:rsidP="0077684F">
            <w:pPr>
              <w:spacing w:after="0" w:line="240" w:lineRule="auto"/>
              <w:ind w:firstLine="708"/>
              <w:jc w:val="both"/>
              <w:rPr>
                <w:rFonts w:ascii="Times New Roman" w:hAnsi="Times New Roman"/>
                <w:color w:val="000000"/>
                <w:sz w:val="18"/>
                <w:szCs w:val="18"/>
                <w:lang w:eastAsia="ru-RU"/>
              </w:rPr>
            </w:pP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Выполняется.</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1-6) С целью выявления и предупреждения распространения чрезвычайных ситуаций среди населения с 02.01.2020 по 09.01.2021г. проведены 6 совместных рейдов с субъектами профилактики г. Кызыла по направлениям: «ЛДО», «Спутник», Правый берег, </w:t>
            </w:r>
            <w:proofErr w:type="spellStart"/>
            <w:r w:rsidRPr="0077684F">
              <w:rPr>
                <w:rFonts w:ascii="Times New Roman" w:hAnsi="Times New Roman"/>
                <w:color w:val="000000"/>
                <w:sz w:val="18"/>
                <w:szCs w:val="18"/>
                <w:lang w:eastAsia="ru-RU"/>
              </w:rPr>
              <w:t>Вавилинский</w:t>
            </w:r>
            <w:proofErr w:type="spellEnd"/>
            <w:r w:rsidRPr="0077684F">
              <w:rPr>
                <w:rFonts w:ascii="Times New Roman" w:hAnsi="Times New Roman"/>
                <w:color w:val="000000"/>
                <w:sz w:val="18"/>
                <w:szCs w:val="18"/>
                <w:lang w:eastAsia="ru-RU"/>
              </w:rPr>
              <w:t xml:space="preserve"> затон, «Южный», «</w:t>
            </w:r>
            <w:proofErr w:type="spellStart"/>
            <w:r w:rsidRPr="0077684F">
              <w:rPr>
                <w:rFonts w:ascii="Times New Roman" w:hAnsi="Times New Roman"/>
                <w:color w:val="000000"/>
                <w:sz w:val="18"/>
                <w:szCs w:val="18"/>
                <w:lang w:eastAsia="ru-RU"/>
              </w:rPr>
              <w:t>Кожзавод</w:t>
            </w:r>
            <w:proofErr w:type="spellEnd"/>
            <w:r w:rsidRPr="0077684F">
              <w:rPr>
                <w:rFonts w:ascii="Times New Roman" w:hAnsi="Times New Roman"/>
                <w:color w:val="000000"/>
                <w:sz w:val="18"/>
                <w:szCs w:val="18"/>
                <w:lang w:eastAsia="ru-RU"/>
              </w:rPr>
              <w:t xml:space="preserve">», «Гора», Восток, «ближний </w:t>
            </w:r>
            <w:proofErr w:type="spellStart"/>
            <w:r w:rsidRPr="0077684F">
              <w:rPr>
                <w:rFonts w:ascii="Times New Roman" w:hAnsi="Times New Roman"/>
                <w:color w:val="000000"/>
                <w:sz w:val="18"/>
                <w:szCs w:val="18"/>
                <w:lang w:eastAsia="ru-RU"/>
              </w:rPr>
              <w:t>Каа-Хем</w:t>
            </w:r>
            <w:proofErr w:type="spellEnd"/>
            <w:r w:rsidRPr="0077684F">
              <w:rPr>
                <w:rFonts w:ascii="Times New Roman" w:hAnsi="Times New Roman"/>
                <w:color w:val="000000"/>
                <w:sz w:val="18"/>
                <w:szCs w:val="18"/>
                <w:lang w:eastAsia="ru-RU"/>
              </w:rPr>
              <w:t>».</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Проведен патронаж 125 семей, 117 родителей, 72 несовершеннолетние (дети до 1 года- 14), беременных женщин - 4. Из них, на наркологическом учете состоят 60 родителей (мужчин-17, женщин-43), 1 подросток, </w:t>
            </w:r>
            <w:proofErr w:type="spellStart"/>
            <w:r w:rsidRPr="0077684F">
              <w:rPr>
                <w:rFonts w:ascii="Times New Roman" w:hAnsi="Times New Roman"/>
                <w:color w:val="000000"/>
                <w:sz w:val="18"/>
                <w:szCs w:val="18"/>
                <w:lang w:eastAsia="ru-RU"/>
              </w:rPr>
              <w:t>алкозависимых</w:t>
            </w:r>
            <w:proofErr w:type="spellEnd"/>
            <w:r w:rsidRPr="0077684F">
              <w:rPr>
                <w:rFonts w:ascii="Times New Roman" w:hAnsi="Times New Roman"/>
                <w:color w:val="000000"/>
                <w:sz w:val="18"/>
                <w:szCs w:val="18"/>
                <w:lang w:eastAsia="ru-RU"/>
              </w:rPr>
              <w:t xml:space="preserve"> – 59, все ранее рассматривались на заседании КДН Мэрии г. Кызыла и 1 мужчина с диагнозом «Пагубное употребление алкоголя». </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В ходе патронажей выявлены следующие нарушения: 5 родителей (м-1и ж-4) находились в состоянии алкогольного опьянения, 1 женщина была госпитализирована в стационарное отделение </w:t>
            </w:r>
            <w:proofErr w:type="spellStart"/>
            <w:r w:rsidRPr="0077684F">
              <w:rPr>
                <w:rFonts w:ascii="Times New Roman" w:hAnsi="Times New Roman"/>
                <w:color w:val="000000"/>
                <w:sz w:val="18"/>
                <w:szCs w:val="18"/>
                <w:lang w:eastAsia="ru-RU"/>
              </w:rPr>
              <w:t>Реснаркодиспансера</w:t>
            </w:r>
            <w:proofErr w:type="spellEnd"/>
            <w:r w:rsidRPr="0077684F">
              <w:rPr>
                <w:rFonts w:ascii="Times New Roman" w:hAnsi="Times New Roman"/>
                <w:color w:val="000000"/>
                <w:sz w:val="18"/>
                <w:szCs w:val="18"/>
                <w:lang w:eastAsia="ru-RU"/>
              </w:rPr>
              <w:t>, мужчине и женщине комиссией был составлен административный протокол по ч.1 ст. 5.35 КОАП РФ. Оба отказались от госпитализации, приглашены на прием к врачу психиатру-</w:t>
            </w:r>
            <w:r w:rsidRPr="0077684F">
              <w:rPr>
                <w:rFonts w:ascii="Times New Roman" w:hAnsi="Times New Roman"/>
                <w:color w:val="000000"/>
                <w:sz w:val="18"/>
                <w:szCs w:val="18"/>
                <w:lang w:eastAsia="ru-RU"/>
              </w:rPr>
              <w:lastRenderedPageBreak/>
              <w:t xml:space="preserve">наркологу. Были факты ненадлежащего исполнения родительских обязанностей, матерью были брошены 5 несовершеннолетних детей, в доме находился отец, где у 2 младших детей была высокая температура. Рейдовой группой была вызвана скорая помощь, дети госпитализированы в ДСО Детской больницы с отцом, 3 старших детей направили в </w:t>
            </w:r>
            <w:proofErr w:type="spellStart"/>
            <w:r w:rsidRPr="0077684F">
              <w:rPr>
                <w:rFonts w:ascii="Times New Roman" w:hAnsi="Times New Roman"/>
                <w:color w:val="000000"/>
                <w:sz w:val="18"/>
                <w:szCs w:val="18"/>
                <w:lang w:eastAsia="ru-RU"/>
              </w:rPr>
              <w:t>ЦСПСиД</w:t>
            </w:r>
            <w:proofErr w:type="spellEnd"/>
            <w:r w:rsidRPr="0077684F">
              <w:rPr>
                <w:rFonts w:ascii="Times New Roman" w:hAnsi="Times New Roman"/>
                <w:color w:val="000000"/>
                <w:sz w:val="18"/>
                <w:szCs w:val="18"/>
                <w:lang w:eastAsia="ru-RU"/>
              </w:rPr>
              <w:t xml:space="preserve"> г. Кызыла.</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В состоянии алкогольного опьянения находилась больная со сроком беременности 33 недель. От госпитализации в стационарное отделение </w:t>
            </w:r>
            <w:proofErr w:type="spellStart"/>
            <w:r w:rsidRPr="0077684F">
              <w:rPr>
                <w:rFonts w:ascii="Times New Roman" w:hAnsi="Times New Roman"/>
                <w:color w:val="000000"/>
                <w:sz w:val="18"/>
                <w:szCs w:val="18"/>
                <w:lang w:eastAsia="ru-RU"/>
              </w:rPr>
              <w:t>Реснаркодиспансера</w:t>
            </w:r>
            <w:proofErr w:type="spellEnd"/>
            <w:r w:rsidRPr="0077684F">
              <w:rPr>
                <w:rFonts w:ascii="Times New Roman" w:hAnsi="Times New Roman"/>
                <w:color w:val="000000"/>
                <w:sz w:val="18"/>
                <w:szCs w:val="18"/>
                <w:lang w:eastAsia="ru-RU"/>
              </w:rPr>
              <w:t xml:space="preserve"> отказалась, была переведена в Перинатальный центр </w:t>
            </w:r>
            <w:proofErr w:type="spellStart"/>
            <w:r w:rsidRPr="0077684F">
              <w:rPr>
                <w:rFonts w:ascii="Times New Roman" w:hAnsi="Times New Roman"/>
                <w:color w:val="000000"/>
                <w:sz w:val="18"/>
                <w:szCs w:val="18"/>
                <w:lang w:eastAsia="ru-RU"/>
              </w:rPr>
              <w:t>г</w:t>
            </w:r>
            <w:proofErr w:type="gramStart"/>
            <w:r w:rsidRPr="0077684F">
              <w:rPr>
                <w:rFonts w:ascii="Times New Roman" w:hAnsi="Times New Roman"/>
                <w:color w:val="000000"/>
                <w:sz w:val="18"/>
                <w:szCs w:val="18"/>
                <w:lang w:eastAsia="ru-RU"/>
              </w:rPr>
              <w:t>.К</w:t>
            </w:r>
            <w:proofErr w:type="gramEnd"/>
            <w:r w:rsidRPr="0077684F">
              <w:rPr>
                <w:rFonts w:ascii="Times New Roman" w:hAnsi="Times New Roman"/>
                <w:color w:val="000000"/>
                <w:sz w:val="18"/>
                <w:szCs w:val="18"/>
                <w:lang w:eastAsia="ru-RU"/>
              </w:rPr>
              <w:t>ызыла</w:t>
            </w:r>
            <w:proofErr w:type="spellEnd"/>
            <w:r w:rsidRPr="0077684F">
              <w:rPr>
                <w:rFonts w:ascii="Times New Roman" w:hAnsi="Times New Roman"/>
                <w:color w:val="000000"/>
                <w:sz w:val="18"/>
                <w:szCs w:val="18"/>
                <w:lang w:eastAsia="ru-RU"/>
              </w:rPr>
              <w:t>.</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На консультацию в ГБУЗ РТ «</w:t>
            </w:r>
            <w:proofErr w:type="spellStart"/>
            <w:r w:rsidRPr="0077684F">
              <w:rPr>
                <w:rFonts w:ascii="Times New Roman" w:hAnsi="Times New Roman"/>
                <w:color w:val="000000"/>
                <w:sz w:val="18"/>
                <w:szCs w:val="18"/>
                <w:lang w:eastAsia="ru-RU"/>
              </w:rPr>
              <w:t>Реснаркодиспансер</w:t>
            </w:r>
            <w:proofErr w:type="spellEnd"/>
            <w:r w:rsidRPr="0077684F">
              <w:rPr>
                <w:rFonts w:ascii="Times New Roman" w:hAnsi="Times New Roman"/>
                <w:color w:val="000000"/>
                <w:sz w:val="18"/>
                <w:szCs w:val="18"/>
                <w:lang w:eastAsia="ru-RU"/>
              </w:rPr>
              <w:t xml:space="preserve">» были приглашены все </w:t>
            </w:r>
            <w:proofErr w:type="spellStart"/>
            <w:r w:rsidRPr="0077684F">
              <w:rPr>
                <w:rFonts w:ascii="Times New Roman" w:hAnsi="Times New Roman"/>
                <w:color w:val="000000"/>
                <w:sz w:val="18"/>
                <w:szCs w:val="18"/>
                <w:lang w:eastAsia="ru-RU"/>
              </w:rPr>
              <w:t>подучетные</w:t>
            </w:r>
            <w:proofErr w:type="spellEnd"/>
            <w:r w:rsidRPr="0077684F">
              <w:rPr>
                <w:rFonts w:ascii="Times New Roman" w:hAnsi="Times New Roman"/>
                <w:color w:val="000000"/>
                <w:sz w:val="18"/>
                <w:szCs w:val="18"/>
                <w:lang w:eastAsia="ru-RU"/>
              </w:rPr>
              <w:t xml:space="preserve"> семьи для поддержания ремиссии и оказания психологической и социальной помощи.</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4 семьям с несовершеннолетними детьми, были вручены благотворительные подарки (мягкие игрушки, сладости, зимние вещи).</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2) В феврале проведен 1 рейд. Проверены семьи по микрорайонам </w:t>
            </w:r>
            <w:proofErr w:type="gramStart"/>
            <w:r w:rsidRPr="0077684F">
              <w:rPr>
                <w:rFonts w:ascii="Times New Roman" w:hAnsi="Times New Roman"/>
                <w:color w:val="000000"/>
                <w:sz w:val="18"/>
                <w:szCs w:val="18"/>
                <w:lang w:eastAsia="ru-RU"/>
              </w:rPr>
              <w:t>Южный</w:t>
            </w:r>
            <w:proofErr w:type="gramEnd"/>
            <w:r w:rsidRPr="0077684F">
              <w:rPr>
                <w:rFonts w:ascii="Times New Roman" w:hAnsi="Times New Roman"/>
                <w:color w:val="000000"/>
                <w:sz w:val="18"/>
                <w:szCs w:val="18"/>
                <w:lang w:eastAsia="ru-RU"/>
              </w:rPr>
              <w:t xml:space="preserve">, </w:t>
            </w:r>
            <w:proofErr w:type="spellStart"/>
            <w:r w:rsidRPr="0077684F">
              <w:rPr>
                <w:rFonts w:ascii="Times New Roman" w:hAnsi="Times New Roman"/>
                <w:color w:val="000000"/>
                <w:sz w:val="18"/>
                <w:szCs w:val="18"/>
                <w:lang w:eastAsia="ru-RU"/>
              </w:rPr>
              <w:t>Кожзавод</w:t>
            </w:r>
            <w:proofErr w:type="spellEnd"/>
            <w:r w:rsidRPr="0077684F">
              <w:rPr>
                <w:rFonts w:ascii="Times New Roman" w:hAnsi="Times New Roman"/>
                <w:color w:val="000000"/>
                <w:sz w:val="18"/>
                <w:szCs w:val="18"/>
                <w:lang w:eastAsia="ru-RU"/>
              </w:rPr>
              <w:t>, Левобережные дачные общества. Проверены улицы и дворы микрорайонов, а также места проживания несовершеннолетних, состоящих на учете в ПДН УМВД по г. Кызылу. Всего на диспансерном учете состоят 17 пациентов. Все трезвые. Проведены профилактические беседы по предупреждению наркотизации и алкоголизации, употребления ПАВ.</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Во исполнение распоряжения мэрии </w:t>
            </w:r>
            <w:proofErr w:type="spellStart"/>
            <w:r w:rsidRPr="0077684F">
              <w:rPr>
                <w:rFonts w:ascii="Times New Roman" w:hAnsi="Times New Roman"/>
                <w:color w:val="000000"/>
                <w:sz w:val="18"/>
                <w:szCs w:val="18"/>
                <w:lang w:eastAsia="ru-RU"/>
              </w:rPr>
              <w:t>г</w:t>
            </w:r>
            <w:proofErr w:type="gramStart"/>
            <w:r w:rsidRPr="0077684F">
              <w:rPr>
                <w:rFonts w:ascii="Times New Roman" w:hAnsi="Times New Roman"/>
                <w:color w:val="000000"/>
                <w:sz w:val="18"/>
                <w:szCs w:val="18"/>
                <w:lang w:eastAsia="ru-RU"/>
              </w:rPr>
              <w:t>.К</w:t>
            </w:r>
            <w:proofErr w:type="gramEnd"/>
            <w:r w:rsidRPr="0077684F">
              <w:rPr>
                <w:rFonts w:ascii="Times New Roman" w:hAnsi="Times New Roman"/>
                <w:color w:val="000000"/>
                <w:sz w:val="18"/>
                <w:szCs w:val="18"/>
                <w:lang w:eastAsia="ru-RU"/>
              </w:rPr>
              <w:t>ызыла</w:t>
            </w:r>
            <w:proofErr w:type="spellEnd"/>
            <w:r w:rsidRPr="0077684F">
              <w:rPr>
                <w:rFonts w:ascii="Times New Roman" w:hAnsi="Times New Roman"/>
                <w:color w:val="000000"/>
                <w:sz w:val="18"/>
                <w:szCs w:val="18"/>
                <w:lang w:eastAsia="ru-RU"/>
              </w:rPr>
              <w:t xml:space="preserve"> от 06.03.2018г. №374-р «О проведении рейдов» за март 2021 год принято участие в рейдовых мероприятиях с субъектами профилактики с целью профилактики беспризорности и безнадзорности среди несовершеннолетних, а также обследования бытового, жилищного, психологического состояния неблагополучных семей, состоящих на учетах. Проверены семьи по микрорайону Левобережные дачные общества.</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Всего в марте 4 рейда: Всего посещено 69 семей. На диспансерном учете 41 родителей </w:t>
            </w:r>
            <w:proofErr w:type="spellStart"/>
            <w:r w:rsidRPr="0077684F">
              <w:rPr>
                <w:rFonts w:ascii="Times New Roman" w:hAnsi="Times New Roman"/>
                <w:color w:val="000000"/>
                <w:sz w:val="18"/>
                <w:szCs w:val="18"/>
                <w:lang w:eastAsia="ru-RU"/>
              </w:rPr>
              <w:t>алкозависимых</w:t>
            </w:r>
            <w:proofErr w:type="spellEnd"/>
            <w:r w:rsidRPr="0077684F">
              <w:rPr>
                <w:rFonts w:ascii="Times New Roman" w:hAnsi="Times New Roman"/>
                <w:color w:val="000000"/>
                <w:sz w:val="18"/>
                <w:szCs w:val="18"/>
                <w:lang w:eastAsia="ru-RU"/>
              </w:rPr>
              <w:t xml:space="preserve">: мужчин-16, женщин-25. </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От 06.03.2021 года посещено 16 семей, состоящих на профилактических учетах. Из них на диспансерном учете 13 </w:t>
            </w:r>
            <w:proofErr w:type="spellStart"/>
            <w:r w:rsidRPr="0077684F">
              <w:rPr>
                <w:rFonts w:ascii="Times New Roman" w:hAnsi="Times New Roman"/>
                <w:color w:val="000000"/>
                <w:sz w:val="18"/>
                <w:szCs w:val="18"/>
                <w:lang w:eastAsia="ru-RU"/>
              </w:rPr>
              <w:t>алкозависимых</w:t>
            </w:r>
            <w:proofErr w:type="spellEnd"/>
            <w:r w:rsidRPr="0077684F">
              <w:rPr>
                <w:rFonts w:ascii="Times New Roman" w:hAnsi="Times New Roman"/>
                <w:color w:val="000000"/>
                <w:sz w:val="18"/>
                <w:szCs w:val="18"/>
                <w:lang w:eastAsia="ru-RU"/>
              </w:rPr>
              <w:t xml:space="preserve"> родителей: мужчин 5, женщин 8.</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proofErr w:type="spellStart"/>
            <w:r w:rsidRPr="0077684F">
              <w:rPr>
                <w:rFonts w:ascii="Times New Roman" w:hAnsi="Times New Roman"/>
                <w:color w:val="000000"/>
                <w:sz w:val="18"/>
                <w:szCs w:val="18"/>
                <w:lang w:eastAsia="ru-RU"/>
              </w:rPr>
              <w:t>Алкоголизировались</w:t>
            </w:r>
            <w:proofErr w:type="spellEnd"/>
            <w:r w:rsidRPr="0077684F">
              <w:rPr>
                <w:rFonts w:ascii="Times New Roman" w:hAnsi="Times New Roman"/>
                <w:color w:val="000000"/>
                <w:sz w:val="18"/>
                <w:szCs w:val="18"/>
                <w:lang w:eastAsia="ru-RU"/>
              </w:rPr>
              <w:t xml:space="preserve"> в 2х семьях (2 женщины, соседи). 1 женщина состоит с диагнозом 10.1; 1 женщина не состоит на учете. Женщин поместили в МКУ центр, так как отказались от госпитализации. В данное время оба женщины получают амбулаторное лечение в диспансерном отделении. 6 детей изъяты по акту отдела опеки и попечительства г. Кызыла, помещены в ДСО-1, в </w:t>
            </w:r>
            <w:proofErr w:type="spellStart"/>
            <w:r w:rsidRPr="0077684F">
              <w:rPr>
                <w:rFonts w:ascii="Times New Roman" w:hAnsi="Times New Roman"/>
                <w:color w:val="000000"/>
                <w:sz w:val="18"/>
                <w:szCs w:val="18"/>
                <w:lang w:eastAsia="ru-RU"/>
              </w:rPr>
              <w:t>ЦСПСиД</w:t>
            </w:r>
            <w:proofErr w:type="spellEnd"/>
            <w:r w:rsidRPr="0077684F">
              <w:rPr>
                <w:rFonts w:ascii="Times New Roman" w:hAnsi="Times New Roman"/>
                <w:color w:val="000000"/>
                <w:sz w:val="18"/>
                <w:szCs w:val="18"/>
                <w:lang w:eastAsia="ru-RU"/>
              </w:rPr>
              <w:t xml:space="preserve"> г</w:t>
            </w:r>
            <w:proofErr w:type="gramStart"/>
            <w:r w:rsidRPr="0077684F">
              <w:rPr>
                <w:rFonts w:ascii="Times New Roman" w:hAnsi="Times New Roman"/>
                <w:color w:val="000000"/>
                <w:sz w:val="18"/>
                <w:szCs w:val="18"/>
                <w:lang w:eastAsia="ru-RU"/>
              </w:rPr>
              <w:t>.К</w:t>
            </w:r>
            <w:proofErr w:type="gramEnd"/>
            <w:r w:rsidRPr="0077684F">
              <w:rPr>
                <w:rFonts w:ascii="Times New Roman" w:hAnsi="Times New Roman"/>
                <w:color w:val="000000"/>
                <w:sz w:val="18"/>
                <w:szCs w:val="18"/>
                <w:lang w:eastAsia="ru-RU"/>
              </w:rPr>
              <w:t xml:space="preserve">ызыл-5. </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В остальных семьях все хорошо, трезвые проведены профилактические беседы.</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От 19.03.21 года посещено 13 семей, состоящих на профилактических учетах. Из них на диспансерном учете 10 </w:t>
            </w:r>
            <w:proofErr w:type="spellStart"/>
            <w:r w:rsidRPr="0077684F">
              <w:rPr>
                <w:rFonts w:ascii="Times New Roman" w:hAnsi="Times New Roman"/>
                <w:color w:val="000000"/>
                <w:sz w:val="18"/>
                <w:szCs w:val="18"/>
                <w:lang w:eastAsia="ru-RU"/>
              </w:rPr>
              <w:t>алкозависимых</w:t>
            </w:r>
            <w:proofErr w:type="spellEnd"/>
            <w:r w:rsidRPr="0077684F">
              <w:rPr>
                <w:rFonts w:ascii="Times New Roman" w:hAnsi="Times New Roman"/>
                <w:color w:val="000000"/>
                <w:sz w:val="18"/>
                <w:szCs w:val="18"/>
                <w:lang w:eastAsia="ru-RU"/>
              </w:rPr>
              <w:t xml:space="preserve"> родителей: мужчин 5, женщин 5. </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В момент проверки </w:t>
            </w:r>
            <w:proofErr w:type="spellStart"/>
            <w:r w:rsidRPr="0077684F">
              <w:rPr>
                <w:rFonts w:ascii="Times New Roman" w:hAnsi="Times New Roman"/>
                <w:color w:val="000000"/>
                <w:sz w:val="18"/>
                <w:szCs w:val="18"/>
                <w:lang w:eastAsia="ru-RU"/>
              </w:rPr>
              <w:t>алкоголизировались</w:t>
            </w:r>
            <w:proofErr w:type="spellEnd"/>
            <w:r w:rsidRPr="0077684F">
              <w:rPr>
                <w:rFonts w:ascii="Times New Roman" w:hAnsi="Times New Roman"/>
                <w:color w:val="000000"/>
                <w:sz w:val="18"/>
                <w:szCs w:val="18"/>
                <w:lang w:eastAsia="ru-RU"/>
              </w:rPr>
              <w:t xml:space="preserve"> в 2х семьях, семьи полные. В одном из семей мужчина состоит на диспансерном учете с 17.02.2021года, начал проходить амбулаторную реабилитацию с 26.02.21года по направлению </w:t>
            </w:r>
            <w:proofErr w:type="spellStart"/>
            <w:r w:rsidRPr="0077684F">
              <w:rPr>
                <w:rFonts w:ascii="Times New Roman" w:hAnsi="Times New Roman"/>
                <w:color w:val="000000"/>
                <w:sz w:val="18"/>
                <w:szCs w:val="18"/>
                <w:lang w:eastAsia="ru-RU"/>
              </w:rPr>
              <w:t>КДНиЗП</w:t>
            </w:r>
            <w:proofErr w:type="spellEnd"/>
            <w:r w:rsidRPr="0077684F">
              <w:rPr>
                <w:rFonts w:ascii="Times New Roman" w:hAnsi="Times New Roman"/>
                <w:color w:val="000000"/>
                <w:sz w:val="18"/>
                <w:szCs w:val="18"/>
                <w:lang w:eastAsia="ru-RU"/>
              </w:rPr>
              <w:t xml:space="preserve"> при мэрии города Кызыл, начал пропускать занятия. Со слов, по поводу смерти знакомого выпил, с женой помещены в МКУ центр. 10 детей из двух семей изъяты по акту отдела опеки и попечительства г. Кызыла, помещены в ДСО-1, в </w:t>
            </w:r>
            <w:proofErr w:type="spellStart"/>
            <w:r w:rsidRPr="0077684F">
              <w:rPr>
                <w:rFonts w:ascii="Times New Roman" w:hAnsi="Times New Roman"/>
                <w:color w:val="000000"/>
                <w:sz w:val="18"/>
                <w:szCs w:val="18"/>
                <w:lang w:eastAsia="ru-RU"/>
              </w:rPr>
              <w:t>ЦСПСиД</w:t>
            </w:r>
            <w:proofErr w:type="spellEnd"/>
            <w:r w:rsidRPr="0077684F">
              <w:rPr>
                <w:rFonts w:ascii="Times New Roman" w:hAnsi="Times New Roman"/>
                <w:color w:val="000000"/>
                <w:sz w:val="18"/>
                <w:szCs w:val="18"/>
                <w:lang w:eastAsia="ru-RU"/>
              </w:rPr>
              <w:t xml:space="preserve"> г</w:t>
            </w:r>
            <w:proofErr w:type="gramStart"/>
            <w:r w:rsidRPr="0077684F">
              <w:rPr>
                <w:rFonts w:ascii="Times New Roman" w:hAnsi="Times New Roman"/>
                <w:color w:val="000000"/>
                <w:sz w:val="18"/>
                <w:szCs w:val="18"/>
                <w:lang w:eastAsia="ru-RU"/>
              </w:rPr>
              <w:t>.К</w:t>
            </w:r>
            <w:proofErr w:type="gramEnd"/>
            <w:r w:rsidRPr="0077684F">
              <w:rPr>
                <w:rFonts w:ascii="Times New Roman" w:hAnsi="Times New Roman"/>
                <w:color w:val="000000"/>
                <w:sz w:val="18"/>
                <w:szCs w:val="18"/>
                <w:lang w:eastAsia="ru-RU"/>
              </w:rPr>
              <w:t xml:space="preserve">ызыл-9. </w:t>
            </w:r>
          </w:p>
          <w:p w:rsidR="0077684F" w:rsidRPr="0077684F"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 xml:space="preserve">В остальных семьях все хорошо, трезвые проведены профилактические беседы. </w:t>
            </w:r>
          </w:p>
          <w:p w:rsidR="0079178E" w:rsidRPr="00AB3171" w:rsidRDefault="0077684F" w:rsidP="0077684F">
            <w:pPr>
              <w:spacing w:after="0" w:line="240" w:lineRule="auto"/>
              <w:ind w:firstLine="708"/>
              <w:jc w:val="both"/>
              <w:rPr>
                <w:rFonts w:ascii="Times New Roman" w:hAnsi="Times New Roman"/>
                <w:color w:val="000000"/>
                <w:sz w:val="18"/>
                <w:szCs w:val="18"/>
                <w:lang w:eastAsia="ru-RU"/>
              </w:rPr>
            </w:pPr>
            <w:r w:rsidRPr="0077684F">
              <w:rPr>
                <w:rFonts w:ascii="Times New Roman" w:hAnsi="Times New Roman"/>
                <w:color w:val="000000"/>
                <w:sz w:val="18"/>
                <w:szCs w:val="18"/>
                <w:lang w:eastAsia="ru-RU"/>
              </w:rPr>
              <w:t>24, 25 марта субъектами профилактики осуществлены рейды в ЛДО, посещены 40 семей, из них состоят на</w:t>
            </w:r>
            <w:proofErr w:type="gramStart"/>
            <w:r w:rsidRPr="0077684F">
              <w:rPr>
                <w:rFonts w:ascii="Times New Roman" w:hAnsi="Times New Roman"/>
                <w:color w:val="000000"/>
                <w:sz w:val="18"/>
                <w:szCs w:val="18"/>
                <w:lang w:eastAsia="ru-RU"/>
              </w:rPr>
              <w:t xml:space="preserve"> Д</w:t>
            </w:r>
            <w:proofErr w:type="gramEnd"/>
            <w:r w:rsidRPr="0077684F">
              <w:rPr>
                <w:rFonts w:ascii="Times New Roman" w:hAnsi="Times New Roman"/>
                <w:color w:val="000000"/>
                <w:sz w:val="18"/>
                <w:szCs w:val="18"/>
                <w:lang w:eastAsia="ru-RU"/>
              </w:rPr>
              <w:t xml:space="preserve"> учете 18 пациентов: 12 женщин, 6 мужчин, все </w:t>
            </w:r>
            <w:proofErr w:type="spellStart"/>
            <w:r w:rsidRPr="0077684F">
              <w:rPr>
                <w:rFonts w:ascii="Times New Roman" w:hAnsi="Times New Roman"/>
                <w:color w:val="000000"/>
                <w:sz w:val="18"/>
                <w:szCs w:val="18"/>
                <w:lang w:eastAsia="ru-RU"/>
              </w:rPr>
              <w:t>алкозависимые</w:t>
            </w:r>
            <w:proofErr w:type="spellEnd"/>
            <w:r w:rsidRPr="0077684F">
              <w:rPr>
                <w:rFonts w:ascii="Times New Roman" w:hAnsi="Times New Roman"/>
                <w:color w:val="000000"/>
                <w:sz w:val="18"/>
                <w:szCs w:val="18"/>
                <w:lang w:eastAsia="ru-RU"/>
              </w:rPr>
              <w:t>, городские. Выявлены 2 факта ненадлежащего исполнения обязанностей, 2 родителей находились в нетрезвом состоянии. Проведена беседа о необходимости лечения, 1 больная госпитализирована в стационарное отделение РНД, 1 помещена в МКУ «Центр» для вытрезвления. По акту инспектора ПДН ОУУП ОПДН по г.</w:t>
            </w:r>
            <w:r w:rsidR="000E654B">
              <w:rPr>
                <w:rFonts w:ascii="Times New Roman" w:hAnsi="Times New Roman"/>
                <w:color w:val="000000"/>
                <w:sz w:val="18"/>
                <w:szCs w:val="18"/>
                <w:lang w:eastAsia="ru-RU"/>
              </w:rPr>
              <w:t xml:space="preserve"> </w:t>
            </w:r>
            <w:r w:rsidRPr="0077684F">
              <w:rPr>
                <w:rFonts w:ascii="Times New Roman" w:hAnsi="Times New Roman"/>
                <w:color w:val="000000"/>
                <w:sz w:val="18"/>
                <w:szCs w:val="18"/>
                <w:lang w:eastAsia="ru-RU"/>
              </w:rPr>
              <w:t xml:space="preserve">Кызылу 6 детей изъяты и помещены в </w:t>
            </w:r>
            <w:proofErr w:type="spellStart"/>
            <w:r w:rsidRPr="0077684F">
              <w:rPr>
                <w:rFonts w:ascii="Times New Roman" w:hAnsi="Times New Roman"/>
                <w:color w:val="000000"/>
                <w:sz w:val="18"/>
                <w:szCs w:val="18"/>
                <w:lang w:eastAsia="ru-RU"/>
              </w:rPr>
              <w:t>ЦСПСиД</w:t>
            </w:r>
            <w:proofErr w:type="spellEnd"/>
            <w:r w:rsidRPr="0077684F">
              <w:rPr>
                <w:rFonts w:ascii="Times New Roman" w:hAnsi="Times New Roman"/>
                <w:color w:val="000000"/>
                <w:sz w:val="18"/>
                <w:szCs w:val="18"/>
                <w:lang w:eastAsia="ru-RU"/>
              </w:rPr>
              <w:t xml:space="preserve"> </w:t>
            </w:r>
            <w:proofErr w:type="spellStart"/>
            <w:r w:rsidRPr="0077684F">
              <w:rPr>
                <w:rFonts w:ascii="Times New Roman" w:hAnsi="Times New Roman"/>
                <w:color w:val="000000"/>
                <w:sz w:val="18"/>
                <w:szCs w:val="18"/>
                <w:lang w:eastAsia="ru-RU"/>
              </w:rPr>
              <w:t>г</w:t>
            </w:r>
            <w:proofErr w:type="gramStart"/>
            <w:r w:rsidRPr="0077684F">
              <w:rPr>
                <w:rFonts w:ascii="Times New Roman" w:hAnsi="Times New Roman"/>
                <w:color w:val="000000"/>
                <w:sz w:val="18"/>
                <w:szCs w:val="18"/>
                <w:lang w:eastAsia="ru-RU"/>
              </w:rPr>
              <w:t>.К</w:t>
            </w:r>
            <w:proofErr w:type="gramEnd"/>
            <w:r w:rsidRPr="0077684F">
              <w:rPr>
                <w:rFonts w:ascii="Times New Roman" w:hAnsi="Times New Roman"/>
                <w:color w:val="000000"/>
                <w:sz w:val="18"/>
                <w:szCs w:val="18"/>
                <w:lang w:eastAsia="ru-RU"/>
              </w:rPr>
              <w:t>ызыла</w:t>
            </w:r>
            <w:proofErr w:type="spellEnd"/>
            <w:r w:rsidRPr="0077684F">
              <w:rPr>
                <w:rFonts w:ascii="Times New Roman" w:hAnsi="Times New Roman"/>
                <w:color w:val="000000"/>
                <w:sz w:val="18"/>
                <w:szCs w:val="18"/>
                <w:lang w:eastAsia="ru-RU"/>
              </w:rPr>
              <w:t xml:space="preserve"> – 5, 1 грудной ребенок – 1 месяца – в ДЧО ГБУЗ РТ «РДБ».</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 xml:space="preserve">4.4. </w:t>
            </w:r>
            <w:r w:rsidRPr="005712BB">
              <w:rPr>
                <w:rFonts w:ascii="Times New Roman" w:hAnsi="Times New Roman"/>
                <w:color w:val="000000"/>
                <w:sz w:val="18"/>
                <w:szCs w:val="18"/>
                <w:lang w:eastAsia="ru-RU"/>
              </w:rPr>
              <w:t>Раннее выявление потребителей психотропных веще</w:t>
            </w:r>
            <w:proofErr w:type="gramStart"/>
            <w:r w:rsidRPr="005712BB">
              <w:rPr>
                <w:rFonts w:ascii="Times New Roman" w:hAnsi="Times New Roman"/>
                <w:color w:val="000000"/>
                <w:sz w:val="18"/>
                <w:szCs w:val="18"/>
                <w:lang w:eastAsia="ru-RU"/>
              </w:rPr>
              <w:t>ств ср</w:t>
            </w:r>
            <w:proofErr w:type="gramEnd"/>
            <w:r w:rsidRPr="005712BB">
              <w:rPr>
                <w:rFonts w:ascii="Times New Roman" w:hAnsi="Times New Roman"/>
                <w:color w:val="000000"/>
                <w:sz w:val="18"/>
                <w:szCs w:val="18"/>
                <w:lang w:eastAsia="ru-RU"/>
              </w:rPr>
              <w:t>еди несовершеннолетних и работников опасных производств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7684F" w:rsidRPr="0077684F" w:rsidRDefault="0077684F" w:rsidP="0077684F">
            <w:pPr>
              <w:shd w:val="clear" w:color="auto" w:fill="FFFFFF"/>
              <w:spacing w:after="0" w:line="240" w:lineRule="auto"/>
              <w:ind w:firstLine="720"/>
              <w:jc w:val="both"/>
              <w:rPr>
                <w:rFonts w:ascii="Times New Roman" w:eastAsiaTheme="minorHAnsi" w:hAnsi="Times New Roman"/>
                <w:spacing w:val="-3"/>
                <w:sz w:val="18"/>
                <w:szCs w:val="18"/>
              </w:rPr>
            </w:pPr>
            <w:r w:rsidRPr="0077684F">
              <w:rPr>
                <w:rFonts w:ascii="Times New Roman" w:eastAsiaTheme="minorHAnsi" w:hAnsi="Times New Roman"/>
                <w:spacing w:val="-3"/>
                <w:sz w:val="18"/>
                <w:szCs w:val="18"/>
              </w:rPr>
              <w:t>Выполняется.</w:t>
            </w:r>
          </w:p>
          <w:p w:rsidR="0077684F" w:rsidRPr="0077684F" w:rsidRDefault="0077684F" w:rsidP="0077684F">
            <w:pPr>
              <w:shd w:val="clear" w:color="auto" w:fill="FFFFFF"/>
              <w:spacing w:after="0" w:line="240" w:lineRule="auto"/>
              <w:ind w:firstLine="720"/>
              <w:jc w:val="both"/>
              <w:rPr>
                <w:rFonts w:ascii="Times New Roman" w:eastAsiaTheme="minorHAnsi" w:hAnsi="Times New Roman"/>
                <w:spacing w:val="-3"/>
                <w:sz w:val="18"/>
                <w:szCs w:val="18"/>
              </w:rPr>
            </w:pPr>
            <w:proofErr w:type="gramStart"/>
            <w:r w:rsidRPr="0077684F">
              <w:rPr>
                <w:rFonts w:ascii="Times New Roman" w:eastAsiaTheme="minorHAnsi" w:hAnsi="Times New Roman"/>
                <w:spacing w:val="-3"/>
                <w:sz w:val="18"/>
                <w:szCs w:val="18"/>
              </w:rPr>
              <w:t>По проведению профилактических медицинских осмотров учащихся и студентов издан совместный приказ Минздрава РТ и Минобразования РТ от 12.03.2021 г.  № 232/231-д «Об организации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Республики Тыва в целях раннего выявления незаконного потребления наркотических средств и психотропных веществ», также издан приказ ГБУЗ РТ «</w:t>
            </w:r>
            <w:proofErr w:type="spellStart"/>
            <w:r w:rsidRPr="0077684F">
              <w:rPr>
                <w:rFonts w:ascii="Times New Roman" w:eastAsiaTheme="minorHAnsi" w:hAnsi="Times New Roman"/>
                <w:spacing w:val="-3"/>
                <w:sz w:val="18"/>
                <w:szCs w:val="18"/>
              </w:rPr>
              <w:t>Реснаркодиспансер</w:t>
            </w:r>
            <w:proofErr w:type="spellEnd"/>
            <w:r w:rsidRPr="0077684F">
              <w:rPr>
                <w:rFonts w:ascii="Times New Roman" w:eastAsiaTheme="minorHAnsi" w:hAnsi="Times New Roman"/>
                <w:spacing w:val="-3"/>
                <w:sz w:val="18"/>
                <w:szCs w:val="18"/>
              </w:rPr>
              <w:t>» от</w:t>
            </w:r>
            <w:proofErr w:type="gramEnd"/>
            <w:r w:rsidRPr="0077684F">
              <w:rPr>
                <w:rFonts w:ascii="Times New Roman" w:eastAsiaTheme="minorHAnsi" w:hAnsi="Times New Roman"/>
                <w:spacing w:val="-3"/>
                <w:sz w:val="18"/>
                <w:szCs w:val="18"/>
              </w:rPr>
              <w:t xml:space="preserve"> 31.03.2021 г. № 67 «О проведении ГБУЗ РТ «</w:t>
            </w:r>
            <w:proofErr w:type="spellStart"/>
            <w:r w:rsidRPr="0077684F">
              <w:rPr>
                <w:rFonts w:ascii="Times New Roman" w:eastAsiaTheme="minorHAnsi" w:hAnsi="Times New Roman"/>
                <w:spacing w:val="-3"/>
                <w:sz w:val="18"/>
                <w:szCs w:val="18"/>
              </w:rPr>
              <w:t>Реснаркодиспансер</w:t>
            </w:r>
            <w:proofErr w:type="spellEnd"/>
            <w:r w:rsidRPr="0077684F">
              <w:rPr>
                <w:rFonts w:ascii="Times New Roman" w:eastAsiaTheme="minorHAnsi" w:hAnsi="Times New Roman"/>
                <w:spacing w:val="-3"/>
                <w:sz w:val="18"/>
                <w:szCs w:val="18"/>
              </w:rPr>
              <w:t>» медицинских профилактических осмотров средних образовательных, студентов профессиональных образовательных организаций (2 этап) Республики Тыва на 2021 календарный год».</w:t>
            </w:r>
          </w:p>
          <w:p w:rsidR="0079178E" w:rsidRPr="00693003" w:rsidRDefault="0077684F" w:rsidP="0077684F">
            <w:pPr>
              <w:shd w:val="clear" w:color="auto" w:fill="FFFFFF"/>
              <w:spacing w:after="0" w:line="240" w:lineRule="auto"/>
              <w:ind w:firstLine="720"/>
              <w:jc w:val="both"/>
              <w:rPr>
                <w:rFonts w:ascii="Times New Roman" w:eastAsiaTheme="minorHAnsi" w:hAnsi="Times New Roman"/>
                <w:spacing w:val="-3"/>
                <w:sz w:val="18"/>
                <w:szCs w:val="18"/>
              </w:rPr>
            </w:pPr>
            <w:proofErr w:type="gramStart"/>
            <w:r w:rsidRPr="0077684F">
              <w:rPr>
                <w:rFonts w:ascii="Times New Roman" w:eastAsiaTheme="minorHAnsi" w:hAnsi="Times New Roman"/>
                <w:spacing w:val="-3"/>
                <w:sz w:val="18"/>
                <w:szCs w:val="18"/>
              </w:rPr>
              <w:t>Согласно</w:t>
            </w:r>
            <w:proofErr w:type="gramEnd"/>
            <w:r w:rsidRPr="0077684F">
              <w:rPr>
                <w:rFonts w:ascii="Times New Roman" w:eastAsiaTheme="minorHAnsi" w:hAnsi="Times New Roman"/>
                <w:spacing w:val="-3"/>
                <w:sz w:val="18"/>
                <w:szCs w:val="18"/>
              </w:rPr>
              <w:t xml:space="preserve"> данных приказов проводится профилактический медицинский осмотр детей и студентов образовательных учреждений</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4.5. </w:t>
            </w:r>
            <w:r w:rsidRPr="005712BB">
              <w:rPr>
                <w:rFonts w:ascii="Times New Roman" w:hAnsi="Times New Roman"/>
                <w:color w:val="000000"/>
                <w:sz w:val="18"/>
                <w:szCs w:val="18"/>
                <w:lang w:eastAsia="ru-RU"/>
              </w:rPr>
              <w:t xml:space="preserve">Изготовление и размещение наружной антинаркотической рекламы (баннеры, </w:t>
            </w:r>
            <w:proofErr w:type="spellStart"/>
            <w:r w:rsidRPr="005712BB">
              <w:rPr>
                <w:rFonts w:ascii="Times New Roman" w:hAnsi="Times New Roman"/>
                <w:color w:val="000000"/>
                <w:sz w:val="18"/>
                <w:szCs w:val="18"/>
                <w:lang w:eastAsia="ru-RU"/>
              </w:rPr>
              <w:t>биллборды</w:t>
            </w:r>
            <w:proofErr w:type="spellEnd"/>
            <w:r w:rsidRPr="005712BB">
              <w:rPr>
                <w:rFonts w:ascii="Times New Roman" w:hAnsi="Times New Roman"/>
                <w:color w:val="000000"/>
                <w:sz w:val="18"/>
                <w:szCs w:val="18"/>
                <w:lang w:eastAsia="ru-RU"/>
              </w:rPr>
              <w:t>)</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информатизации и связи Республики Тыва, Министерство внутренних дел 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E76AE" w:rsidRPr="005E76AE" w:rsidRDefault="005E76AE" w:rsidP="005E76AE">
            <w:pPr>
              <w:jc w:val="both"/>
              <w:rPr>
                <w:rFonts w:ascii="Times New Roman" w:hAnsi="Times New Roman"/>
                <w:color w:val="000000"/>
                <w:sz w:val="18"/>
                <w:szCs w:val="18"/>
                <w:lang w:eastAsia="ru-RU"/>
              </w:rPr>
            </w:pPr>
            <w:r w:rsidRPr="005E76AE">
              <w:rPr>
                <w:rFonts w:ascii="Times New Roman" w:eastAsia="Calibri" w:hAnsi="Times New Roman"/>
                <w:b/>
                <w:sz w:val="18"/>
                <w:szCs w:val="18"/>
              </w:rPr>
              <w:t>Исполнено.</w:t>
            </w:r>
            <w:r>
              <w:rPr>
                <w:rFonts w:ascii="Times New Roman" w:eastAsia="Calibri" w:hAnsi="Times New Roman"/>
                <w:b/>
                <w:sz w:val="18"/>
                <w:szCs w:val="18"/>
              </w:rPr>
              <w:t xml:space="preserve"> </w:t>
            </w:r>
            <w:r w:rsidRPr="005712BB">
              <w:rPr>
                <w:rFonts w:ascii="Times New Roman" w:hAnsi="Times New Roman"/>
                <w:color w:val="000000"/>
                <w:sz w:val="18"/>
                <w:szCs w:val="18"/>
                <w:lang w:eastAsia="ru-RU"/>
              </w:rPr>
              <w:t>Министерство</w:t>
            </w:r>
            <w:r w:rsidR="00805455">
              <w:rPr>
                <w:rFonts w:ascii="Times New Roman" w:hAnsi="Times New Roman"/>
                <w:color w:val="000000"/>
                <w:sz w:val="18"/>
                <w:szCs w:val="18"/>
                <w:lang w:eastAsia="ru-RU"/>
              </w:rPr>
              <w:t>м</w:t>
            </w:r>
            <w:r w:rsidRPr="005712BB">
              <w:rPr>
                <w:rFonts w:ascii="Times New Roman" w:hAnsi="Times New Roman"/>
                <w:color w:val="000000"/>
                <w:sz w:val="18"/>
                <w:szCs w:val="18"/>
                <w:lang w:eastAsia="ru-RU"/>
              </w:rPr>
              <w:t xml:space="preserve"> информатизации и связи Республики Тыва</w:t>
            </w:r>
            <w:r w:rsidRPr="005E76AE">
              <w:rPr>
                <w:rFonts w:ascii="Times New Roman" w:eastAsia="Calibri" w:hAnsi="Times New Roman"/>
                <w:sz w:val="18"/>
                <w:szCs w:val="18"/>
              </w:rPr>
              <w:t xml:space="preserve"> </w:t>
            </w:r>
            <w:r w:rsidR="00805455">
              <w:rPr>
                <w:rFonts w:ascii="Times New Roman" w:eastAsia="Calibri" w:hAnsi="Times New Roman"/>
                <w:sz w:val="18"/>
                <w:szCs w:val="18"/>
              </w:rPr>
              <w:t>в</w:t>
            </w:r>
            <w:r w:rsidRPr="005E76AE">
              <w:rPr>
                <w:rFonts w:ascii="Times New Roman" w:eastAsia="Calibri" w:hAnsi="Times New Roman"/>
                <w:sz w:val="18"/>
                <w:szCs w:val="18"/>
              </w:rPr>
              <w:t xml:space="preserve"> феврале 2021 года на наружный экран был размещен видеоролик о вреде алкоголизма.</w:t>
            </w:r>
          </w:p>
          <w:p w:rsidR="0079178E" w:rsidRDefault="0079178E" w:rsidP="00433FED">
            <w:pPr>
              <w:spacing w:after="0" w:line="240" w:lineRule="auto"/>
              <w:ind w:firstLine="708"/>
              <w:jc w:val="both"/>
              <w:rPr>
                <w:rFonts w:ascii="Times New Roman" w:hAnsi="Times New Roman"/>
                <w:sz w:val="18"/>
                <w:szCs w:val="18"/>
                <w:lang w:val="tt-RU"/>
              </w:rPr>
            </w:pPr>
            <w:r w:rsidRPr="00A82C38">
              <w:rPr>
                <w:rFonts w:ascii="Times New Roman" w:hAnsi="Times New Roman"/>
                <w:color w:val="000000"/>
                <w:sz w:val="18"/>
                <w:szCs w:val="18"/>
                <w:lang w:eastAsia="ru-RU"/>
              </w:rPr>
              <w:t>Информирование населения республики об имеющихся телефонах доверия, по которым можно получить консультацию по проблемным вопросам</w:t>
            </w:r>
            <w:r w:rsidRPr="00A82C38">
              <w:rPr>
                <w:rFonts w:ascii="Times New Roman" w:hAnsi="Times New Roman"/>
                <w:sz w:val="18"/>
                <w:szCs w:val="18"/>
                <w:lang w:val="tt-RU"/>
              </w:rPr>
              <w:t xml:space="preserve"> активно ведется работа в </w:t>
            </w:r>
            <w:r w:rsidRPr="00A82C38">
              <w:rPr>
                <w:rFonts w:ascii="Times New Roman" w:hAnsi="Times New Roman"/>
                <w:b/>
                <w:sz w:val="18"/>
                <w:szCs w:val="18"/>
                <w:lang w:val="tt-RU"/>
              </w:rPr>
              <w:t>интернет-ресурсах и социальных сетях</w:t>
            </w:r>
            <w:r w:rsidRPr="00A82C38">
              <w:rPr>
                <w:rFonts w:ascii="Times New Roman" w:hAnsi="Times New Roman"/>
                <w:sz w:val="18"/>
                <w:szCs w:val="18"/>
                <w:lang w:val="tt-RU"/>
              </w:rPr>
              <w:t xml:space="preserve"> с целью донести необходимую информацию до населения, в особенности молодежи, которое активно пользуется интернетом. Действует официальный сайт ГБУЗ РТ “Республиканский наркологический диспансер” </w:t>
            </w:r>
            <w:r w:rsidR="00704327">
              <w:fldChar w:fldCharType="begin"/>
            </w:r>
            <w:r w:rsidR="00704327">
              <w:instrText xml:space="preserve"> HYPERLINK "http://www.rndtuva.ru" </w:instrText>
            </w:r>
            <w:r w:rsidR="00704327">
              <w:fldChar w:fldCharType="separate"/>
            </w:r>
            <w:r w:rsidRPr="00A82C38">
              <w:rPr>
                <w:rFonts w:ascii="Times New Roman" w:hAnsi="Times New Roman"/>
                <w:color w:val="0563C1"/>
                <w:sz w:val="18"/>
                <w:szCs w:val="18"/>
                <w:u w:val="single"/>
                <w:lang w:val="en-US"/>
              </w:rPr>
              <w:t>www</w:t>
            </w:r>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rndtuva</w:t>
            </w:r>
            <w:proofErr w:type="spellEnd"/>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ru</w:t>
            </w:r>
            <w:proofErr w:type="spellEnd"/>
            <w:r w:rsidR="00704327">
              <w:rPr>
                <w:rFonts w:ascii="Times New Roman" w:hAnsi="Times New Roman"/>
                <w:color w:val="0563C1"/>
                <w:sz w:val="18"/>
                <w:szCs w:val="18"/>
                <w:u w:val="single"/>
                <w:lang w:val="en-US"/>
              </w:rPr>
              <w:fldChar w:fldCharType="end"/>
            </w:r>
            <w:r w:rsidRPr="00A82C38">
              <w:rPr>
                <w:rFonts w:ascii="Times New Roman" w:hAnsi="Times New Roman"/>
                <w:sz w:val="18"/>
                <w:szCs w:val="18"/>
              </w:rPr>
              <w:t xml:space="preserve">, </w:t>
            </w:r>
            <w:r w:rsidRPr="00A82C38">
              <w:rPr>
                <w:rFonts w:ascii="Times New Roman" w:hAnsi="Times New Roman"/>
                <w:sz w:val="18"/>
                <w:szCs w:val="18"/>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10 материалов (15). </w:t>
            </w:r>
          </w:p>
          <w:p w:rsidR="0079178E" w:rsidRPr="007A2198" w:rsidRDefault="0079178E" w:rsidP="00433FED">
            <w:pPr>
              <w:spacing w:after="0" w:line="240" w:lineRule="auto"/>
              <w:ind w:firstLine="708"/>
              <w:jc w:val="both"/>
              <w:rPr>
                <w:rFonts w:ascii="Times New Roman" w:hAnsi="Times New Roman"/>
                <w:sz w:val="18"/>
                <w:szCs w:val="18"/>
                <w:lang w:val="tt-RU"/>
              </w:rPr>
            </w:pPr>
            <w:r w:rsidRPr="007A2198">
              <w:rPr>
                <w:rFonts w:ascii="Times New Roman" w:eastAsia="Calibri" w:hAnsi="Times New Roman"/>
                <w:sz w:val="18"/>
                <w:szCs w:val="18"/>
              </w:rPr>
              <w:t>Министерство</w:t>
            </w:r>
            <w:r>
              <w:rPr>
                <w:rFonts w:ascii="Times New Roman" w:eastAsia="Calibri" w:hAnsi="Times New Roman"/>
                <w:sz w:val="18"/>
                <w:szCs w:val="18"/>
              </w:rPr>
              <w:t>м</w:t>
            </w:r>
            <w:r w:rsidRPr="007A2198">
              <w:rPr>
                <w:rFonts w:ascii="Times New Roman" w:eastAsia="Calibri" w:hAnsi="Times New Roman"/>
                <w:sz w:val="18"/>
                <w:szCs w:val="18"/>
              </w:rPr>
              <w:t xml:space="preserve"> информатизации и связи Республики Тыва за январь 2021 года на наружный экран был размещен видеоролик по профилактике наркомании и алкоголизма.</w:t>
            </w:r>
          </w:p>
          <w:p w:rsidR="0079178E" w:rsidRPr="00A82C38" w:rsidRDefault="0079178E" w:rsidP="00433FED">
            <w:pPr>
              <w:spacing w:after="0" w:line="240" w:lineRule="auto"/>
              <w:rPr>
                <w:rFonts w:ascii="Times New Roman" w:hAnsi="Times New Roman"/>
                <w:color w:val="000000"/>
                <w:sz w:val="18"/>
                <w:szCs w:val="18"/>
                <w:lang w:val="tt-RU" w:eastAsia="ru-RU"/>
              </w:rPr>
            </w:pP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4.6. </w:t>
            </w:r>
            <w:r w:rsidRPr="005712BB">
              <w:rPr>
                <w:rFonts w:ascii="Times New Roman" w:hAnsi="Times New Roman"/>
                <w:color w:val="000000"/>
                <w:sz w:val="18"/>
                <w:szCs w:val="18"/>
                <w:lang w:eastAsia="ru-RU"/>
              </w:rPr>
              <w:t xml:space="preserve">Предоставление субсидий из республиканского бюджета Республики Тыва социально ориентированным некоммерческим организациям, осуществляющим деятельность в сфере социальной реабилитации и </w:t>
            </w:r>
            <w:proofErr w:type="spellStart"/>
            <w:r w:rsidRPr="005712BB">
              <w:rPr>
                <w:rFonts w:ascii="Times New Roman" w:hAnsi="Times New Roman"/>
                <w:color w:val="000000"/>
                <w:sz w:val="18"/>
                <w:szCs w:val="18"/>
                <w:lang w:eastAsia="ru-RU"/>
              </w:rPr>
              <w:t>ресоциализации</w:t>
            </w:r>
            <w:proofErr w:type="spellEnd"/>
            <w:r w:rsidRPr="005712BB">
              <w:rPr>
                <w:rFonts w:ascii="Times New Roman" w:hAnsi="Times New Roman"/>
                <w:color w:val="000000"/>
                <w:sz w:val="18"/>
                <w:szCs w:val="18"/>
                <w:lang w:eastAsia="ru-RU"/>
              </w:rPr>
              <w:t xml:space="preserve"> лиц, страдающих алкогольными расстройствами, прошедших лечение, а также потреблявших наркотические средства и психотропные вещества в немедицинских целях, на реализацию социально значимых проектов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труда и социальной политики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4159D5" w:rsidRDefault="0079178E" w:rsidP="004159D5">
            <w:pPr>
              <w:spacing w:after="0" w:line="240" w:lineRule="auto"/>
              <w:jc w:val="both"/>
              <w:rPr>
                <w:rFonts w:ascii="Times New Roman" w:hAnsi="Times New Roman"/>
                <w:sz w:val="18"/>
                <w:szCs w:val="18"/>
                <w:lang w:eastAsia="ru-RU"/>
              </w:rPr>
            </w:pPr>
            <w:r w:rsidRPr="004159D5">
              <w:rPr>
                <w:rFonts w:ascii="Times New Roman" w:eastAsia="Calibri" w:hAnsi="Times New Roman"/>
                <w:sz w:val="20"/>
                <w:szCs w:val="20"/>
              </w:rPr>
              <w:t xml:space="preserve">Проведение конкурса по предоставлению субсидий из республиканского бюджета Республики Тыва социально-ориентированным некоммерческим организациям, осуществляющим деятельность в сфере социальной реабилитации и </w:t>
            </w:r>
            <w:proofErr w:type="spellStart"/>
            <w:r w:rsidRPr="004159D5">
              <w:rPr>
                <w:rFonts w:ascii="Times New Roman" w:eastAsia="Calibri" w:hAnsi="Times New Roman"/>
                <w:sz w:val="20"/>
                <w:szCs w:val="20"/>
              </w:rPr>
              <w:t>ресоциализации</w:t>
            </w:r>
            <w:proofErr w:type="spellEnd"/>
            <w:r w:rsidRPr="004159D5">
              <w:rPr>
                <w:rFonts w:ascii="Times New Roman" w:eastAsia="Calibri" w:hAnsi="Times New Roman"/>
                <w:sz w:val="20"/>
                <w:szCs w:val="20"/>
              </w:rPr>
              <w:t xml:space="preserve"> лиц, страдающих алкогольными расстройствами, прошедших лечение, а также потребляющих наркотические средства и психотропные вещества в немедицинских целях запланировано на конец первого квартала 2021 года.     </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4.7. </w:t>
            </w:r>
            <w:r w:rsidRPr="005712BB">
              <w:rPr>
                <w:rFonts w:ascii="Times New Roman" w:hAnsi="Times New Roman"/>
                <w:color w:val="000000"/>
                <w:sz w:val="18"/>
                <w:szCs w:val="18"/>
                <w:lang w:eastAsia="ru-RU"/>
              </w:rPr>
              <w:t xml:space="preserve">Создание социальных видеороликов на русском и тувинском языках о пагубном воздействии потребления </w:t>
            </w:r>
            <w:r w:rsidRPr="005712BB">
              <w:rPr>
                <w:rFonts w:ascii="Times New Roman" w:hAnsi="Times New Roman"/>
                <w:color w:val="000000"/>
                <w:sz w:val="18"/>
                <w:szCs w:val="18"/>
                <w:lang w:eastAsia="ru-RU"/>
              </w:rPr>
              <w:lastRenderedPageBreak/>
              <w:t>наркотиков</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lastRenderedPageBreak/>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Министерство информатизации и связи Республики Тыва, Министерство внутренних дел </w:t>
            </w:r>
            <w:r w:rsidRPr="005712BB">
              <w:rPr>
                <w:rFonts w:ascii="Times New Roman" w:hAnsi="Times New Roman"/>
                <w:color w:val="000000"/>
                <w:sz w:val="18"/>
                <w:szCs w:val="18"/>
                <w:lang w:eastAsia="ru-RU"/>
              </w:rPr>
              <w:lastRenderedPageBreak/>
              <w:t>по Республике Тыва (по согласованию), Министерство здравоохранения Республики Тыва</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A82C38" w:rsidRDefault="0079178E" w:rsidP="00805455">
            <w:pPr>
              <w:spacing w:after="0" w:line="240" w:lineRule="auto"/>
              <w:jc w:val="both"/>
              <w:rPr>
                <w:rFonts w:ascii="Times New Roman" w:hAnsi="Times New Roman"/>
                <w:sz w:val="18"/>
                <w:szCs w:val="18"/>
                <w:lang w:val="tt-RU"/>
              </w:rPr>
            </w:pPr>
            <w:r w:rsidRPr="003B2216">
              <w:rPr>
                <w:rFonts w:ascii="Times New Roman" w:hAnsi="Times New Roman"/>
                <w:color w:val="000000"/>
                <w:sz w:val="18"/>
                <w:szCs w:val="18"/>
                <w:lang w:eastAsia="ru-RU"/>
              </w:rPr>
              <w:lastRenderedPageBreak/>
              <w:t>Министерство</w:t>
            </w:r>
            <w:r>
              <w:rPr>
                <w:rFonts w:ascii="Times New Roman" w:hAnsi="Times New Roman"/>
                <w:color w:val="000000"/>
                <w:sz w:val="18"/>
                <w:szCs w:val="18"/>
                <w:lang w:eastAsia="ru-RU"/>
              </w:rPr>
              <w:t xml:space="preserve">м </w:t>
            </w:r>
            <w:r w:rsidRPr="003B2216">
              <w:rPr>
                <w:rFonts w:ascii="Times New Roman" w:hAnsi="Times New Roman"/>
                <w:color w:val="000000"/>
                <w:sz w:val="18"/>
                <w:szCs w:val="18"/>
                <w:lang w:eastAsia="ru-RU"/>
              </w:rPr>
              <w:t xml:space="preserve">информатизации и связи Республики Тыва </w:t>
            </w:r>
            <w:r w:rsidR="00805455">
              <w:rPr>
                <w:rFonts w:ascii="Times New Roman" w:hAnsi="Times New Roman"/>
                <w:color w:val="000000"/>
                <w:sz w:val="18"/>
                <w:szCs w:val="18"/>
                <w:lang w:eastAsia="ru-RU"/>
              </w:rPr>
              <w:t>в</w:t>
            </w:r>
            <w:r w:rsidR="00805455" w:rsidRPr="00805455">
              <w:rPr>
                <w:rFonts w:ascii="Times New Roman" w:eastAsia="Calibri" w:hAnsi="Times New Roman"/>
                <w:sz w:val="18"/>
                <w:szCs w:val="18"/>
              </w:rPr>
              <w:t xml:space="preserve"> феврале 2021 года телеканал «Тува24» выпустил короткий видеоролик на русском языке о пагубном воздействии потребления наркотиков. </w:t>
            </w:r>
            <w:r w:rsidRPr="00A82C38">
              <w:rPr>
                <w:rFonts w:ascii="Times New Roman" w:hAnsi="Times New Roman"/>
                <w:sz w:val="18"/>
                <w:szCs w:val="18"/>
                <w:lang w:val="tt-RU"/>
              </w:rPr>
              <w:t xml:space="preserve">Кроме того, активно ведется работа в интернет-ресурсах и социальных сетях с целью донести необходимую информацию до населения, в особенности молодежи, которое активно пользуется </w:t>
            </w:r>
            <w:r w:rsidRPr="00A82C38">
              <w:rPr>
                <w:rFonts w:ascii="Times New Roman" w:hAnsi="Times New Roman"/>
                <w:sz w:val="18"/>
                <w:szCs w:val="18"/>
                <w:lang w:val="tt-RU"/>
              </w:rPr>
              <w:lastRenderedPageBreak/>
              <w:t xml:space="preserve">интернетом. Действует официальный сайт ГБУЗ РТ “Республиканский наркологический диспансер” </w:t>
            </w:r>
            <w:r w:rsidRPr="00A82C38">
              <w:rPr>
                <w:sz w:val="18"/>
                <w:szCs w:val="18"/>
              </w:rPr>
              <w:fldChar w:fldCharType="begin"/>
            </w:r>
            <w:r w:rsidRPr="00A82C38">
              <w:rPr>
                <w:sz w:val="18"/>
                <w:szCs w:val="18"/>
              </w:rPr>
              <w:instrText xml:space="preserve"> HYPERLINK "http://www.rndtuva.ru" </w:instrText>
            </w:r>
            <w:r w:rsidRPr="00A82C38">
              <w:rPr>
                <w:sz w:val="18"/>
                <w:szCs w:val="18"/>
              </w:rPr>
              <w:fldChar w:fldCharType="separate"/>
            </w:r>
            <w:r w:rsidRPr="00A82C38">
              <w:rPr>
                <w:rFonts w:ascii="Times New Roman" w:hAnsi="Times New Roman"/>
                <w:color w:val="0563C1"/>
                <w:sz w:val="18"/>
                <w:szCs w:val="18"/>
                <w:u w:val="single"/>
                <w:lang w:val="en-US"/>
              </w:rPr>
              <w:t>www</w:t>
            </w:r>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rndtuva</w:t>
            </w:r>
            <w:proofErr w:type="spellEnd"/>
            <w:r w:rsidRPr="00A82C38">
              <w:rPr>
                <w:rFonts w:ascii="Times New Roman" w:hAnsi="Times New Roman"/>
                <w:color w:val="0563C1"/>
                <w:sz w:val="18"/>
                <w:szCs w:val="18"/>
                <w:u w:val="single"/>
              </w:rPr>
              <w:t>.</w:t>
            </w:r>
            <w:proofErr w:type="spellStart"/>
            <w:r w:rsidRPr="00A82C38">
              <w:rPr>
                <w:rFonts w:ascii="Times New Roman" w:hAnsi="Times New Roman"/>
                <w:color w:val="0563C1"/>
                <w:sz w:val="18"/>
                <w:szCs w:val="18"/>
                <w:u w:val="single"/>
                <w:lang w:val="en-US"/>
              </w:rPr>
              <w:t>ru</w:t>
            </w:r>
            <w:proofErr w:type="spellEnd"/>
            <w:r w:rsidRPr="00A82C38">
              <w:rPr>
                <w:rFonts w:ascii="Times New Roman" w:hAnsi="Times New Roman"/>
                <w:color w:val="0563C1"/>
                <w:sz w:val="18"/>
                <w:szCs w:val="18"/>
                <w:u w:val="single"/>
                <w:lang w:val="en-US"/>
              </w:rPr>
              <w:fldChar w:fldCharType="end"/>
            </w:r>
            <w:r w:rsidRPr="00A82C38">
              <w:rPr>
                <w:rFonts w:ascii="Times New Roman" w:hAnsi="Times New Roman"/>
                <w:sz w:val="18"/>
                <w:szCs w:val="18"/>
              </w:rPr>
              <w:t xml:space="preserve">, </w:t>
            </w:r>
            <w:r w:rsidRPr="00A82C38">
              <w:rPr>
                <w:rFonts w:ascii="Times New Roman" w:hAnsi="Times New Roman"/>
                <w:sz w:val="18"/>
                <w:szCs w:val="18"/>
                <w:lang w:val="tt-RU"/>
              </w:rPr>
              <w:t xml:space="preserve">а также активно используется официальная страница диспансера в социальной сети “ВКонтакте”. Всего на официальных сайтах и в различных страницах социальной сети “ВКонтакте”размещено  10 материалов (15). </w:t>
            </w:r>
          </w:p>
          <w:p w:rsidR="0079178E" w:rsidRPr="00F13D1A" w:rsidRDefault="0079178E" w:rsidP="00433FED">
            <w:pPr>
              <w:spacing w:after="0" w:line="240" w:lineRule="auto"/>
              <w:rPr>
                <w:rFonts w:ascii="Times New Roman" w:hAnsi="Times New Roman"/>
                <w:color w:val="000000"/>
                <w:sz w:val="24"/>
                <w:szCs w:val="24"/>
                <w:highlight w:val="yellow"/>
                <w:lang w:val="tt-RU" w:eastAsia="ru-RU"/>
              </w:rPr>
            </w:pP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lastRenderedPageBreak/>
              <w:t>4.8.</w:t>
            </w:r>
            <w:r w:rsidR="00E25053">
              <w:rPr>
                <w:rFonts w:ascii="Times New Roman" w:hAnsi="Times New Roman"/>
                <w:color w:val="000000"/>
                <w:sz w:val="18"/>
                <w:szCs w:val="18"/>
                <w:lang w:eastAsia="ru-RU"/>
              </w:rPr>
              <w:t>Конкурс на лучший воло</w:t>
            </w:r>
            <w:r w:rsidRPr="005712BB">
              <w:rPr>
                <w:rFonts w:ascii="Times New Roman" w:hAnsi="Times New Roman"/>
                <w:color w:val="000000"/>
                <w:sz w:val="18"/>
                <w:szCs w:val="18"/>
                <w:lang w:eastAsia="ru-RU"/>
              </w:rPr>
              <w:t>нтерский проект, направленный на пропаганду здорового образа жизни</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FF0CD8" w:rsidRDefault="0079178E" w:rsidP="009A4FB4">
            <w:pPr>
              <w:spacing w:after="0" w:line="240" w:lineRule="auto"/>
              <w:jc w:val="center"/>
              <w:rPr>
                <w:rFonts w:ascii="Times New Roman" w:hAnsi="Times New Roman"/>
                <w:color w:val="000000"/>
                <w:sz w:val="18"/>
                <w:szCs w:val="18"/>
                <w:lang w:eastAsia="ru-RU"/>
              </w:rPr>
            </w:pPr>
            <w:r w:rsidRPr="00FF0CD8">
              <w:rPr>
                <w:rFonts w:ascii="Times New Roman" w:hAnsi="Times New Roman"/>
                <w:color w:val="000000"/>
                <w:sz w:val="18"/>
                <w:szCs w:val="18"/>
                <w:lang w:eastAsia="ru-RU"/>
              </w:rPr>
              <w:t>Министерство образования и науки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5791D" w:rsidRPr="0075791D" w:rsidRDefault="0075791D" w:rsidP="0075791D">
            <w:pPr>
              <w:spacing w:after="0" w:line="240" w:lineRule="auto"/>
              <w:rPr>
                <w:rFonts w:ascii="Times New Roman" w:hAnsi="Times New Roman"/>
                <w:color w:val="000000"/>
                <w:sz w:val="18"/>
                <w:szCs w:val="18"/>
                <w:lang w:eastAsia="ru-RU"/>
              </w:rPr>
            </w:pPr>
            <w:r w:rsidRPr="0075791D">
              <w:rPr>
                <w:rFonts w:ascii="Times New Roman" w:hAnsi="Times New Roman"/>
                <w:color w:val="000000"/>
                <w:sz w:val="18"/>
                <w:szCs w:val="18"/>
                <w:lang w:eastAsia="ru-RU"/>
              </w:rPr>
              <w:t>В исполнении.</w:t>
            </w:r>
          </w:p>
          <w:p w:rsidR="0075791D" w:rsidRPr="0075791D" w:rsidRDefault="0075791D" w:rsidP="0075791D">
            <w:pPr>
              <w:spacing w:after="0" w:line="240" w:lineRule="auto"/>
              <w:rPr>
                <w:rFonts w:ascii="Times New Roman" w:hAnsi="Times New Roman"/>
                <w:color w:val="000000"/>
                <w:sz w:val="18"/>
                <w:szCs w:val="18"/>
                <w:lang w:eastAsia="ru-RU"/>
              </w:rPr>
            </w:pPr>
            <w:r w:rsidRPr="0075791D">
              <w:rPr>
                <w:rFonts w:ascii="Times New Roman" w:hAnsi="Times New Roman"/>
                <w:color w:val="000000"/>
                <w:sz w:val="18"/>
                <w:szCs w:val="18"/>
                <w:lang w:eastAsia="ru-RU"/>
              </w:rPr>
              <w:t>Проведен республиканский конкурс социальной рекламы антинаркотической направленности и здорового образа жизни «Спасем жизнь вместе!» согласно приказу Министерства образования и науки Республики Тыва и МВД по РТ от 30.12.2020г. №569/1257-д.</w:t>
            </w:r>
          </w:p>
          <w:p w:rsidR="0079178E" w:rsidRPr="00FF0CD8" w:rsidRDefault="0075791D" w:rsidP="0075791D">
            <w:pPr>
              <w:spacing w:after="0" w:line="240" w:lineRule="auto"/>
              <w:rPr>
                <w:rFonts w:ascii="Times New Roman" w:hAnsi="Times New Roman"/>
                <w:color w:val="000000"/>
                <w:sz w:val="18"/>
                <w:szCs w:val="18"/>
                <w:lang w:eastAsia="ru-RU"/>
              </w:rPr>
            </w:pPr>
            <w:r w:rsidRPr="0075791D">
              <w:rPr>
                <w:rFonts w:ascii="Times New Roman" w:hAnsi="Times New Roman"/>
                <w:color w:val="000000"/>
                <w:sz w:val="18"/>
                <w:szCs w:val="18"/>
                <w:lang w:eastAsia="ru-RU"/>
              </w:rPr>
              <w:t>Всего подано 39 конкурсных заявок.</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4.9. </w:t>
            </w:r>
            <w:r w:rsidRPr="005712BB">
              <w:rPr>
                <w:rFonts w:ascii="Times New Roman" w:hAnsi="Times New Roman"/>
                <w:color w:val="000000"/>
                <w:sz w:val="18"/>
                <w:szCs w:val="18"/>
                <w:lang w:eastAsia="ru-RU"/>
              </w:rPr>
              <w:t>Профилактические мероприятия, приуроченных Международному дню борьбы со злоупотреблением наркотическими средствами и их оборотом</w:t>
            </w:r>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Министерство образования и науки Республики Тыва, Министерство культуры Республики Тыва, Министерство здравоохранения Республики Тыва, Министерство внутренних дел по Республике Тыва (по согласованию)</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A82C38" w:rsidRDefault="0079178E" w:rsidP="004159D5">
            <w:pPr>
              <w:spacing w:after="0" w:line="240" w:lineRule="auto"/>
              <w:jc w:val="both"/>
              <w:rPr>
                <w:rFonts w:ascii="Times New Roman" w:hAnsi="Times New Roman"/>
                <w:sz w:val="18"/>
                <w:szCs w:val="18"/>
                <w:lang w:eastAsia="ru-RU"/>
              </w:rPr>
            </w:pPr>
            <w:r w:rsidRPr="005712BB">
              <w:rPr>
                <w:rFonts w:ascii="Times New Roman" w:hAnsi="Times New Roman"/>
                <w:color w:val="000000"/>
                <w:sz w:val="18"/>
                <w:szCs w:val="18"/>
                <w:lang w:eastAsia="ru-RU"/>
              </w:rPr>
              <w:t>П</w:t>
            </w:r>
            <w:r>
              <w:rPr>
                <w:rFonts w:ascii="Times New Roman" w:hAnsi="Times New Roman"/>
                <w:color w:val="000000"/>
                <w:sz w:val="18"/>
                <w:szCs w:val="18"/>
                <w:lang w:eastAsia="ru-RU"/>
              </w:rPr>
              <w:t xml:space="preserve">роведение </w:t>
            </w:r>
            <w:proofErr w:type="gramStart"/>
            <w:r>
              <w:rPr>
                <w:rFonts w:ascii="Times New Roman" w:hAnsi="Times New Roman"/>
                <w:color w:val="000000"/>
                <w:sz w:val="18"/>
                <w:szCs w:val="18"/>
                <w:lang w:eastAsia="ru-RU"/>
              </w:rPr>
              <w:t>п</w:t>
            </w:r>
            <w:r w:rsidRPr="005712BB">
              <w:rPr>
                <w:rFonts w:ascii="Times New Roman" w:hAnsi="Times New Roman"/>
                <w:color w:val="000000"/>
                <w:sz w:val="18"/>
                <w:szCs w:val="18"/>
                <w:lang w:eastAsia="ru-RU"/>
              </w:rPr>
              <w:t>рофилактически</w:t>
            </w:r>
            <w:r>
              <w:rPr>
                <w:rFonts w:ascii="Times New Roman" w:hAnsi="Times New Roman"/>
                <w:color w:val="000000"/>
                <w:sz w:val="18"/>
                <w:szCs w:val="18"/>
                <w:lang w:eastAsia="ru-RU"/>
              </w:rPr>
              <w:t>х</w:t>
            </w:r>
            <w:r w:rsidRPr="005712BB">
              <w:rPr>
                <w:rFonts w:ascii="Times New Roman" w:hAnsi="Times New Roman"/>
                <w:color w:val="000000"/>
                <w:sz w:val="18"/>
                <w:szCs w:val="18"/>
                <w:lang w:eastAsia="ru-RU"/>
              </w:rPr>
              <w:t xml:space="preserve"> мероприяти</w:t>
            </w:r>
            <w:r>
              <w:rPr>
                <w:rFonts w:ascii="Times New Roman" w:hAnsi="Times New Roman"/>
                <w:color w:val="000000"/>
                <w:sz w:val="18"/>
                <w:szCs w:val="18"/>
                <w:lang w:eastAsia="ru-RU"/>
              </w:rPr>
              <w:t>й</w:t>
            </w:r>
            <w:r w:rsidRPr="005712BB">
              <w:rPr>
                <w:rFonts w:ascii="Times New Roman" w:hAnsi="Times New Roman"/>
                <w:color w:val="000000"/>
                <w:sz w:val="18"/>
                <w:szCs w:val="18"/>
                <w:lang w:eastAsia="ru-RU"/>
              </w:rPr>
              <w:t>, приуроченных Международному дню борьбы со злоупотреблением наркотическими средствами и их оборотом</w:t>
            </w:r>
            <w:r w:rsidRPr="00A82C38">
              <w:rPr>
                <w:rFonts w:ascii="Times New Roman" w:hAnsi="Times New Roman"/>
                <w:color w:val="000000"/>
                <w:sz w:val="18"/>
                <w:szCs w:val="18"/>
                <w:lang w:eastAsia="ru-RU"/>
              </w:rPr>
              <w:t xml:space="preserve"> </w:t>
            </w:r>
            <w:r>
              <w:rPr>
                <w:rFonts w:ascii="Times New Roman" w:hAnsi="Times New Roman"/>
                <w:color w:val="000000"/>
                <w:sz w:val="18"/>
                <w:szCs w:val="18"/>
                <w:lang w:eastAsia="ru-RU"/>
              </w:rPr>
              <w:t>запланировано</w:t>
            </w:r>
            <w:proofErr w:type="gramEnd"/>
            <w:r>
              <w:rPr>
                <w:rFonts w:ascii="Times New Roman" w:hAnsi="Times New Roman"/>
                <w:color w:val="000000"/>
                <w:sz w:val="18"/>
                <w:szCs w:val="18"/>
                <w:lang w:eastAsia="ru-RU"/>
              </w:rPr>
              <w:t xml:space="preserve"> </w:t>
            </w:r>
            <w:r w:rsidRPr="00A82C38">
              <w:rPr>
                <w:rFonts w:ascii="Times New Roman" w:hAnsi="Times New Roman"/>
                <w:color w:val="000000"/>
                <w:sz w:val="18"/>
                <w:szCs w:val="18"/>
                <w:lang w:eastAsia="ru-RU"/>
              </w:rPr>
              <w:t>26 июня 2021 г.</w:t>
            </w:r>
          </w:p>
        </w:tc>
      </w:tr>
      <w:tr w:rsidR="0079178E" w:rsidRPr="007E3046" w:rsidTr="007E3046">
        <w:tc>
          <w:tcPr>
            <w:tcW w:w="30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4.10. </w:t>
            </w:r>
            <w:r w:rsidRPr="005712BB">
              <w:rPr>
                <w:rFonts w:ascii="Times New Roman" w:hAnsi="Times New Roman"/>
                <w:color w:val="000000"/>
                <w:sz w:val="18"/>
                <w:szCs w:val="18"/>
                <w:lang w:eastAsia="ru-RU"/>
              </w:rPr>
              <w:t xml:space="preserve">Организация социологического исследования по выявлению общественного мнения, в рамках государственной системы </w:t>
            </w:r>
            <w:proofErr w:type="spellStart"/>
            <w:r w:rsidRPr="005712BB">
              <w:rPr>
                <w:rFonts w:ascii="Times New Roman" w:hAnsi="Times New Roman"/>
                <w:color w:val="000000"/>
                <w:sz w:val="18"/>
                <w:szCs w:val="18"/>
                <w:lang w:eastAsia="ru-RU"/>
              </w:rPr>
              <w:t>наркоситуации</w:t>
            </w:r>
            <w:proofErr w:type="spellEnd"/>
          </w:p>
        </w:tc>
        <w:tc>
          <w:tcPr>
            <w:tcW w:w="18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 xml:space="preserve">ежемесячно до 5 числа месяца за отчетным 2021-2025 </w:t>
            </w:r>
            <w:proofErr w:type="spellStart"/>
            <w:proofErr w:type="gramStart"/>
            <w:r w:rsidRPr="005712BB">
              <w:rPr>
                <w:rFonts w:ascii="Times New Roman" w:hAnsi="Times New Roman"/>
                <w:color w:val="000000"/>
                <w:sz w:val="18"/>
                <w:szCs w:val="18"/>
                <w:lang w:eastAsia="ru-RU"/>
              </w:rPr>
              <w:t>гг</w:t>
            </w:r>
            <w:proofErr w:type="spellEnd"/>
            <w:proofErr w:type="gramEnd"/>
          </w:p>
        </w:tc>
        <w:tc>
          <w:tcPr>
            <w:tcW w:w="27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tcPr>
          <w:p w:rsidR="0079178E" w:rsidRPr="005712BB" w:rsidRDefault="0079178E" w:rsidP="009A4FB4">
            <w:pPr>
              <w:spacing w:after="0" w:line="240" w:lineRule="auto"/>
              <w:jc w:val="center"/>
              <w:rPr>
                <w:rFonts w:ascii="Times New Roman" w:hAnsi="Times New Roman"/>
                <w:color w:val="000000"/>
                <w:sz w:val="18"/>
                <w:szCs w:val="18"/>
                <w:lang w:eastAsia="ru-RU"/>
              </w:rPr>
            </w:pPr>
            <w:r w:rsidRPr="005712BB">
              <w:rPr>
                <w:rFonts w:ascii="Times New Roman" w:hAnsi="Times New Roman"/>
                <w:color w:val="000000"/>
                <w:sz w:val="18"/>
                <w:szCs w:val="18"/>
                <w:lang w:eastAsia="ru-RU"/>
              </w:rPr>
              <w:t>Тувинский институт гуманитарных и прикладных социально-экономических исследований</w:t>
            </w:r>
          </w:p>
        </w:tc>
        <w:tc>
          <w:tcPr>
            <w:tcW w:w="841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79178E" w:rsidRPr="00FF0CD8" w:rsidRDefault="00FF0CD8" w:rsidP="00FF0CD8">
            <w:pPr>
              <w:spacing w:after="0" w:line="240" w:lineRule="auto"/>
              <w:rPr>
                <w:rFonts w:ascii="Times New Roman" w:hAnsi="Times New Roman"/>
                <w:sz w:val="18"/>
                <w:szCs w:val="18"/>
                <w:lang w:eastAsia="ru-RU"/>
              </w:rPr>
            </w:pPr>
            <w:r w:rsidRPr="00FF0CD8">
              <w:rPr>
                <w:rFonts w:ascii="Times New Roman" w:hAnsi="Times New Roman"/>
                <w:sz w:val="18"/>
                <w:szCs w:val="18"/>
                <w:lang w:eastAsia="ru-RU"/>
              </w:rPr>
              <w:t xml:space="preserve">Выполняется </w:t>
            </w:r>
          </w:p>
        </w:tc>
      </w:tr>
    </w:tbl>
    <w:p w:rsidR="001E0C71" w:rsidRDefault="001E0C71" w:rsidP="009A4FB4">
      <w:pPr>
        <w:spacing w:after="0" w:line="240" w:lineRule="auto"/>
        <w:ind w:firstLine="567"/>
        <w:jc w:val="both"/>
        <w:rPr>
          <w:rFonts w:ascii="Times New Roman" w:hAnsi="Times New Roman"/>
          <w:color w:val="000000"/>
          <w:sz w:val="28"/>
          <w:szCs w:val="28"/>
        </w:rPr>
      </w:pPr>
    </w:p>
    <w:p w:rsidR="001E0C71" w:rsidRDefault="001E0C71" w:rsidP="009A4FB4">
      <w:pPr>
        <w:spacing w:after="0" w:line="240" w:lineRule="auto"/>
        <w:ind w:firstLine="567"/>
        <w:jc w:val="both"/>
        <w:rPr>
          <w:rFonts w:ascii="Times New Roman" w:hAnsi="Times New Roman"/>
          <w:color w:val="000000"/>
          <w:sz w:val="28"/>
          <w:szCs w:val="28"/>
        </w:rPr>
        <w:sectPr w:rsidR="001E0C71" w:rsidSect="001E0C71">
          <w:headerReference w:type="default" r:id="rId9"/>
          <w:pgSz w:w="16838" w:h="11906" w:orient="landscape" w:code="9"/>
          <w:pgMar w:top="851" w:right="425" w:bottom="1276" w:left="567" w:header="709" w:footer="709" w:gutter="0"/>
          <w:cols w:space="708"/>
          <w:docGrid w:linePitch="360"/>
        </w:sectPr>
      </w:pPr>
    </w:p>
    <w:p w:rsidR="00EA3719" w:rsidRPr="00D70079" w:rsidRDefault="00EA3719" w:rsidP="009A4FB4">
      <w:pPr>
        <w:spacing w:after="0" w:line="240" w:lineRule="auto"/>
        <w:rPr>
          <w:rFonts w:ascii="Times New Roman" w:hAnsi="Times New Roman"/>
          <w:color w:val="000000"/>
          <w:sz w:val="28"/>
          <w:szCs w:val="28"/>
          <w:highlight w:val="yellow"/>
        </w:rPr>
      </w:pPr>
    </w:p>
    <w:sectPr w:rsidR="00EA3719" w:rsidRPr="00D70079" w:rsidSect="00CF13A8">
      <w:pgSz w:w="11906" w:h="16838" w:code="9"/>
      <w:pgMar w:top="567" w:right="851" w:bottom="425"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C15" w:rsidRDefault="00097C15" w:rsidP="007D6C03">
      <w:pPr>
        <w:spacing w:after="0" w:line="240" w:lineRule="auto"/>
      </w:pPr>
      <w:r>
        <w:separator/>
      </w:r>
    </w:p>
  </w:endnote>
  <w:endnote w:type="continuationSeparator" w:id="0">
    <w:p w:rsidR="00097C15" w:rsidRDefault="00097C15" w:rsidP="007D6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C15" w:rsidRDefault="00097C15" w:rsidP="007D6C03">
      <w:pPr>
        <w:spacing w:after="0" w:line="240" w:lineRule="auto"/>
      </w:pPr>
      <w:r>
        <w:separator/>
      </w:r>
    </w:p>
  </w:footnote>
  <w:footnote w:type="continuationSeparator" w:id="0">
    <w:p w:rsidR="00097C15" w:rsidRDefault="00097C15" w:rsidP="007D6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9066375"/>
      <w:docPartObj>
        <w:docPartGallery w:val="Page Numbers (Top of Page)"/>
        <w:docPartUnique/>
      </w:docPartObj>
    </w:sdtPr>
    <w:sdtEndPr/>
    <w:sdtContent>
      <w:p w:rsidR="007E3046" w:rsidRDefault="007E3046">
        <w:pPr>
          <w:pStyle w:val="ad"/>
          <w:jc w:val="right"/>
        </w:pPr>
        <w:r>
          <w:fldChar w:fldCharType="begin"/>
        </w:r>
        <w:r>
          <w:instrText>PAGE   \* MERGEFORMAT</w:instrText>
        </w:r>
        <w:r>
          <w:fldChar w:fldCharType="separate"/>
        </w:r>
        <w:r w:rsidR="00332ADE">
          <w:rPr>
            <w:noProof/>
          </w:rPr>
          <w:t>4</w:t>
        </w:r>
        <w:r>
          <w:fldChar w:fldCharType="end"/>
        </w:r>
      </w:p>
    </w:sdtContent>
  </w:sdt>
  <w:p w:rsidR="007E3046" w:rsidRDefault="007E304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72A35"/>
    <w:multiLevelType w:val="multilevel"/>
    <w:tmpl w:val="FDD8E93C"/>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nsid w:val="08606D2A"/>
    <w:multiLevelType w:val="hybridMultilevel"/>
    <w:tmpl w:val="3D60E5D6"/>
    <w:lvl w:ilvl="0" w:tplc="760E6124">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D80A56"/>
    <w:multiLevelType w:val="multilevel"/>
    <w:tmpl w:val="3A5E7D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8833AA"/>
    <w:multiLevelType w:val="multilevel"/>
    <w:tmpl w:val="8C52A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5A922AA"/>
    <w:multiLevelType w:val="multilevel"/>
    <w:tmpl w:val="2318AA58"/>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5">
    <w:nsid w:val="61AA0C84"/>
    <w:multiLevelType w:val="hybridMultilevel"/>
    <w:tmpl w:val="9B3CBFB4"/>
    <w:lvl w:ilvl="0" w:tplc="1CEE575A">
      <w:start w:val="1"/>
      <w:numFmt w:val="decimal"/>
      <w:lvlText w:val="%1."/>
      <w:lvlJc w:val="left"/>
      <w:pPr>
        <w:ind w:left="1083" w:hanging="37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A2"/>
    <w:rsid w:val="0000114C"/>
    <w:rsid w:val="00001671"/>
    <w:rsid w:val="000018AF"/>
    <w:rsid w:val="00002AAA"/>
    <w:rsid w:val="000032BE"/>
    <w:rsid w:val="0000376F"/>
    <w:rsid w:val="000040CD"/>
    <w:rsid w:val="00005714"/>
    <w:rsid w:val="0001058F"/>
    <w:rsid w:val="00011050"/>
    <w:rsid w:val="00012844"/>
    <w:rsid w:val="00013D28"/>
    <w:rsid w:val="00014352"/>
    <w:rsid w:val="0001476A"/>
    <w:rsid w:val="00015858"/>
    <w:rsid w:val="00016B2D"/>
    <w:rsid w:val="00020765"/>
    <w:rsid w:val="00020C8D"/>
    <w:rsid w:val="00021DEE"/>
    <w:rsid w:val="000220D7"/>
    <w:rsid w:val="00022DEE"/>
    <w:rsid w:val="000231B9"/>
    <w:rsid w:val="000234E8"/>
    <w:rsid w:val="000235ED"/>
    <w:rsid w:val="000254AC"/>
    <w:rsid w:val="000262BD"/>
    <w:rsid w:val="000271CE"/>
    <w:rsid w:val="000277E9"/>
    <w:rsid w:val="00027D38"/>
    <w:rsid w:val="0003014C"/>
    <w:rsid w:val="000303E3"/>
    <w:rsid w:val="00030E8A"/>
    <w:rsid w:val="00032587"/>
    <w:rsid w:val="0003409A"/>
    <w:rsid w:val="000343E9"/>
    <w:rsid w:val="00036D6A"/>
    <w:rsid w:val="00037120"/>
    <w:rsid w:val="00040035"/>
    <w:rsid w:val="00041573"/>
    <w:rsid w:val="00042165"/>
    <w:rsid w:val="00043080"/>
    <w:rsid w:val="000439C8"/>
    <w:rsid w:val="0004642D"/>
    <w:rsid w:val="00047FBE"/>
    <w:rsid w:val="00050B4B"/>
    <w:rsid w:val="00051D2D"/>
    <w:rsid w:val="000523DF"/>
    <w:rsid w:val="0005264E"/>
    <w:rsid w:val="00053024"/>
    <w:rsid w:val="0005686A"/>
    <w:rsid w:val="0005703B"/>
    <w:rsid w:val="00057A22"/>
    <w:rsid w:val="000613D9"/>
    <w:rsid w:val="00061548"/>
    <w:rsid w:val="00061E45"/>
    <w:rsid w:val="00063C57"/>
    <w:rsid w:val="00064502"/>
    <w:rsid w:val="000653B1"/>
    <w:rsid w:val="00067161"/>
    <w:rsid w:val="00067592"/>
    <w:rsid w:val="00067A36"/>
    <w:rsid w:val="00067D6A"/>
    <w:rsid w:val="0007095C"/>
    <w:rsid w:val="00070BD8"/>
    <w:rsid w:val="00072051"/>
    <w:rsid w:val="00074142"/>
    <w:rsid w:val="000748CF"/>
    <w:rsid w:val="00074AA1"/>
    <w:rsid w:val="00077AD0"/>
    <w:rsid w:val="0008029D"/>
    <w:rsid w:val="000825DE"/>
    <w:rsid w:val="00082707"/>
    <w:rsid w:val="00083A86"/>
    <w:rsid w:val="00083D5F"/>
    <w:rsid w:val="00087E1C"/>
    <w:rsid w:val="000901E8"/>
    <w:rsid w:val="000910BF"/>
    <w:rsid w:val="000910FA"/>
    <w:rsid w:val="000921BF"/>
    <w:rsid w:val="00092B15"/>
    <w:rsid w:val="0009375A"/>
    <w:rsid w:val="00093E82"/>
    <w:rsid w:val="00095D4C"/>
    <w:rsid w:val="000960BF"/>
    <w:rsid w:val="00096526"/>
    <w:rsid w:val="0009786A"/>
    <w:rsid w:val="000978B8"/>
    <w:rsid w:val="00097C15"/>
    <w:rsid w:val="00097EB1"/>
    <w:rsid w:val="000A17FA"/>
    <w:rsid w:val="000A3246"/>
    <w:rsid w:val="000A3E02"/>
    <w:rsid w:val="000A496A"/>
    <w:rsid w:val="000A4AFC"/>
    <w:rsid w:val="000A504F"/>
    <w:rsid w:val="000A53F5"/>
    <w:rsid w:val="000A6460"/>
    <w:rsid w:val="000A6B96"/>
    <w:rsid w:val="000B1C45"/>
    <w:rsid w:val="000B2238"/>
    <w:rsid w:val="000B4EF1"/>
    <w:rsid w:val="000B5505"/>
    <w:rsid w:val="000B57DD"/>
    <w:rsid w:val="000B588B"/>
    <w:rsid w:val="000B6A07"/>
    <w:rsid w:val="000C68B1"/>
    <w:rsid w:val="000C6B03"/>
    <w:rsid w:val="000C6FFB"/>
    <w:rsid w:val="000C7466"/>
    <w:rsid w:val="000D04B1"/>
    <w:rsid w:val="000D11CE"/>
    <w:rsid w:val="000D2D55"/>
    <w:rsid w:val="000D5747"/>
    <w:rsid w:val="000D5861"/>
    <w:rsid w:val="000D6921"/>
    <w:rsid w:val="000D70FC"/>
    <w:rsid w:val="000D7D1C"/>
    <w:rsid w:val="000E0209"/>
    <w:rsid w:val="000E13AD"/>
    <w:rsid w:val="000E1F37"/>
    <w:rsid w:val="000E2C5A"/>
    <w:rsid w:val="000E351A"/>
    <w:rsid w:val="000E45D3"/>
    <w:rsid w:val="000E45E0"/>
    <w:rsid w:val="000E654B"/>
    <w:rsid w:val="000E6778"/>
    <w:rsid w:val="000E6878"/>
    <w:rsid w:val="000E76E9"/>
    <w:rsid w:val="000F2B8B"/>
    <w:rsid w:val="000F39CF"/>
    <w:rsid w:val="000F3E6C"/>
    <w:rsid w:val="000F6039"/>
    <w:rsid w:val="000F781C"/>
    <w:rsid w:val="000F7B6D"/>
    <w:rsid w:val="001007FC"/>
    <w:rsid w:val="001012DE"/>
    <w:rsid w:val="00102ABD"/>
    <w:rsid w:val="00104D0A"/>
    <w:rsid w:val="001057E1"/>
    <w:rsid w:val="00105BC9"/>
    <w:rsid w:val="00105BD7"/>
    <w:rsid w:val="0010602B"/>
    <w:rsid w:val="00106A55"/>
    <w:rsid w:val="00106A8C"/>
    <w:rsid w:val="00106BA4"/>
    <w:rsid w:val="001073B1"/>
    <w:rsid w:val="00113BB5"/>
    <w:rsid w:val="001160DB"/>
    <w:rsid w:val="0011760A"/>
    <w:rsid w:val="00121189"/>
    <w:rsid w:val="0012189B"/>
    <w:rsid w:val="001221C9"/>
    <w:rsid w:val="00126034"/>
    <w:rsid w:val="00127AE3"/>
    <w:rsid w:val="00130560"/>
    <w:rsid w:val="00131970"/>
    <w:rsid w:val="00133889"/>
    <w:rsid w:val="00133962"/>
    <w:rsid w:val="00134A59"/>
    <w:rsid w:val="00135117"/>
    <w:rsid w:val="00135472"/>
    <w:rsid w:val="00136365"/>
    <w:rsid w:val="00136F29"/>
    <w:rsid w:val="001403E1"/>
    <w:rsid w:val="0014088D"/>
    <w:rsid w:val="00141494"/>
    <w:rsid w:val="00141567"/>
    <w:rsid w:val="0014175A"/>
    <w:rsid w:val="00142271"/>
    <w:rsid w:val="00143790"/>
    <w:rsid w:val="00144040"/>
    <w:rsid w:val="00144BB9"/>
    <w:rsid w:val="00145BF0"/>
    <w:rsid w:val="00146643"/>
    <w:rsid w:val="001473A4"/>
    <w:rsid w:val="00150337"/>
    <w:rsid w:val="00151D97"/>
    <w:rsid w:val="001522FD"/>
    <w:rsid w:val="001526D8"/>
    <w:rsid w:val="001537CF"/>
    <w:rsid w:val="001538CA"/>
    <w:rsid w:val="001561FA"/>
    <w:rsid w:val="00156B6E"/>
    <w:rsid w:val="00156B84"/>
    <w:rsid w:val="00160948"/>
    <w:rsid w:val="00161569"/>
    <w:rsid w:val="001623B3"/>
    <w:rsid w:val="00164F79"/>
    <w:rsid w:val="001677B6"/>
    <w:rsid w:val="00167F2E"/>
    <w:rsid w:val="0017012D"/>
    <w:rsid w:val="0017030B"/>
    <w:rsid w:val="00170E87"/>
    <w:rsid w:val="00171E75"/>
    <w:rsid w:val="001720FA"/>
    <w:rsid w:val="00173ED2"/>
    <w:rsid w:val="00175C10"/>
    <w:rsid w:val="00176721"/>
    <w:rsid w:val="00176BB8"/>
    <w:rsid w:val="0017710B"/>
    <w:rsid w:val="00177781"/>
    <w:rsid w:val="00182A1E"/>
    <w:rsid w:val="00182BBB"/>
    <w:rsid w:val="001830FB"/>
    <w:rsid w:val="001831CC"/>
    <w:rsid w:val="0018396E"/>
    <w:rsid w:val="001839CF"/>
    <w:rsid w:val="00184281"/>
    <w:rsid w:val="001858BC"/>
    <w:rsid w:val="00185F07"/>
    <w:rsid w:val="00187345"/>
    <w:rsid w:val="00190C28"/>
    <w:rsid w:val="00191449"/>
    <w:rsid w:val="00191DEE"/>
    <w:rsid w:val="00193A84"/>
    <w:rsid w:val="00195051"/>
    <w:rsid w:val="0019510F"/>
    <w:rsid w:val="00195531"/>
    <w:rsid w:val="001960D3"/>
    <w:rsid w:val="0019653F"/>
    <w:rsid w:val="0019659C"/>
    <w:rsid w:val="001A287F"/>
    <w:rsid w:val="001A5E22"/>
    <w:rsid w:val="001A64BA"/>
    <w:rsid w:val="001B2724"/>
    <w:rsid w:val="001B3D75"/>
    <w:rsid w:val="001B41C2"/>
    <w:rsid w:val="001B43BC"/>
    <w:rsid w:val="001B4E0E"/>
    <w:rsid w:val="001B64A7"/>
    <w:rsid w:val="001B699A"/>
    <w:rsid w:val="001B7A55"/>
    <w:rsid w:val="001C06ED"/>
    <w:rsid w:val="001C2397"/>
    <w:rsid w:val="001C25DC"/>
    <w:rsid w:val="001C4320"/>
    <w:rsid w:val="001C4963"/>
    <w:rsid w:val="001C6B34"/>
    <w:rsid w:val="001C7F62"/>
    <w:rsid w:val="001C7FF6"/>
    <w:rsid w:val="001D1E68"/>
    <w:rsid w:val="001D29D0"/>
    <w:rsid w:val="001D365D"/>
    <w:rsid w:val="001D4671"/>
    <w:rsid w:val="001D49BD"/>
    <w:rsid w:val="001D4C46"/>
    <w:rsid w:val="001D58F0"/>
    <w:rsid w:val="001D7144"/>
    <w:rsid w:val="001D7B7F"/>
    <w:rsid w:val="001E01FF"/>
    <w:rsid w:val="001E0C71"/>
    <w:rsid w:val="001E1346"/>
    <w:rsid w:val="001E3A9C"/>
    <w:rsid w:val="001E5A94"/>
    <w:rsid w:val="001E7D8F"/>
    <w:rsid w:val="001F1229"/>
    <w:rsid w:val="001F2860"/>
    <w:rsid w:val="001F4359"/>
    <w:rsid w:val="001F46F3"/>
    <w:rsid w:val="001F495C"/>
    <w:rsid w:val="001F4BA9"/>
    <w:rsid w:val="001F61EF"/>
    <w:rsid w:val="002003A8"/>
    <w:rsid w:val="00201452"/>
    <w:rsid w:val="002014F3"/>
    <w:rsid w:val="00201E68"/>
    <w:rsid w:val="0020297E"/>
    <w:rsid w:val="00202EAC"/>
    <w:rsid w:val="002039E5"/>
    <w:rsid w:val="00204A61"/>
    <w:rsid w:val="00205296"/>
    <w:rsid w:val="00205BEE"/>
    <w:rsid w:val="00206F21"/>
    <w:rsid w:val="00210FAC"/>
    <w:rsid w:val="002118A9"/>
    <w:rsid w:val="002136DA"/>
    <w:rsid w:val="00214CCC"/>
    <w:rsid w:val="00217920"/>
    <w:rsid w:val="00217D7D"/>
    <w:rsid w:val="00217DA7"/>
    <w:rsid w:val="002207FB"/>
    <w:rsid w:val="00220D79"/>
    <w:rsid w:val="0022194E"/>
    <w:rsid w:val="00222750"/>
    <w:rsid w:val="002229F4"/>
    <w:rsid w:val="00223057"/>
    <w:rsid w:val="00223578"/>
    <w:rsid w:val="00224035"/>
    <w:rsid w:val="00224B88"/>
    <w:rsid w:val="00224E84"/>
    <w:rsid w:val="00226789"/>
    <w:rsid w:val="00226C9F"/>
    <w:rsid w:val="00230A61"/>
    <w:rsid w:val="00231326"/>
    <w:rsid w:val="0023163E"/>
    <w:rsid w:val="00231DEF"/>
    <w:rsid w:val="00231E56"/>
    <w:rsid w:val="00231E68"/>
    <w:rsid w:val="00231FCE"/>
    <w:rsid w:val="00232A49"/>
    <w:rsid w:val="00233543"/>
    <w:rsid w:val="002345B5"/>
    <w:rsid w:val="002345F9"/>
    <w:rsid w:val="00235AC8"/>
    <w:rsid w:val="002367D8"/>
    <w:rsid w:val="00236BD7"/>
    <w:rsid w:val="0023778C"/>
    <w:rsid w:val="002378CA"/>
    <w:rsid w:val="002414B4"/>
    <w:rsid w:val="00243570"/>
    <w:rsid w:val="0025374B"/>
    <w:rsid w:val="00253E4B"/>
    <w:rsid w:val="00253FC5"/>
    <w:rsid w:val="0025494A"/>
    <w:rsid w:val="00254E79"/>
    <w:rsid w:val="00255518"/>
    <w:rsid w:val="00255BED"/>
    <w:rsid w:val="002562A9"/>
    <w:rsid w:val="00256C18"/>
    <w:rsid w:val="0025731D"/>
    <w:rsid w:val="002602D3"/>
    <w:rsid w:val="00260420"/>
    <w:rsid w:val="002608BC"/>
    <w:rsid w:val="00261C5E"/>
    <w:rsid w:val="00270568"/>
    <w:rsid w:val="00271870"/>
    <w:rsid w:val="00271B56"/>
    <w:rsid w:val="00272DC5"/>
    <w:rsid w:val="00272E36"/>
    <w:rsid w:val="00275BA2"/>
    <w:rsid w:val="0027759E"/>
    <w:rsid w:val="00281B42"/>
    <w:rsid w:val="002820E8"/>
    <w:rsid w:val="00282B5B"/>
    <w:rsid w:val="00282BCD"/>
    <w:rsid w:val="00285037"/>
    <w:rsid w:val="00285187"/>
    <w:rsid w:val="002862D1"/>
    <w:rsid w:val="00287120"/>
    <w:rsid w:val="0028786B"/>
    <w:rsid w:val="0029011A"/>
    <w:rsid w:val="00290E2F"/>
    <w:rsid w:val="002921DB"/>
    <w:rsid w:val="00292433"/>
    <w:rsid w:val="00293CA1"/>
    <w:rsid w:val="00297234"/>
    <w:rsid w:val="00297541"/>
    <w:rsid w:val="00297739"/>
    <w:rsid w:val="00297A05"/>
    <w:rsid w:val="00297B9C"/>
    <w:rsid w:val="002A48B4"/>
    <w:rsid w:val="002A51F5"/>
    <w:rsid w:val="002A5355"/>
    <w:rsid w:val="002A5CA5"/>
    <w:rsid w:val="002A6DE5"/>
    <w:rsid w:val="002A7547"/>
    <w:rsid w:val="002A77E3"/>
    <w:rsid w:val="002A79AE"/>
    <w:rsid w:val="002A7B10"/>
    <w:rsid w:val="002B0783"/>
    <w:rsid w:val="002B0D99"/>
    <w:rsid w:val="002B177A"/>
    <w:rsid w:val="002B34A6"/>
    <w:rsid w:val="002B4747"/>
    <w:rsid w:val="002B595A"/>
    <w:rsid w:val="002B5A8E"/>
    <w:rsid w:val="002B65D4"/>
    <w:rsid w:val="002C13D6"/>
    <w:rsid w:val="002C4798"/>
    <w:rsid w:val="002C4A28"/>
    <w:rsid w:val="002C556D"/>
    <w:rsid w:val="002C6B20"/>
    <w:rsid w:val="002C76AD"/>
    <w:rsid w:val="002D16AE"/>
    <w:rsid w:val="002D24A7"/>
    <w:rsid w:val="002D37B2"/>
    <w:rsid w:val="002D39FC"/>
    <w:rsid w:val="002D4B12"/>
    <w:rsid w:val="002D607D"/>
    <w:rsid w:val="002D734A"/>
    <w:rsid w:val="002D7F65"/>
    <w:rsid w:val="002E00F2"/>
    <w:rsid w:val="002E16A8"/>
    <w:rsid w:val="002E21FB"/>
    <w:rsid w:val="002E2363"/>
    <w:rsid w:val="002E30CC"/>
    <w:rsid w:val="002E36CD"/>
    <w:rsid w:val="002E3E01"/>
    <w:rsid w:val="002E6F20"/>
    <w:rsid w:val="002E6F8E"/>
    <w:rsid w:val="002E7338"/>
    <w:rsid w:val="002F0094"/>
    <w:rsid w:val="002F0865"/>
    <w:rsid w:val="002F09EB"/>
    <w:rsid w:val="002F1818"/>
    <w:rsid w:val="002F2DCF"/>
    <w:rsid w:val="002F4242"/>
    <w:rsid w:val="002F495C"/>
    <w:rsid w:val="002F637F"/>
    <w:rsid w:val="002F737F"/>
    <w:rsid w:val="002F7729"/>
    <w:rsid w:val="002F7D8F"/>
    <w:rsid w:val="002F7E4A"/>
    <w:rsid w:val="0030150B"/>
    <w:rsid w:val="00303AFE"/>
    <w:rsid w:val="00303BEB"/>
    <w:rsid w:val="00303ED8"/>
    <w:rsid w:val="003041FC"/>
    <w:rsid w:val="00305FFC"/>
    <w:rsid w:val="00311C1A"/>
    <w:rsid w:val="0031204B"/>
    <w:rsid w:val="003136DB"/>
    <w:rsid w:val="003176FA"/>
    <w:rsid w:val="00322112"/>
    <w:rsid w:val="003225B9"/>
    <w:rsid w:val="00322DD7"/>
    <w:rsid w:val="003231CA"/>
    <w:rsid w:val="00325116"/>
    <w:rsid w:val="00326F39"/>
    <w:rsid w:val="00332ADE"/>
    <w:rsid w:val="00333E0A"/>
    <w:rsid w:val="0033477B"/>
    <w:rsid w:val="00336AA7"/>
    <w:rsid w:val="003374CD"/>
    <w:rsid w:val="00341060"/>
    <w:rsid w:val="00346237"/>
    <w:rsid w:val="00346E4B"/>
    <w:rsid w:val="00347730"/>
    <w:rsid w:val="00353809"/>
    <w:rsid w:val="00355CA3"/>
    <w:rsid w:val="00355DFD"/>
    <w:rsid w:val="003560FF"/>
    <w:rsid w:val="00360555"/>
    <w:rsid w:val="00362DFF"/>
    <w:rsid w:val="00366F23"/>
    <w:rsid w:val="0036798C"/>
    <w:rsid w:val="003705EC"/>
    <w:rsid w:val="003709F7"/>
    <w:rsid w:val="00371138"/>
    <w:rsid w:val="00371A16"/>
    <w:rsid w:val="003724DE"/>
    <w:rsid w:val="00374F62"/>
    <w:rsid w:val="00375A31"/>
    <w:rsid w:val="00376B51"/>
    <w:rsid w:val="0037724F"/>
    <w:rsid w:val="00377948"/>
    <w:rsid w:val="00377959"/>
    <w:rsid w:val="00380F6A"/>
    <w:rsid w:val="00382100"/>
    <w:rsid w:val="0038262E"/>
    <w:rsid w:val="003836AA"/>
    <w:rsid w:val="00383D2E"/>
    <w:rsid w:val="00386780"/>
    <w:rsid w:val="0038796D"/>
    <w:rsid w:val="00390984"/>
    <w:rsid w:val="003925E8"/>
    <w:rsid w:val="00393549"/>
    <w:rsid w:val="00393D58"/>
    <w:rsid w:val="003940B1"/>
    <w:rsid w:val="00394747"/>
    <w:rsid w:val="00395065"/>
    <w:rsid w:val="003963A2"/>
    <w:rsid w:val="00396CD2"/>
    <w:rsid w:val="003976BC"/>
    <w:rsid w:val="003A16E0"/>
    <w:rsid w:val="003A17D9"/>
    <w:rsid w:val="003A2759"/>
    <w:rsid w:val="003A39DA"/>
    <w:rsid w:val="003A4493"/>
    <w:rsid w:val="003A4E82"/>
    <w:rsid w:val="003A7082"/>
    <w:rsid w:val="003A7771"/>
    <w:rsid w:val="003B05C5"/>
    <w:rsid w:val="003B0F47"/>
    <w:rsid w:val="003B1503"/>
    <w:rsid w:val="003B2216"/>
    <w:rsid w:val="003B32D6"/>
    <w:rsid w:val="003B34E1"/>
    <w:rsid w:val="003B418E"/>
    <w:rsid w:val="003B4642"/>
    <w:rsid w:val="003B47D9"/>
    <w:rsid w:val="003B65E2"/>
    <w:rsid w:val="003C32AE"/>
    <w:rsid w:val="003C44BA"/>
    <w:rsid w:val="003C454D"/>
    <w:rsid w:val="003C575C"/>
    <w:rsid w:val="003C5CA9"/>
    <w:rsid w:val="003D0C5F"/>
    <w:rsid w:val="003D1DDC"/>
    <w:rsid w:val="003D3679"/>
    <w:rsid w:val="003D436B"/>
    <w:rsid w:val="003D56FC"/>
    <w:rsid w:val="003D69E9"/>
    <w:rsid w:val="003D6B8F"/>
    <w:rsid w:val="003D7193"/>
    <w:rsid w:val="003D7850"/>
    <w:rsid w:val="003E03BC"/>
    <w:rsid w:val="003E2477"/>
    <w:rsid w:val="003E27CC"/>
    <w:rsid w:val="003E2E84"/>
    <w:rsid w:val="003E30FD"/>
    <w:rsid w:val="003E3E7D"/>
    <w:rsid w:val="003E5CE1"/>
    <w:rsid w:val="003E6918"/>
    <w:rsid w:val="003E778F"/>
    <w:rsid w:val="003E7A35"/>
    <w:rsid w:val="003E7A4F"/>
    <w:rsid w:val="003F0A5F"/>
    <w:rsid w:val="003F1A54"/>
    <w:rsid w:val="003F1D37"/>
    <w:rsid w:val="003F20EA"/>
    <w:rsid w:val="003F2A04"/>
    <w:rsid w:val="003F37D0"/>
    <w:rsid w:val="003F39A2"/>
    <w:rsid w:val="003F48F4"/>
    <w:rsid w:val="003F6B06"/>
    <w:rsid w:val="003F6F25"/>
    <w:rsid w:val="003F780A"/>
    <w:rsid w:val="0040049E"/>
    <w:rsid w:val="00401322"/>
    <w:rsid w:val="00401DED"/>
    <w:rsid w:val="00402D4E"/>
    <w:rsid w:val="00402F35"/>
    <w:rsid w:val="00404A20"/>
    <w:rsid w:val="00405ED9"/>
    <w:rsid w:val="00406210"/>
    <w:rsid w:val="0040655A"/>
    <w:rsid w:val="0041062F"/>
    <w:rsid w:val="00411D42"/>
    <w:rsid w:val="0041263D"/>
    <w:rsid w:val="00413427"/>
    <w:rsid w:val="004135C1"/>
    <w:rsid w:val="004159D5"/>
    <w:rsid w:val="00416601"/>
    <w:rsid w:val="004168B3"/>
    <w:rsid w:val="00417BC9"/>
    <w:rsid w:val="0042466A"/>
    <w:rsid w:val="0042491A"/>
    <w:rsid w:val="0042527A"/>
    <w:rsid w:val="00425DA7"/>
    <w:rsid w:val="00426812"/>
    <w:rsid w:val="00431EAB"/>
    <w:rsid w:val="00432C28"/>
    <w:rsid w:val="004338AB"/>
    <w:rsid w:val="00433B0E"/>
    <w:rsid w:val="00433B3D"/>
    <w:rsid w:val="00433FE9"/>
    <w:rsid w:val="004343FF"/>
    <w:rsid w:val="0043446C"/>
    <w:rsid w:val="00434EBB"/>
    <w:rsid w:val="00435632"/>
    <w:rsid w:val="00441120"/>
    <w:rsid w:val="004419FA"/>
    <w:rsid w:val="00441D69"/>
    <w:rsid w:val="00441E24"/>
    <w:rsid w:val="00442C82"/>
    <w:rsid w:val="00444304"/>
    <w:rsid w:val="004448D8"/>
    <w:rsid w:val="00445122"/>
    <w:rsid w:val="0044512C"/>
    <w:rsid w:val="00445346"/>
    <w:rsid w:val="004458AA"/>
    <w:rsid w:val="00445999"/>
    <w:rsid w:val="004461C4"/>
    <w:rsid w:val="00446C1A"/>
    <w:rsid w:val="004478A0"/>
    <w:rsid w:val="00447C3B"/>
    <w:rsid w:val="004505DC"/>
    <w:rsid w:val="00451124"/>
    <w:rsid w:val="00451F11"/>
    <w:rsid w:val="0045219D"/>
    <w:rsid w:val="004529BB"/>
    <w:rsid w:val="004533CD"/>
    <w:rsid w:val="00453449"/>
    <w:rsid w:val="004551C0"/>
    <w:rsid w:val="0045655D"/>
    <w:rsid w:val="004578DD"/>
    <w:rsid w:val="00460029"/>
    <w:rsid w:val="004610E6"/>
    <w:rsid w:val="0046169C"/>
    <w:rsid w:val="00461E64"/>
    <w:rsid w:val="00462ACC"/>
    <w:rsid w:val="00463213"/>
    <w:rsid w:val="00464059"/>
    <w:rsid w:val="0046617A"/>
    <w:rsid w:val="00466667"/>
    <w:rsid w:val="004672F1"/>
    <w:rsid w:val="00467792"/>
    <w:rsid w:val="004678AF"/>
    <w:rsid w:val="00470951"/>
    <w:rsid w:val="00471357"/>
    <w:rsid w:val="00472623"/>
    <w:rsid w:val="00472ECA"/>
    <w:rsid w:val="004747AE"/>
    <w:rsid w:val="004748ED"/>
    <w:rsid w:val="00474AB0"/>
    <w:rsid w:val="00474C4B"/>
    <w:rsid w:val="004771E0"/>
    <w:rsid w:val="0047799F"/>
    <w:rsid w:val="00477E9D"/>
    <w:rsid w:val="0048037E"/>
    <w:rsid w:val="00480B4A"/>
    <w:rsid w:val="00481BF0"/>
    <w:rsid w:val="00482EAB"/>
    <w:rsid w:val="00483AAA"/>
    <w:rsid w:val="00485FE9"/>
    <w:rsid w:val="0048652E"/>
    <w:rsid w:val="00486EA5"/>
    <w:rsid w:val="004876D6"/>
    <w:rsid w:val="00490366"/>
    <w:rsid w:val="004911EC"/>
    <w:rsid w:val="00493134"/>
    <w:rsid w:val="00497C7D"/>
    <w:rsid w:val="004A17B2"/>
    <w:rsid w:val="004A1877"/>
    <w:rsid w:val="004A1AC4"/>
    <w:rsid w:val="004A3338"/>
    <w:rsid w:val="004A42EC"/>
    <w:rsid w:val="004A5D56"/>
    <w:rsid w:val="004A5E59"/>
    <w:rsid w:val="004A6207"/>
    <w:rsid w:val="004A7A0F"/>
    <w:rsid w:val="004B12FF"/>
    <w:rsid w:val="004B2A06"/>
    <w:rsid w:val="004B582F"/>
    <w:rsid w:val="004B642E"/>
    <w:rsid w:val="004C1737"/>
    <w:rsid w:val="004C2C17"/>
    <w:rsid w:val="004C3880"/>
    <w:rsid w:val="004C426B"/>
    <w:rsid w:val="004C4351"/>
    <w:rsid w:val="004C4463"/>
    <w:rsid w:val="004C6B82"/>
    <w:rsid w:val="004C6BB8"/>
    <w:rsid w:val="004C6E47"/>
    <w:rsid w:val="004D09FB"/>
    <w:rsid w:val="004D0D1A"/>
    <w:rsid w:val="004D1392"/>
    <w:rsid w:val="004D37EF"/>
    <w:rsid w:val="004D3AD3"/>
    <w:rsid w:val="004D3AE5"/>
    <w:rsid w:val="004D487C"/>
    <w:rsid w:val="004D5DE6"/>
    <w:rsid w:val="004D6580"/>
    <w:rsid w:val="004E0BD0"/>
    <w:rsid w:val="004E14FE"/>
    <w:rsid w:val="004E53D9"/>
    <w:rsid w:val="004F0E4C"/>
    <w:rsid w:val="004F130F"/>
    <w:rsid w:val="004F2EB2"/>
    <w:rsid w:val="004F3C3B"/>
    <w:rsid w:val="004F40EA"/>
    <w:rsid w:val="004F4B94"/>
    <w:rsid w:val="004F5916"/>
    <w:rsid w:val="004F694F"/>
    <w:rsid w:val="004F6A23"/>
    <w:rsid w:val="004F7433"/>
    <w:rsid w:val="004F7992"/>
    <w:rsid w:val="00500F4A"/>
    <w:rsid w:val="0050501E"/>
    <w:rsid w:val="00505246"/>
    <w:rsid w:val="005079DC"/>
    <w:rsid w:val="0051275B"/>
    <w:rsid w:val="00513427"/>
    <w:rsid w:val="0051365A"/>
    <w:rsid w:val="00513CF2"/>
    <w:rsid w:val="00515E7D"/>
    <w:rsid w:val="00516209"/>
    <w:rsid w:val="00517937"/>
    <w:rsid w:val="00517D78"/>
    <w:rsid w:val="005203E4"/>
    <w:rsid w:val="00521C7F"/>
    <w:rsid w:val="00521CF3"/>
    <w:rsid w:val="00522AE4"/>
    <w:rsid w:val="00523E3F"/>
    <w:rsid w:val="00523EEE"/>
    <w:rsid w:val="00524A0B"/>
    <w:rsid w:val="00524E28"/>
    <w:rsid w:val="00526EDC"/>
    <w:rsid w:val="00530121"/>
    <w:rsid w:val="00530F93"/>
    <w:rsid w:val="00531619"/>
    <w:rsid w:val="00534A41"/>
    <w:rsid w:val="00535F76"/>
    <w:rsid w:val="0054070A"/>
    <w:rsid w:val="00541123"/>
    <w:rsid w:val="00542A17"/>
    <w:rsid w:val="00544235"/>
    <w:rsid w:val="00544494"/>
    <w:rsid w:val="0054626F"/>
    <w:rsid w:val="00547029"/>
    <w:rsid w:val="005475B6"/>
    <w:rsid w:val="0055092D"/>
    <w:rsid w:val="00551E1F"/>
    <w:rsid w:val="005536B1"/>
    <w:rsid w:val="005551BB"/>
    <w:rsid w:val="00555373"/>
    <w:rsid w:val="00555818"/>
    <w:rsid w:val="00556876"/>
    <w:rsid w:val="00556B1F"/>
    <w:rsid w:val="00557C6F"/>
    <w:rsid w:val="00560893"/>
    <w:rsid w:val="00562769"/>
    <w:rsid w:val="00563FAE"/>
    <w:rsid w:val="005646AC"/>
    <w:rsid w:val="005678D2"/>
    <w:rsid w:val="0057009D"/>
    <w:rsid w:val="005712BB"/>
    <w:rsid w:val="00572185"/>
    <w:rsid w:val="00573DC9"/>
    <w:rsid w:val="005743DC"/>
    <w:rsid w:val="005748D8"/>
    <w:rsid w:val="00574B40"/>
    <w:rsid w:val="00574EBC"/>
    <w:rsid w:val="005751E4"/>
    <w:rsid w:val="00575B9E"/>
    <w:rsid w:val="00577188"/>
    <w:rsid w:val="00577930"/>
    <w:rsid w:val="00580E40"/>
    <w:rsid w:val="00581D8B"/>
    <w:rsid w:val="00582AD8"/>
    <w:rsid w:val="0058457D"/>
    <w:rsid w:val="00584639"/>
    <w:rsid w:val="005867DA"/>
    <w:rsid w:val="0058769E"/>
    <w:rsid w:val="005907B7"/>
    <w:rsid w:val="005908D2"/>
    <w:rsid w:val="00591036"/>
    <w:rsid w:val="005912C9"/>
    <w:rsid w:val="005916A3"/>
    <w:rsid w:val="00594CF6"/>
    <w:rsid w:val="00595140"/>
    <w:rsid w:val="00595387"/>
    <w:rsid w:val="00597C33"/>
    <w:rsid w:val="005A0384"/>
    <w:rsid w:val="005A06B0"/>
    <w:rsid w:val="005A1AA7"/>
    <w:rsid w:val="005A1AFF"/>
    <w:rsid w:val="005A2723"/>
    <w:rsid w:val="005A348F"/>
    <w:rsid w:val="005A49B7"/>
    <w:rsid w:val="005A4AED"/>
    <w:rsid w:val="005A554A"/>
    <w:rsid w:val="005A5CF1"/>
    <w:rsid w:val="005A7008"/>
    <w:rsid w:val="005A792E"/>
    <w:rsid w:val="005B41CA"/>
    <w:rsid w:val="005B74ED"/>
    <w:rsid w:val="005C02D8"/>
    <w:rsid w:val="005C07E5"/>
    <w:rsid w:val="005C16CD"/>
    <w:rsid w:val="005C551B"/>
    <w:rsid w:val="005C5D8A"/>
    <w:rsid w:val="005C7304"/>
    <w:rsid w:val="005C7877"/>
    <w:rsid w:val="005D0A69"/>
    <w:rsid w:val="005D1099"/>
    <w:rsid w:val="005D2FF4"/>
    <w:rsid w:val="005D45B7"/>
    <w:rsid w:val="005D50FC"/>
    <w:rsid w:val="005D6535"/>
    <w:rsid w:val="005D73FE"/>
    <w:rsid w:val="005D75EE"/>
    <w:rsid w:val="005D7743"/>
    <w:rsid w:val="005E0006"/>
    <w:rsid w:val="005E1459"/>
    <w:rsid w:val="005E44D3"/>
    <w:rsid w:val="005E6871"/>
    <w:rsid w:val="005E6ED1"/>
    <w:rsid w:val="005E76AE"/>
    <w:rsid w:val="005F0B16"/>
    <w:rsid w:val="005F0ED7"/>
    <w:rsid w:val="005F1380"/>
    <w:rsid w:val="005F1F9B"/>
    <w:rsid w:val="005F48FA"/>
    <w:rsid w:val="005F744A"/>
    <w:rsid w:val="00600AB8"/>
    <w:rsid w:val="0060166B"/>
    <w:rsid w:val="00604214"/>
    <w:rsid w:val="00604F72"/>
    <w:rsid w:val="0061093A"/>
    <w:rsid w:val="006109D1"/>
    <w:rsid w:val="006111D2"/>
    <w:rsid w:val="006118E5"/>
    <w:rsid w:val="006129C3"/>
    <w:rsid w:val="00613EC2"/>
    <w:rsid w:val="006140EE"/>
    <w:rsid w:val="00617456"/>
    <w:rsid w:val="0062268B"/>
    <w:rsid w:val="00625018"/>
    <w:rsid w:val="00625FAE"/>
    <w:rsid w:val="0062675C"/>
    <w:rsid w:val="00626EAA"/>
    <w:rsid w:val="00632CF4"/>
    <w:rsid w:val="00633846"/>
    <w:rsid w:val="00633ABB"/>
    <w:rsid w:val="0063402D"/>
    <w:rsid w:val="00635692"/>
    <w:rsid w:val="00635E35"/>
    <w:rsid w:val="00635EC2"/>
    <w:rsid w:val="006401CD"/>
    <w:rsid w:val="006402A9"/>
    <w:rsid w:val="006409C9"/>
    <w:rsid w:val="00640B6B"/>
    <w:rsid w:val="006410C0"/>
    <w:rsid w:val="00641A86"/>
    <w:rsid w:val="00642F85"/>
    <w:rsid w:val="00644B29"/>
    <w:rsid w:val="00644E8A"/>
    <w:rsid w:val="00645A8C"/>
    <w:rsid w:val="00645BE0"/>
    <w:rsid w:val="00650FD4"/>
    <w:rsid w:val="0065113D"/>
    <w:rsid w:val="00651741"/>
    <w:rsid w:val="006522A0"/>
    <w:rsid w:val="0065472D"/>
    <w:rsid w:val="00655376"/>
    <w:rsid w:val="0065739B"/>
    <w:rsid w:val="0066009F"/>
    <w:rsid w:val="006601D1"/>
    <w:rsid w:val="00662619"/>
    <w:rsid w:val="00663A39"/>
    <w:rsid w:val="00666A2A"/>
    <w:rsid w:val="006705EA"/>
    <w:rsid w:val="00670775"/>
    <w:rsid w:val="00670DB7"/>
    <w:rsid w:val="0067126C"/>
    <w:rsid w:val="006714D8"/>
    <w:rsid w:val="00671AA0"/>
    <w:rsid w:val="00671F0F"/>
    <w:rsid w:val="006732D1"/>
    <w:rsid w:val="00673570"/>
    <w:rsid w:val="006753CA"/>
    <w:rsid w:val="00675F4D"/>
    <w:rsid w:val="0067684E"/>
    <w:rsid w:val="006804FA"/>
    <w:rsid w:val="006819DB"/>
    <w:rsid w:val="00683472"/>
    <w:rsid w:val="00684A53"/>
    <w:rsid w:val="006852DD"/>
    <w:rsid w:val="0068627F"/>
    <w:rsid w:val="0068691B"/>
    <w:rsid w:val="006908EA"/>
    <w:rsid w:val="00693003"/>
    <w:rsid w:val="00695D95"/>
    <w:rsid w:val="006965C8"/>
    <w:rsid w:val="006975B7"/>
    <w:rsid w:val="00697891"/>
    <w:rsid w:val="006A0036"/>
    <w:rsid w:val="006A213C"/>
    <w:rsid w:val="006A222E"/>
    <w:rsid w:val="006A2ECE"/>
    <w:rsid w:val="006A60CF"/>
    <w:rsid w:val="006A6443"/>
    <w:rsid w:val="006A660F"/>
    <w:rsid w:val="006B0084"/>
    <w:rsid w:val="006B0451"/>
    <w:rsid w:val="006B0D72"/>
    <w:rsid w:val="006B0E34"/>
    <w:rsid w:val="006B0F54"/>
    <w:rsid w:val="006B12E5"/>
    <w:rsid w:val="006B1DC8"/>
    <w:rsid w:val="006B35D6"/>
    <w:rsid w:val="006B6525"/>
    <w:rsid w:val="006B7276"/>
    <w:rsid w:val="006C04EE"/>
    <w:rsid w:val="006C10FC"/>
    <w:rsid w:val="006C1344"/>
    <w:rsid w:val="006C5A60"/>
    <w:rsid w:val="006C5CC3"/>
    <w:rsid w:val="006C6385"/>
    <w:rsid w:val="006C6FE2"/>
    <w:rsid w:val="006C7254"/>
    <w:rsid w:val="006C77FC"/>
    <w:rsid w:val="006D06C8"/>
    <w:rsid w:val="006D3E1E"/>
    <w:rsid w:val="006D41E0"/>
    <w:rsid w:val="006D472D"/>
    <w:rsid w:val="006E16AF"/>
    <w:rsid w:val="006E1DCF"/>
    <w:rsid w:val="006E1FB6"/>
    <w:rsid w:val="006E21B6"/>
    <w:rsid w:val="006E2B6E"/>
    <w:rsid w:val="006E43F1"/>
    <w:rsid w:val="006E512B"/>
    <w:rsid w:val="006E5EED"/>
    <w:rsid w:val="006E6328"/>
    <w:rsid w:val="006E7E73"/>
    <w:rsid w:val="006F1E0C"/>
    <w:rsid w:val="006F3E42"/>
    <w:rsid w:val="006F4642"/>
    <w:rsid w:val="006F4A28"/>
    <w:rsid w:val="006F4B53"/>
    <w:rsid w:val="006F5009"/>
    <w:rsid w:val="006F5260"/>
    <w:rsid w:val="006F6483"/>
    <w:rsid w:val="006F6E5C"/>
    <w:rsid w:val="006F7121"/>
    <w:rsid w:val="006F76AF"/>
    <w:rsid w:val="00701C71"/>
    <w:rsid w:val="00702A40"/>
    <w:rsid w:val="00702E36"/>
    <w:rsid w:val="007035B0"/>
    <w:rsid w:val="00703612"/>
    <w:rsid w:val="007042AB"/>
    <w:rsid w:val="00704327"/>
    <w:rsid w:val="007045E8"/>
    <w:rsid w:val="00704839"/>
    <w:rsid w:val="00704972"/>
    <w:rsid w:val="00704A50"/>
    <w:rsid w:val="00707286"/>
    <w:rsid w:val="0070757E"/>
    <w:rsid w:val="00707BFE"/>
    <w:rsid w:val="007104B6"/>
    <w:rsid w:val="007123FA"/>
    <w:rsid w:val="00712C9A"/>
    <w:rsid w:val="00714248"/>
    <w:rsid w:val="007142C3"/>
    <w:rsid w:val="00716F8F"/>
    <w:rsid w:val="00717379"/>
    <w:rsid w:val="00720D62"/>
    <w:rsid w:val="0072134A"/>
    <w:rsid w:val="0072458D"/>
    <w:rsid w:val="0072561F"/>
    <w:rsid w:val="00725622"/>
    <w:rsid w:val="00725CF0"/>
    <w:rsid w:val="007302AD"/>
    <w:rsid w:val="0073063B"/>
    <w:rsid w:val="0073128F"/>
    <w:rsid w:val="00731814"/>
    <w:rsid w:val="007328C1"/>
    <w:rsid w:val="00732DDC"/>
    <w:rsid w:val="007335AB"/>
    <w:rsid w:val="00733CBB"/>
    <w:rsid w:val="007355CB"/>
    <w:rsid w:val="007368F9"/>
    <w:rsid w:val="00736C6A"/>
    <w:rsid w:val="0073716D"/>
    <w:rsid w:val="00740599"/>
    <w:rsid w:val="007428C5"/>
    <w:rsid w:val="00743BAE"/>
    <w:rsid w:val="00743D7D"/>
    <w:rsid w:val="007452AC"/>
    <w:rsid w:val="007471CC"/>
    <w:rsid w:val="00747EE3"/>
    <w:rsid w:val="00751312"/>
    <w:rsid w:val="0075327B"/>
    <w:rsid w:val="007543CC"/>
    <w:rsid w:val="00755037"/>
    <w:rsid w:val="0075614E"/>
    <w:rsid w:val="00756ABC"/>
    <w:rsid w:val="00756B19"/>
    <w:rsid w:val="007578A5"/>
    <w:rsid w:val="0075790A"/>
    <w:rsid w:val="0075791D"/>
    <w:rsid w:val="0076066B"/>
    <w:rsid w:val="00763A31"/>
    <w:rsid w:val="0076493C"/>
    <w:rsid w:val="00764F6E"/>
    <w:rsid w:val="00766BBA"/>
    <w:rsid w:val="0076719F"/>
    <w:rsid w:val="00767874"/>
    <w:rsid w:val="0077063B"/>
    <w:rsid w:val="0077096E"/>
    <w:rsid w:val="007720DD"/>
    <w:rsid w:val="00772C7F"/>
    <w:rsid w:val="00774492"/>
    <w:rsid w:val="007754FC"/>
    <w:rsid w:val="0077684F"/>
    <w:rsid w:val="00780CB1"/>
    <w:rsid w:val="00780EDB"/>
    <w:rsid w:val="00781251"/>
    <w:rsid w:val="00781FDC"/>
    <w:rsid w:val="0078284A"/>
    <w:rsid w:val="00783961"/>
    <w:rsid w:val="00785104"/>
    <w:rsid w:val="00786569"/>
    <w:rsid w:val="00786D67"/>
    <w:rsid w:val="00787CA1"/>
    <w:rsid w:val="007901F7"/>
    <w:rsid w:val="0079178E"/>
    <w:rsid w:val="00791CE6"/>
    <w:rsid w:val="00793475"/>
    <w:rsid w:val="00795D95"/>
    <w:rsid w:val="0079675B"/>
    <w:rsid w:val="00796FEC"/>
    <w:rsid w:val="0079712B"/>
    <w:rsid w:val="0079717E"/>
    <w:rsid w:val="007A08F8"/>
    <w:rsid w:val="007A104B"/>
    <w:rsid w:val="007A147C"/>
    <w:rsid w:val="007A2198"/>
    <w:rsid w:val="007A31C4"/>
    <w:rsid w:val="007A34DA"/>
    <w:rsid w:val="007A4687"/>
    <w:rsid w:val="007A6ADE"/>
    <w:rsid w:val="007B0733"/>
    <w:rsid w:val="007B187D"/>
    <w:rsid w:val="007B1B40"/>
    <w:rsid w:val="007B24AE"/>
    <w:rsid w:val="007B3B37"/>
    <w:rsid w:val="007B5C0F"/>
    <w:rsid w:val="007B605F"/>
    <w:rsid w:val="007B6362"/>
    <w:rsid w:val="007B68F4"/>
    <w:rsid w:val="007B7097"/>
    <w:rsid w:val="007B719E"/>
    <w:rsid w:val="007B7442"/>
    <w:rsid w:val="007B7BC4"/>
    <w:rsid w:val="007C0C0A"/>
    <w:rsid w:val="007C229D"/>
    <w:rsid w:val="007C29A3"/>
    <w:rsid w:val="007C42A5"/>
    <w:rsid w:val="007C6378"/>
    <w:rsid w:val="007C667D"/>
    <w:rsid w:val="007D1CB1"/>
    <w:rsid w:val="007D236E"/>
    <w:rsid w:val="007D24F9"/>
    <w:rsid w:val="007D273F"/>
    <w:rsid w:val="007D2C78"/>
    <w:rsid w:val="007D2E00"/>
    <w:rsid w:val="007D3EE1"/>
    <w:rsid w:val="007D412E"/>
    <w:rsid w:val="007D5023"/>
    <w:rsid w:val="007D6ABC"/>
    <w:rsid w:val="007D6C03"/>
    <w:rsid w:val="007D6E1B"/>
    <w:rsid w:val="007E0124"/>
    <w:rsid w:val="007E141D"/>
    <w:rsid w:val="007E1BF3"/>
    <w:rsid w:val="007E2437"/>
    <w:rsid w:val="007E2C5E"/>
    <w:rsid w:val="007E3018"/>
    <w:rsid w:val="007E3046"/>
    <w:rsid w:val="007E4A81"/>
    <w:rsid w:val="007E532C"/>
    <w:rsid w:val="007E78C8"/>
    <w:rsid w:val="007E7A77"/>
    <w:rsid w:val="007F0A47"/>
    <w:rsid w:val="007F26A5"/>
    <w:rsid w:val="007F36DC"/>
    <w:rsid w:val="007F38AA"/>
    <w:rsid w:val="007F64A3"/>
    <w:rsid w:val="007F7509"/>
    <w:rsid w:val="007F7B4E"/>
    <w:rsid w:val="007F7E8A"/>
    <w:rsid w:val="008001DE"/>
    <w:rsid w:val="00802417"/>
    <w:rsid w:val="0080273C"/>
    <w:rsid w:val="00802C02"/>
    <w:rsid w:val="00803A50"/>
    <w:rsid w:val="0080416B"/>
    <w:rsid w:val="008041F9"/>
    <w:rsid w:val="00804C68"/>
    <w:rsid w:val="00805455"/>
    <w:rsid w:val="008054BB"/>
    <w:rsid w:val="0080568B"/>
    <w:rsid w:val="0081037A"/>
    <w:rsid w:val="0081171F"/>
    <w:rsid w:val="0081277E"/>
    <w:rsid w:val="0081322B"/>
    <w:rsid w:val="00813F41"/>
    <w:rsid w:val="00813FD0"/>
    <w:rsid w:val="00817155"/>
    <w:rsid w:val="0081730C"/>
    <w:rsid w:val="008177AE"/>
    <w:rsid w:val="0082084D"/>
    <w:rsid w:val="00824444"/>
    <w:rsid w:val="00824CFA"/>
    <w:rsid w:val="00825FA2"/>
    <w:rsid w:val="008266CA"/>
    <w:rsid w:val="00826A9E"/>
    <w:rsid w:val="008311C0"/>
    <w:rsid w:val="00831C93"/>
    <w:rsid w:val="00831CC5"/>
    <w:rsid w:val="0083274D"/>
    <w:rsid w:val="00833D89"/>
    <w:rsid w:val="008346C4"/>
    <w:rsid w:val="00834CCF"/>
    <w:rsid w:val="00836077"/>
    <w:rsid w:val="0083682B"/>
    <w:rsid w:val="00837785"/>
    <w:rsid w:val="00837F1E"/>
    <w:rsid w:val="00840993"/>
    <w:rsid w:val="00843692"/>
    <w:rsid w:val="008445B2"/>
    <w:rsid w:val="00844EAC"/>
    <w:rsid w:val="008456AD"/>
    <w:rsid w:val="0084776A"/>
    <w:rsid w:val="008534B0"/>
    <w:rsid w:val="00853C2C"/>
    <w:rsid w:val="00853C7E"/>
    <w:rsid w:val="008544AC"/>
    <w:rsid w:val="008552BF"/>
    <w:rsid w:val="00857149"/>
    <w:rsid w:val="0086066A"/>
    <w:rsid w:val="00860863"/>
    <w:rsid w:val="00861652"/>
    <w:rsid w:val="008618E0"/>
    <w:rsid w:val="0086194F"/>
    <w:rsid w:val="00861FF0"/>
    <w:rsid w:val="0086222A"/>
    <w:rsid w:val="0086269A"/>
    <w:rsid w:val="00862813"/>
    <w:rsid w:val="00862C7F"/>
    <w:rsid w:val="00863BE9"/>
    <w:rsid w:val="00863F03"/>
    <w:rsid w:val="008654EC"/>
    <w:rsid w:val="00865BCE"/>
    <w:rsid w:val="00866FA8"/>
    <w:rsid w:val="0086772A"/>
    <w:rsid w:val="00871F29"/>
    <w:rsid w:val="008735DF"/>
    <w:rsid w:val="00873B39"/>
    <w:rsid w:val="00873F4B"/>
    <w:rsid w:val="008742AA"/>
    <w:rsid w:val="0087527F"/>
    <w:rsid w:val="00876497"/>
    <w:rsid w:val="00876977"/>
    <w:rsid w:val="00880A66"/>
    <w:rsid w:val="00881823"/>
    <w:rsid w:val="00881BC2"/>
    <w:rsid w:val="008829BE"/>
    <w:rsid w:val="00884BE6"/>
    <w:rsid w:val="00887226"/>
    <w:rsid w:val="00887D7B"/>
    <w:rsid w:val="00890698"/>
    <w:rsid w:val="0089109C"/>
    <w:rsid w:val="0089147E"/>
    <w:rsid w:val="00894592"/>
    <w:rsid w:val="00895FB0"/>
    <w:rsid w:val="00897DA8"/>
    <w:rsid w:val="00897F78"/>
    <w:rsid w:val="008A2DEF"/>
    <w:rsid w:val="008A3827"/>
    <w:rsid w:val="008A68F4"/>
    <w:rsid w:val="008A7E25"/>
    <w:rsid w:val="008B035F"/>
    <w:rsid w:val="008B05C6"/>
    <w:rsid w:val="008B094E"/>
    <w:rsid w:val="008B0E82"/>
    <w:rsid w:val="008B1CF4"/>
    <w:rsid w:val="008B3521"/>
    <w:rsid w:val="008B48D5"/>
    <w:rsid w:val="008B568D"/>
    <w:rsid w:val="008B7817"/>
    <w:rsid w:val="008C0CF5"/>
    <w:rsid w:val="008C1710"/>
    <w:rsid w:val="008C17B1"/>
    <w:rsid w:val="008C1A32"/>
    <w:rsid w:val="008C216D"/>
    <w:rsid w:val="008C2A15"/>
    <w:rsid w:val="008C31F9"/>
    <w:rsid w:val="008C427B"/>
    <w:rsid w:val="008C5256"/>
    <w:rsid w:val="008C5594"/>
    <w:rsid w:val="008C56C1"/>
    <w:rsid w:val="008C6761"/>
    <w:rsid w:val="008C7C3A"/>
    <w:rsid w:val="008D065C"/>
    <w:rsid w:val="008D2370"/>
    <w:rsid w:val="008D2499"/>
    <w:rsid w:val="008D28EE"/>
    <w:rsid w:val="008D3F3A"/>
    <w:rsid w:val="008D4835"/>
    <w:rsid w:val="008D6149"/>
    <w:rsid w:val="008D6845"/>
    <w:rsid w:val="008D734E"/>
    <w:rsid w:val="008D7E3C"/>
    <w:rsid w:val="008E0DAF"/>
    <w:rsid w:val="008E3711"/>
    <w:rsid w:val="008E4B77"/>
    <w:rsid w:val="008E6673"/>
    <w:rsid w:val="008E6979"/>
    <w:rsid w:val="008E7F92"/>
    <w:rsid w:val="008F023C"/>
    <w:rsid w:val="008F0267"/>
    <w:rsid w:val="008F25CE"/>
    <w:rsid w:val="008F4C80"/>
    <w:rsid w:val="008F5506"/>
    <w:rsid w:val="008F5C19"/>
    <w:rsid w:val="008F64B0"/>
    <w:rsid w:val="009008B3"/>
    <w:rsid w:val="00900901"/>
    <w:rsid w:val="0090113C"/>
    <w:rsid w:val="00901539"/>
    <w:rsid w:val="00901562"/>
    <w:rsid w:val="00902022"/>
    <w:rsid w:val="00906DBF"/>
    <w:rsid w:val="009113B7"/>
    <w:rsid w:val="009125C1"/>
    <w:rsid w:val="00913C54"/>
    <w:rsid w:val="009145A2"/>
    <w:rsid w:val="00916586"/>
    <w:rsid w:val="009222BB"/>
    <w:rsid w:val="00923272"/>
    <w:rsid w:val="00923868"/>
    <w:rsid w:val="00924964"/>
    <w:rsid w:val="00924F83"/>
    <w:rsid w:val="009264EE"/>
    <w:rsid w:val="009265F1"/>
    <w:rsid w:val="009272BF"/>
    <w:rsid w:val="009310CF"/>
    <w:rsid w:val="00931383"/>
    <w:rsid w:val="00931B23"/>
    <w:rsid w:val="009325D1"/>
    <w:rsid w:val="00932F4D"/>
    <w:rsid w:val="0093497F"/>
    <w:rsid w:val="00935836"/>
    <w:rsid w:val="009364E9"/>
    <w:rsid w:val="0093683C"/>
    <w:rsid w:val="0094069D"/>
    <w:rsid w:val="009409B2"/>
    <w:rsid w:val="009417A2"/>
    <w:rsid w:val="00943D88"/>
    <w:rsid w:val="00944C88"/>
    <w:rsid w:val="0094562C"/>
    <w:rsid w:val="00945A60"/>
    <w:rsid w:val="00946ACA"/>
    <w:rsid w:val="00947DDC"/>
    <w:rsid w:val="00950ECE"/>
    <w:rsid w:val="00957724"/>
    <w:rsid w:val="00960A8C"/>
    <w:rsid w:val="0096173F"/>
    <w:rsid w:val="00961BF3"/>
    <w:rsid w:val="00961C31"/>
    <w:rsid w:val="0096228A"/>
    <w:rsid w:val="00964231"/>
    <w:rsid w:val="009648BA"/>
    <w:rsid w:val="00965434"/>
    <w:rsid w:val="00965661"/>
    <w:rsid w:val="009704D8"/>
    <w:rsid w:val="00971119"/>
    <w:rsid w:val="0097124D"/>
    <w:rsid w:val="00971A13"/>
    <w:rsid w:val="00972B72"/>
    <w:rsid w:val="00976A90"/>
    <w:rsid w:val="009774B4"/>
    <w:rsid w:val="00977A72"/>
    <w:rsid w:val="00982810"/>
    <w:rsid w:val="00984252"/>
    <w:rsid w:val="009842D9"/>
    <w:rsid w:val="00984800"/>
    <w:rsid w:val="009873C9"/>
    <w:rsid w:val="00987EA2"/>
    <w:rsid w:val="009922C9"/>
    <w:rsid w:val="009935E4"/>
    <w:rsid w:val="00994207"/>
    <w:rsid w:val="009943C5"/>
    <w:rsid w:val="00994525"/>
    <w:rsid w:val="00994EE6"/>
    <w:rsid w:val="00996600"/>
    <w:rsid w:val="00996DDD"/>
    <w:rsid w:val="00997268"/>
    <w:rsid w:val="00997FCC"/>
    <w:rsid w:val="009A0118"/>
    <w:rsid w:val="009A0183"/>
    <w:rsid w:val="009A0683"/>
    <w:rsid w:val="009A1F06"/>
    <w:rsid w:val="009A2EE5"/>
    <w:rsid w:val="009A416F"/>
    <w:rsid w:val="009A43D8"/>
    <w:rsid w:val="009A4FAA"/>
    <w:rsid w:val="009A4FB4"/>
    <w:rsid w:val="009A5188"/>
    <w:rsid w:val="009A6377"/>
    <w:rsid w:val="009A682A"/>
    <w:rsid w:val="009A6AB0"/>
    <w:rsid w:val="009A76FC"/>
    <w:rsid w:val="009A7E43"/>
    <w:rsid w:val="009B00A1"/>
    <w:rsid w:val="009B00C5"/>
    <w:rsid w:val="009B1621"/>
    <w:rsid w:val="009B19BD"/>
    <w:rsid w:val="009B218B"/>
    <w:rsid w:val="009B2C07"/>
    <w:rsid w:val="009B394D"/>
    <w:rsid w:val="009B53E3"/>
    <w:rsid w:val="009B5C08"/>
    <w:rsid w:val="009B6196"/>
    <w:rsid w:val="009C093E"/>
    <w:rsid w:val="009C1347"/>
    <w:rsid w:val="009C2300"/>
    <w:rsid w:val="009C2463"/>
    <w:rsid w:val="009C2664"/>
    <w:rsid w:val="009C3454"/>
    <w:rsid w:val="009C37A7"/>
    <w:rsid w:val="009C3D7A"/>
    <w:rsid w:val="009C4D83"/>
    <w:rsid w:val="009C6489"/>
    <w:rsid w:val="009C6A0C"/>
    <w:rsid w:val="009C7710"/>
    <w:rsid w:val="009D12BD"/>
    <w:rsid w:val="009D1D21"/>
    <w:rsid w:val="009D26E1"/>
    <w:rsid w:val="009D2EDB"/>
    <w:rsid w:val="009D30B4"/>
    <w:rsid w:val="009D33E3"/>
    <w:rsid w:val="009D5001"/>
    <w:rsid w:val="009D5AB5"/>
    <w:rsid w:val="009D6A55"/>
    <w:rsid w:val="009D7621"/>
    <w:rsid w:val="009D7972"/>
    <w:rsid w:val="009E0450"/>
    <w:rsid w:val="009E0A97"/>
    <w:rsid w:val="009E351A"/>
    <w:rsid w:val="009E37A3"/>
    <w:rsid w:val="009E6A16"/>
    <w:rsid w:val="009E6A62"/>
    <w:rsid w:val="009E7978"/>
    <w:rsid w:val="009F197A"/>
    <w:rsid w:val="009F1CC6"/>
    <w:rsid w:val="009F1EAB"/>
    <w:rsid w:val="009F2D66"/>
    <w:rsid w:val="009F4906"/>
    <w:rsid w:val="009F4EB3"/>
    <w:rsid w:val="009F56C4"/>
    <w:rsid w:val="00A0421F"/>
    <w:rsid w:val="00A04AE5"/>
    <w:rsid w:val="00A05FE6"/>
    <w:rsid w:val="00A0727A"/>
    <w:rsid w:val="00A13210"/>
    <w:rsid w:val="00A134D6"/>
    <w:rsid w:val="00A14C57"/>
    <w:rsid w:val="00A14D52"/>
    <w:rsid w:val="00A151DA"/>
    <w:rsid w:val="00A1537F"/>
    <w:rsid w:val="00A1749F"/>
    <w:rsid w:val="00A17979"/>
    <w:rsid w:val="00A2049B"/>
    <w:rsid w:val="00A242BB"/>
    <w:rsid w:val="00A24E1C"/>
    <w:rsid w:val="00A26386"/>
    <w:rsid w:val="00A26ED0"/>
    <w:rsid w:val="00A27BC6"/>
    <w:rsid w:val="00A27EE6"/>
    <w:rsid w:val="00A30309"/>
    <w:rsid w:val="00A320C1"/>
    <w:rsid w:val="00A329DA"/>
    <w:rsid w:val="00A401BA"/>
    <w:rsid w:val="00A412AE"/>
    <w:rsid w:val="00A429DE"/>
    <w:rsid w:val="00A42EC1"/>
    <w:rsid w:val="00A4605A"/>
    <w:rsid w:val="00A4744D"/>
    <w:rsid w:val="00A4791A"/>
    <w:rsid w:val="00A47EB6"/>
    <w:rsid w:val="00A50913"/>
    <w:rsid w:val="00A51DD8"/>
    <w:rsid w:val="00A51E65"/>
    <w:rsid w:val="00A5252D"/>
    <w:rsid w:val="00A5317F"/>
    <w:rsid w:val="00A534BF"/>
    <w:rsid w:val="00A535BD"/>
    <w:rsid w:val="00A5434D"/>
    <w:rsid w:val="00A54C0F"/>
    <w:rsid w:val="00A6073C"/>
    <w:rsid w:val="00A609BE"/>
    <w:rsid w:val="00A614C8"/>
    <w:rsid w:val="00A616C0"/>
    <w:rsid w:val="00A64B33"/>
    <w:rsid w:val="00A66BC2"/>
    <w:rsid w:val="00A71967"/>
    <w:rsid w:val="00A72415"/>
    <w:rsid w:val="00A7347D"/>
    <w:rsid w:val="00A73C6E"/>
    <w:rsid w:val="00A74622"/>
    <w:rsid w:val="00A75F0D"/>
    <w:rsid w:val="00A76CAF"/>
    <w:rsid w:val="00A771EE"/>
    <w:rsid w:val="00A80D2F"/>
    <w:rsid w:val="00A8116F"/>
    <w:rsid w:val="00A81345"/>
    <w:rsid w:val="00A82C38"/>
    <w:rsid w:val="00A836E8"/>
    <w:rsid w:val="00A84CB0"/>
    <w:rsid w:val="00A85C75"/>
    <w:rsid w:val="00A87B4F"/>
    <w:rsid w:val="00A90639"/>
    <w:rsid w:val="00A90FB3"/>
    <w:rsid w:val="00A92830"/>
    <w:rsid w:val="00A9495C"/>
    <w:rsid w:val="00A95DBA"/>
    <w:rsid w:val="00A963AB"/>
    <w:rsid w:val="00AA073A"/>
    <w:rsid w:val="00AA3F57"/>
    <w:rsid w:val="00AA4197"/>
    <w:rsid w:val="00AA4D81"/>
    <w:rsid w:val="00AA5E80"/>
    <w:rsid w:val="00AA6226"/>
    <w:rsid w:val="00AA6A71"/>
    <w:rsid w:val="00AA76BE"/>
    <w:rsid w:val="00AA7F50"/>
    <w:rsid w:val="00AB010A"/>
    <w:rsid w:val="00AB03CA"/>
    <w:rsid w:val="00AB17B7"/>
    <w:rsid w:val="00AB18E5"/>
    <w:rsid w:val="00AB2235"/>
    <w:rsid w:val="00AB3171"/>
    <w:rsid w:val="00AB4204"/>
    <w:rsid w:val="00AB46F7"/>
    <w:rsid w:val="00AB487C"/>
    <w:rsid w:val="00AB53DC"/>
    <w:rsid w:val="00AB59A2"/>
    <w:rsid w:val="00AB6211"/>
    <w:rsid w:val="00AB6F62"/>
    <w:rsid w:val="00AC1C6C"/>
    <w:rsid w:val="00AC3CA2"/>
    <w:rsid w:val="00AC4C16"/>
    <w:rsid w:val="00AC4F5F"/>
    <w:rsid w:val="00AC5BEF"/>
    <w:rsid w:val="00AC602C"/>
    <w:rsid w:val="00AC6FA6"/>
    <w:rsid w:val="00AD0CB6"/>
    <w:rsid w:val="00AD2985"/>
    <w:rsid w:val="00AD2F96"/>
    <w:rsid w:val="00AD5678"/>
    <w:rsid w:val="00AD612C"/>
    <w:rsid w:val="00AD6BC6"/>
    <w:rsid w:val="00AD6D81"/>
    <w:rsid w:val="00AE0892"/>
    <w:rsid w:val="00AE24ED"/>
    <w:rsid w:val="00AE339E"/>
    <w:rsid w:val="00AE4129"/>
    <w:rsid w:val="00AE41F5"/>
    <w:rsid w:val="00AF25D5"/>
    <w:rsid w:val="00AF3891"/>
    <w:rsid w:val="00AF3BB4"/>
    <w:rsid w:val="00AF4F64"/>
    <w:rsid w:val="00AF5820"/>
    <w:rsid w:val="00AF5AB5"/>
    <w:rsid w:val="00AF5CF3"/>
    <w:rsid w:val="00AF5DD6"/>
    <w:rsid w:val="00AF67DC"/>
    <w:rsid w:val="00B01BC8"/>
    <w:rsid w:val="00B02505"/>
    <w:rsid w:val="00B0300D"/>
    <w:rsid w:val="00B03B42"/>
    <w:rsid w:val="00B04786"/>
    <w:rsid w:val="00B0506E"/>
    <w:rsid w:val="00B05C93"/>
    <w:rsid w:val="00B07425"/>
    <w:rsid w:val="00B07E9D"/>
    <w:rsid w:val="00B10BD3"/>
    <w:rsid w:val="00B12132"/>
    <w:rsid w:val="00B15223"/>
    <w:rsid w:val="00B157D4"/>
    <w:rsid w:val="00B16904"/>
    <w:rsid w:val="00B17A8D"/>
    <w:rsid w:val="00B20F05"/>
    <w:rsid w:val="00B22622"/>
    <w:rsid w:val="00B22626"/>
    <w:rsid w:val="00B23888"/>
    <w:rsid w:val="00B24085"/>
    <w:rsid w:val="00B25461"/>
    <w:rsid w:val="00B256D1"/>
    <w:rsid w:val="00B25EDD"/>
    <w:rsid w:val="00B302BB"/>
    <w:rsid w:val="00B310A5"/>
    <w:rsid w:val="00B326B0"/>
    <w:rsid w:val="00B332F8"/>
    <w:rsid w:val="00B33965"/>
    <w:rsid w:val="00B36215"/>
    <w:rsid w:val="00B36698"/>
    <w:rsid w:val="00B36DD3"/>
    <w:rsid w:val="00B36F19"/>
    <w:rsid w:val="00B37174"/>
    <w:rsid w:val="00B37505"/>
    <w:rsid w:val="00B401AA"/>
    <w:rsid w:val="00B40299"/>
    <w:rsid w:val="00B41755"/>
    <w:rsid w:val="00B41AF7"/>
    <w:rsid w:val="00B4330B"/>
    <w:rsid w:val="00B43CC1"/>
    <w:rsid w:val="00B449D6"/>
    <w:rsid w:val="00B462F6"/>
    <w:rsid w:val="00B46482"/>
    <w:rsid w:val="00B47C04"/>
    <w:rsid w:val="00B50026"/>
    <w:rsid w:val="00B501E4"/>
    <w:rsid w:val="00B5111D"/>
    <w:rsid w:val="00B51416"/>
    <w:rsid w:val="00B538C8"/>
    <w:rsid w:val="00B538ED"/>
    <w:rsid w:val="00B538FE"/>
    <w:rsid w:val="00B54784"/>
    <w:rsid w:val="00B55838"/>
    <w:rsid w:val="00B55D83"/>
    <w:rsid w:val="00B601B7"/>
    <w:rsid w:val="00B60539"/>
    <w:rsid w:val="00B621E7"/>
    <w:rsid w:val="00B6222C"/>
    <w:rsid w:val="00B63132"/>
    <w:rsid w:val="00B6411E"/>
    <w:rsid w:val="00B64C72"/>
    <w:rsid w:val="00B64E0D"/>
    <w:rsid w:val="00B675FA"/>
    <w:rsid w:val="00B70739"/>
    <w:rsid w:val="00B70E91"/>
    <w:rsid w:val="00B71000"/>
    <w:rsid w:val="00B72AA0"/>
    <w:rsid w:val="00B72D05"/>
    <w:rsid w:val="00B7358A"/>
    <w:rsid w:val="00B74705"/>
    <w:rsid w:val="00B7528D"/>
    <w:rsid w:val="00B763AB"/>
    <w:rsid w:val="00B76B18"/>
    <w:rsid w:val="00B803F9"/>
    <w:rsid w:val="00B8150B"/>
    <w:rsid w:val="00B846DE"/>
    <w:rsid w:val="00B84886"/>
    <w:rsid w:val="00B87275"/>
    <w:rsid w:val="00B9235A"/>
    <w:rsid w:val="00B924FA"/>
    <w:rsid w:val="00B92963"/>
    <w:rsid w:val="00B9311C"/>
    <w:rsid w:val="00B93D2F"/>
    <w:rsid w:val="00B941B0"/>
    <w:rsid w:val="00B94933"/>
    <w:rsid w:val="00B94D01"/>
    <w:rsid w:val="00B95137"/>
    <w:rsid w:val="00B97232"/>
    <w:rsid w:val="00BA0ACB"/>
    <w:rsid w:val="00BA1EE3"/>
    <w:rsid w:val="00BA364C"/>
    <w:rsid w:val="00BA39D4"/>
    <w:rsid w:val="00BA55CA"/>
    <w:rsid w:val="00BA7A81"/>
    <w:rsid w:val="00BA7EDD"/>
    <w:rsid w:val="00BA7F21"/>
    <w:rsid w:val="00BB0BE6"/>
    <w:rsid w:val="00BB0E17"/>
    <w:rsid w:val="00BB2BA6"/>
    <w:rsid w:val="00BB3829"/>
    <w:rsid w:val="00BB3B5D"/>
    <w:rsid w:val="00BB4536"/>
    <w:rsid w:val="00BB5981"/>
    <w:rsid w:val="00BB665E"/>
    <w:rsid w:val="00BB6B6E"/>
    <w:rsid w:val="00BB6F62"/>
    <w:rsid w:val="00BB7433"/>
    <w:rsid w:val="00BB769B"/>
    <w:rsid w:val="00BC2CB4"/>
    <w:rsid w:val="00BC3323"/>
    <w:rsid w:val="00BC39C8"/>
    <w:rsid w:val="00BC4781"/>
    <w:rsid w:val="00BC497F"/>
    <w:rsid w:val="00BC4F86"/>
    <w:rsid w:val="00BC5265"/>
    <w:rsid w:val="00BC5626"/>
    <w:rsid w:val="00BC5B55"/>
    <w:rsid w:val="00BC626F"/>
    <w:rsid w:val="00BC62A5"/>
    <w:rsid w:val="00BC6BC2"/>
    <w:rsid w:val="00BC6C05"/>
    <w:rsid w:val="00BC7070"/>
    <w:rsid w:val="00BD05C5"/>
    <w:rsid w:val="00BD1970"/>
    <w:rsid w:val="00BD3B95"/>
    <w:rsid w:val="00BD3FAC"/>
    <w:rsid w:val="00BD5EC5"/>
    <w:rsid w:val="00BE0D0A"/>
    <w:rsid w:val="00BE11BC"/>
    <w:rsid w:val="00BE2627"/>
    <w:rsid w:val="00BE4121"/>
    <w:rsid w:val="00BE4527"/>
    <w:rsid w:val="00BE7509"/>
    <w:rsid w:val="00BE7FC1"/>
    <w:rsid w:val="00BF376E"/>
    <w:rsid w:val="00BF4677"/>
    <w:rsid w:val="00BF5572"/>
    <w:rsid w:val="00BF6DF1"/>
    <w:rsid w:val="00C02A1B"/>
    <w:rsid w:val="00C02B5C"/>
    <w:rsid w:val="00C03274"/>
    <w:rsid w:val="00C0377D"/>
    <w:rsid w:val="00C03A19"/>
    <w:rsid w:val="00C03CC3"/>
    <w:rsid w:val="00C047B5"/>
    <w:rsid w:val="00C05181"/>
    <w:rsid w:val="00C0548B"/>
    <w:rsid w:val="00C05B33"/>
    <w:rsid w:val="00C110DC"/>
    <w:rsid w:val="00C115B3"/>
    <w:rsid w:val="00C11E51"/>
    <w:rsid w:val="00C1201F"/>
    <w:rsid w:val="00C125F3"/>
    <w:rsid w:val="00C133B0"/>
    <w:rsid w:val="00C1351A"/>
    <w:rsid w:val="00C15CFF"/>
    <w:rsid w:val="00C15D1A"/>
    <w:rsid w:val="00C1618E"/>
    <w:rsid w:val="00C163D9"/>
    <w:rsid w:val="00C171CF"/>
    <w:rsid w:val="00C17547"/>
    <w:rsid w:val="00C17A89"/>
    <w:rsid w:val="00C2055E"/>
    <w:rsid w:val="00C21066"/>
    <w:rsid w:val="00C21097"/>
    <w:rsid w:val="00C21975"/>
    <w:rsid w:val="00C21B08"/>
    <w:rsid w:val="00C21F01"/>
    <w:rsid w:val="00C22D0A"/>
    <w:rsid w:val="00C239FC"/>
    <w:rsid w:val="00C2536E"/>
    <w:rsid w:val="00C255A4"/>
    <w:rsid w:val="00C276A5"/>
    <w:rsid w:val="00C27834"/>
    <w:rsid w:val="00C27F6D"/>
    <w:rsid w:val="00C31774"/>
    <w:rsid w:val="00C32FF6"/>
    <w:rsid w:val="00C34866"/>
    <w:rsid w:val="00C3507F"/>
    <w:rsid w:val="00C360B7"/>
    <w:rsid w:val="00C366E2"/>
    <w:rsid w:val="00C3752C"/>
    <w:rsid w:val="00C37AE3"/>
    <w:rsid w:val="00C37C40"/>
    <w:rsid w:val="00C404EC"/>
    <w:rsid w:val="00C40650"/>
    <w:rsid w:val="00C415F4"/>
    <w:rsid w:val="00C42F25"/>
    <w:rsid w:val="00C42F40"/>
    <w:rsid w:val="00C43C41"/>
    <w:rsid w:val="00C43F4A"/>
    <w:rsid w:val="00C44318"/>
    <w:rsid w:val="00C44D5C"/>
    <w:rsid w:val="00C46437"/>
    <w:rsid w:val="00C478A9"/>
    <w:rsid w:val="00C50EF2"/>
    <w:rsid w:val="00C51999"/>
    <w:rsid w:val="00C519F4"/>
    <w:rsid w:val="00C547EA"/>
    <w:rsid w:val="00C559BA"/>
    <w:rsid w:val="00C55EE4"/>
    <w:rsid w:val="00C6086C"/>
    <w:rsid w:val="00C60B4C"/>
    <w:rsid w:val="00C60DBE"/>
    <w:rsid w:val="00C6402F"/>
    <w:rsid w:val="00C64A7F"/>
    <w:rsid w:val="00C64BDE"/>
    <w:rsid w:val="00C66B82"/>
    <w:rsid w:val="00C71688"/>
    <w:rsid w:val="00C71C8B"/>
    <w:rsid w:val="00C71F76"/>
    <w:rsid w:val="00C73C2C"/>
    <w:rsid w:val="00C7668C"/>
    <w:rsid w:val="00C81605"/>
    <w:rsid w:val="00C82A01"/>
    <w:rsid w:val="00C873C3"/>
    <w:rsid w:val="00C87498"/>
    <w:rsid w:val="00C87ED0"/>
    <w:rsid w:val="00C9103C"/>
    <w:rsid w:val="00C92905"/>
    <w:rsid w:val="00C9345C"/>
    <w:rsid w:val="00C93617"/>
    <w:rsid w:val="00C94EBA"/>
    <w:rsid w:val="00C96C5F"/>
    <w:rsid w:val="00C96F49"/>
    <w:rsid w:val="00CA258A"/>
    <w:rsid w:val="00CA298C"/>
    <w:rsid w:val="00CA2B63"/>
    <w:rsid w:val="00CA2D3F"/>
    <w:rsid w:val="00CA3DD4"/>
    <w:rsid w:val="00CA472B"/>
    <w:rsid w:val="00CA4F7E"/>
    <w:rsid w:val="00CA5772"/>
    <w:rsid w:val="00CA6414"/>
    <w:rsid w:val="00CA67D0"/>
    <w:rsid w:val="00CA6DCE"/>
    <w:rsid w:val="00CA7BC4"/>
    <w:rsid w:val="00CB148E"/>
    <w:rsid w:val="00CB27EB"/>
    <w:rsid w:val="00CB2920"/>
    <w:rsid w:val="00CB2C64"/>
    <w:rsid w:val="00CB30E3"/>
    <w:rsid w:val="00CB34FA"/>
    <w:rsid w:val="00CB37E2"/>
    <w:rsid w:val="00CB3948"/>
    <w:rsid w:val="00CB4A34"/>
    <w:rsid w:val="00CB4C0C"/>
    <w:rsid w:val="00CB51F0"/>
    <w:rsid w:val="00CB6F70"/>
    <w:rsid w:val="00CB7B5A"/>
    <w:rsid w:val="00CB7F28"/>
    <w:rsid w:val="00CB7FEA"/>
    <w:rsid w:val="00CC0173"/>
    <w:rsid w:val="00CC0578"/>
    <w:rsid w:val="00CC0B69"/>
    <w:rsid w:val="00CC1297"/>
    <w:rsid w:val="00CC1545"/>
    <w:rsid w:val="00CC2D18"/>
    <w:rsid w:val="00CC2D67"/>
    <w:rsid w:val="00CC4626"/>
    <w:rsid w:val="00CC5CA0"/>
    <w:rsid w:val="00CC7E9F"/>
    <w:rsid w:val="00CD2DC9"/>
    <w:rsid w:val="00CD33C4"/>
    <w:rsid w:val="00CD3BB5"/>
    <w:rsid w:val="00CD54E2"/>
    <w:rsid w:val="00CD5526"/>
    <w:rsid w:val="00CD5A12"/>
    <w:rsid w:val="00CD60F1"/>
    <w:rsid w:val="00CD73AF"/>
    <w:rsid w:val="00CE0019"/>
    <w:rsid w:val="00CE08D8"/>
    <w:rsid w:val="00CE0B88"/>
    <w:rsid w:val="00CE0DB3"/>
    <w:rsid w:val="00CE2020"/>
    <w:rsid w:val="00CE3400"/>
    <w:rsid w:val="00CE36B1"/>
    <w:rsid w:val="00CE4AE2"/>
    <w:rsid w:val="00CE547E"/>
    <w:rsid w:val="00CE6054"/>
    <w:rsid w:val="00CE67CE"/>
    <w:rsid w:val="00CE69CA"/>
    <w:rsid w:val="00CE7930"/>
    <w:rsid w:val="00CF0BC7"/>
    <w:rsid w:val="00CF13A8"/>
    <w:rsid w:val="00CF3783"/>
    <w:rsid w:val="00CF3F93"/>
    <w:rsid w:val="00CF4630"/>
    <w:rsid w:val="00CF5356"/>
    <w:rsid w:val="00CF6635"/>
    <w:rsid w:val="00D0035D"/>
    <w:rsid w:val="00D00384"/>
    <w:rsid w:val="00D01732"/>
    <w:rsid w:val="00D029CE"/>
    <w:rsid w:val="00D03365"/>
    <w:rsid w:val="00D037E4"/>
    <w:rsid w:val="00D05709"/>
    <w:rsid w:val="00D069F8"/>
    <w:rsid w:val="00D06C22"/>
    <w:rsid w:val="00D07081"/>
    <w:rsid w:val="00D07435"/>
    <w:rsid w:val="00D11FE4"/>
    <w:rsid w:val="00D122B1"/>
    <w:rsid w:val="00D12617"/>
    <w:rsid w:val="00D13691"/>
    <w:rsid w:val="00D13B26"/>
    <w:rsid w:val="00D14DD8"/>
    <w:rsid w:val="00D17B45"/>
    <w:rsid w:val="00D21C06"/>
    <w:rsid w:val="00D23157"/>
    <w:rsid w:val="00D23F10"/>
    <w:rsid w:val="00D26A7E"/>
    <w:rsid w:val="00D26F76"/>
    <w:rsid w:val="00D301F9"/>
    <w:rsid w:val="00D3262B"/>
    <w:rsid w:val="00D334D2"/>
    <w:rsid w:val="00D356CF"/>
    <w:rsid w:val="00D364C0"/>
    <w:rsid w:val="00D367B4"/>
    <w:rsid w:val="00D36E99"/>
    <w:rsid w:val="00D41608"/>
    <w:rsid w:val="00D50EDB"/>
    <w:rsid w:val="00D5141D"/>
    <w:rsid w:val="00D52B43"/>
    <w:rsid w:val="00D54D2D"/>
    <w:rsid w:val="00D57A95"/>
    <w:rsid w:val="00D60427"/>
    <w:rsid w:val="00D60595"/>
    <w:rsid w:val="00D61394"/>
    <w:rsid w:val="00D614CD"/>
    <w:rsid w:val="00D6305C"/>
    <w:rsid w:val="00D63D0A"/>
    <w:rsid w:val="00D649EE"/>
    <w:rsid w:val="00D65AEC"/>
    <w:rsid w:val="00D668DD"/>
    <w:rsid w:val="00D670CE"/>
    <w:rsid w:val="00D67ABE"/>
    <w:rsid w:val="00D70079"/>
    <w:rsid w:val="00D70FF4"/>
    <w:rsid w:val="00D72351"/>
    <w:rsid w:val="00D7481A"/>
    <w:rsid w:val="00D74C78"/>
    <w:rsid w:val="00D8119D"/>
    <w:rsid w:val="00D81889"/>
    <w:rsid w:val="00D8217A"/>
    <w:rsid w:val="00D8310B"/>
    <w:rsid w:val="00D8333F"/>
    <w:rsid w:val="00D83A21"/>
    <w:rsid w:val="00D83A99"/>
    <w:rsid w:val="00D83C0E"/>
    <w:rsid w:val="00D83EE1"/>
    <w:rsid w:val="00D84C27"/>
    <w:rsid w:val="00D84F80"/>
    <w:rsid w:val="00D85EED"/>
    <w:rsid w:val="00D87407"/>
    <w:rsid w:val="00D875C9"/>
    <w:rsid w:val="00D879B5"/>
    <w:rsid w:val="00D90264"/>
    <w:rsid w:val="00D90379"/>
    <w:rsid w:val="00D905F9"/>
    <w:rsid w:val="00D90C33"/>
    <w:rsid w:val="00D91ECE"/>
    <w:rsid w:val="00D96A8E"/>
    <w:rsid w:val="00D96C4F"/>
    <w:rsid w:val="00DA0BA5"/>
    <w:rsid w:val="00DA0E17"/>
    <w:rsid w:val="00DA2D85"/>
    <w:rsid w:val="00DA4195"/>
    <w:rsid w:val="00DA4E4C"/>
    <w:rsid w:val="00DA56F9"/>
    <w:rsid w:val="00DA7F66"/>
    <w:rsid w:val="00DB19DC"/>
    <w:rsid w:val="00DB1C71"/>
    <w:rsid w:val="00DB1DC1"/>
    <w:rsid w:val="00DB219C"/>
    <w:rsid w:val="00DB21A3"/>
    <w:rsid w:val="00DB2292"/>
    <w:rsid w:val="00DB2603"/>
    <w:rsid w:val="00DB325D"/>
    <w:rsid w:val="00DB514B"/>
    <w:rsid w:val="00DB5546"/>
    <w:rsid w:val="00DB6C88"/>
    <w:rsid w:val="00DB6D31"/>
    <w:rsid w:val="00DB7559"/>
    <w:rsid w:val="00DB7830"/>
    <w:rsid w:val="00DC0BE9"/>
    <w:rsid w:val="00DC1277"/>
    <w:rsid w:val="00DC1294"/>
    <w:rsid w:val="00DC1370"/>
    <w:rsid w:val="00DC2F5A"/>
    <w:rsid w:val="00DC4344"/>
    <w:rsid w:val="00DC4E72"/>
    <w:rsid w:val="00DC7674"/>
    <w:rsid w:val="00DC7A98"/>
    <w:rsid w:val="00DD1BB9"/>
    <w:rsid w:val="00DD2546"/>
    <w:rsid w:val="00DD3CF7"/>
    <w:rsid w:val="00DD4699"/>
    <w:rsid w:val="00DD53B9"/>
    <w:rsid w:val="00DE1072"/>
    <w:rsid w:val="00DE1A09"/>
    <w:rsid w:val="00DE1B1E"/>
    <w:rsid w:val="00DE4870"/>
    <w:rsid w:val="00DE4BFB"/>
    <w:rsid w:val="00DE4F39"/>
    <w:rsid w:val="00DE542A"/>
    <w:rsid w:val="00DF0B0F"/>
    <w:rsid w:val="00DF0EF0"/>
    <w:rsid w:val="00DF1582"/>
    <w:rsid w:val="00DF2D64"/>
    <w:rsid w:val="00DF43E5"/>
    <w:rsid w:val="00E02C3F"/>
    <w:rsid w:val="00E032A9"/>
    <w:rsid w:val="00E03E56"/>
    <w:rsid w:val="00E06773"/>
    <w:rsid w:val="00E06BE7"/>
    <w:rsid w:val="00E11227"/>
    <w:rsid w:val="00E123C3"/>
    <w:rsid w:val="00E1285E"/>
    <w:rsid w:val="00E1469D"/>
    <w:rsid w:val="00E14C43"/>
    <w:rsid w:val="00E16602"/>
    <w:rsid w:val="00E16BFB"/>
    <w:rsid w:val="00E219B9"/>
    <w:rsid w:val="00E22A25"/>
    <w:rsid w:val="00E22B3B"/>
    <w:rsid w:val="00E2382C"/>
    <w:rsid w:val="00E238AB"/>
    <w:rsid w:val="00E23A73"/>
    <w:rsid w:val="00E243A1"/>
    <w:rsid w:val="00E24446"/>
    <w:rsid w:val="00E25053"/>
    <w:rsid w:val="00E250FE"/>
    <w:rsid w:val="00E26AAC"/>
    <w:rsid w:val="00E307C4"/>
    <w:rsid w:val="00E332C0"/>
    <w:rsid w:val="00E342E5"/>
    <w:rsid w:val="00E34E77"/>
    <w:rsid w:val="00E35B23"/>
    <w:rsid w:val="00E4053F"/>
    <w:rsid w:val="00E40E4E"/>
    <w:rsid w:val="00E41C0B"/>
    <w:rsid w:val="00E45003"/>
    <w:rsid w:val="00E4519D"/>
    <w:rsid w:val="00E455C2"/>
    <w:rsid w:val="00E45F7E"/>
    <w:rsid w:val="00E46A6D"/>
    <w:rsid w:val="00E473A9"/>
    <w:rsid w:val="00E47EDE"/>
    <w:rsid w:val="00E5116B"/>
    <w:rsid w:val="00E51D19"/>
    <w:rsid w:val="00E51D5B"/>
    <w:rsid w:val="00E52E85"/>
    <w:rsid w:val="00E53C1F"/>
    <w:rsid w:val="00E543B3"/>
    <w:rsid w:val="00E54FC0"/>
    <w:rsid w:val="00E559C8"/>
    <w:rsid w:val="00E560CC"/>
    <w:rsid w:val="00E57AF5"/>
    <w:rsid w:val="00E603A9"/>
    <w:rsid w:val="00E60C76"/>
    <w:rsid w:val="00E6296D"/>
    <w:rsid w:val="00E638A4"/>
    <w:rsid w:val="00E644E2"/>
    <w:rsid w:val="00E64A08"/>
    <w:rsid w:val="00E64ED7"/>
    <w:rsid w:val="00E65A79"/>
    <w:rsid w:val="00E70477"/>
    <w:rsid w:val="00E71031"/>
    <w:rsid w:val="00E719F5"/>
    <w:rsid w:val="00E7223F"/>
    <w:rsid w:val="00E72B6D"/>
    <w:rsid w:val="00E73890"/>
    <w:rsid w:val="00E74DC2"/>
    <w:rsid w:val="00E8027C"/>
    <w:rsid w:val="00E83179"/>
    <w:rsid w:val="00E84FA9"/>
    <w:rsid w:val="00E85008"/>
    <w:rsid w:val="00E86429"/>
    <w:rsid w:val="00E86611"/>
    <w:rsid w:val="00E87EED"/>
    <w:rsid w:val="00E931F8"/>
    <w:rsid w:val="00E93F67"/>
    <w:rsid w:val="00E95143"/>
    <w:rsid w:val="00E962B2"/>
    <w:rsid w:val="00E96308"/>
    <w:rsid w:val="00E96BFA"/>
    <w:rsid w:val="00E97A41"/>
    <w:rsid w:val="00E97D6C"/>
    <w:rsid w:val="00EA17FC"/>
    <w:rsid w:val="00EA1CFB"/>
    <w:rsid w:val="00EA2F81"/>
    <w:rsid w:val="00EA3719"/>
    <w:rsid w:val="00EA5008"/>
    <w:rsid w:val="00EA6014"/>
    <w:rsid w:val="00EA61B9"/>
    <w:rsid w:val="00EA7974"/>
    <w:rsid w:val="00EB0D50"/>
    <w:rsid w:val="00EB7E32"/>
    <w:rsid w:val="00EC1820"/>
    <w:rsid w:val="00EC213A"/>
    <w:rsid w:val="00EC3A20"/>
    <w:rsid w:val="00EC45C3"/>
    <w:rsid w:val="00EC52B6"/>
    <w:rsid w:val="00EC7A27"/>
    <w:rsid w:val="00ED0AAB"/>
    <w:rsid w:val="00ED0B12"/>
    <w:rsid w:val="00ED0E8F"/>
    <w:rsid w:val="00ED1050"/>
    <w:rsid w:val="00ED26A0"/>
    <w:rsid w:val="00ED2CE6"/>
    <w:rsid w:val="00ED350C"/>
    <w:rsid w:val="00ED5BA4"/>
    <w:rsid w:val="00ED628B"/>
    <w:rsid w:val="00ED6A8A"/>
    <w:rsid w:val="00ED7415"/>
    <w:rsid w:val="00ED78A1"/>
    <w:rsid w:val="00ED79C2"/>
    <w:rsid w:val="00EE1022"/>
    <w:rsid w:val="00EE231F"/>
    <w:rsid w:val="00EE33E3"/>
    <w:rsid w:val="00EE658E"/>
    <w:rsid w:val="00EF0020"/>
    <w:rsid w:val="00EF00BE"/>
    <w:rsid w:val="00EF27F6"/>
    <w:rsid w:val="00EF2EEC"/>
    <w:rsid w:val="00EF6A36"/>
    <w:rsid w:val="00EF7C14"/>
    <w:rsid w:val="00F01429"/>
    <w:rsid w:val="00F01D0C"/>
    <w:rsid w:val="00F047EF"/>
    <w:rsid w:val="00F04AD5"/>
    <w:rsid w:val="00F04BC2"/>
    <w:rsid w:val="00F05084"/>
    <w:rsid w:val="00F053A5"/>
    <w:rsid w:val="00F058B4"/>
    <w:rsid w:val="00F0637C"/>
    <w:rsid w:val="00F0725B"/>
    <w:rsid w:val="00F101DD"/>
    <w:rsid w:val="00F1063F"/>
    <w:rsid w:val="00F11223"/>
    <w:rsid w:val="00F12397"/>
    <w:rsid w:val="00F12751"/>
    <w:rsid w:val="00F12BD2"/>
    <w:rsid w:val="00F14CF5"/>
    <w:rsid w:val="00F156E1"/>
    <w:rsid w:val="00F15AA5"/>
    <w:rsid w:val="00F15C37"/>
    <w:rsid w:val="00F17EBB"/>
    <w:rsid w:val="00F204EA"/>
    <w:rsid w:val="00F20F2B"/>
    <w:rsid w:val="00F213DE"/>
    <w:rsid w:val="00F216B7"/>
    <w:rsid w:val="00F2223E"/>
    <w:rsid w:val="00F22DD2"/>
    <w:rsid w:val="00F2552B"/>
    <w:rsid w:val="00F26A8B"/>
    <w:rsid w:val="00F3192D"/>
    <w:rsid w:val="00F32EA5"/>
    <w:rsid w:val="00F33EC0"/>
    <w:rsid w:val="00F3423E"/>
    <w:rsid w:val="00F347E3"/>
    <w:rsid w:val="00F350F2"/>
    <w:rsid w:val="00F36623"/>
    <w:rsid w:val="00F36800"/>
    <w:rsid w:val="00F36892"/>
    <w:rsid w:val="00F40942"/>
    <w:rsid w:val="00F40EC3"/>
    <w:rsid w:val="00F4156D"/>
    <w:rsid w:val="00F4167B"/>
    <w:rsid w:val="00F43DC0"/>
    <w:rsid w:val="00F446AA"/>
    <w:rsid w:val="00F45447"/>
    <w:rsid w:val="00F454F2"/>
    <w:rsid w:val="00F4633E"/>
    <w:rsid w:val="00F46A8D"/>
    <w:rsid w:val="00F47945"/>
    <w:rsid w:val="00F50686"/>
    <w:rsid w:val="00F5123A"/>
    <w:rsid w:val="00F51326"/>
    <w:rsid w:val="00F51E3E"/>
    <w:rsid w:val="00F51F94"/>
    <w:rsid w:val="00F53183"/>
    <w:rsid w:val="00F54231"/>
    <w:rsid w:val="00F5462B"/>
    <w:rsid w:val="00F54767"/>
    <w:rsid w:val="00F5592A"/>
    <w:rsid w:val="00F5697B"/>
    <w:rsid w:val="00F56F8E"/>
    <w:rsid w:val="00F57B74"/>
    <w:rsid w:val="00F6031C"/>
    <w:rsid w:val="00F60D09"/>
    <w:rsid w:val="00F615F3"/>
    <w:rsid w:val="00F643ED"/>
    <w:rsid w:val="00F6471B"/>
    <w:rsid w:val="00F6494B"/>
    <w:rsid w:val="00F67673"/>
    <w:rsid w:val="00F70B67"/>
    <w:rsid w:val="00F71D61"/>
    <w:rsid w:val="00F73558"/>
    <w:rsid w:val="00F76378"/>
    <w:rsid w:val="00F766F5"/>
    <w:rsid w:val="00F8154F"/>
    <w:rsid w:val="00F84E64"/>
    <w:rsid w:val="00F855BC"/>
    <w:rsid w:val="00F87519"/>
    <w:rsid w:val="00F87B09"/>
    <w:rsid w:val="00F9189C"/>
    <w:rsid w:val="00F91D4D"/>
    <w:rsid w:val="00F92945"/>
    <w:rsid w:val="00F939CA"/>
    <w:rsid w:val="00F964C5"/>
    <w:rsid w:val="00F967AC"/>
    <w:rsid w:val="00F977ED"/>
    <w:rsid w:val="00FA0203"/>
    <w:rsid w:val="00FA0C94"/>
    <w:rsid w:val="00FA1816"/>
    <w:rsid w:val="00FA231A"/>
    <w:rsid w:val="00FA3526"/>
    <w:rsid w:val="00FA4981"/>
    <w:rsid w:val="00FA4B35"/>
    <w:rsid w:val="00FA5D19"/>
    <w:rsid w:val="00FA6C2E"/>
    <w:rsid w:val="00FA73BA"/>
    <w:rsid w:val="00FB0D7C"/>
    <w:rsid w:val="00FB3F47"/>
    <w:rsid w:val="00FB505B"/>
    <w:rsid w:val="00FB50C9"/>
    <w:rsid w:val="00FB528D"/>
    <w:rsid w:val="00FB67F9"/>
    <w:rsid w:val="00FC045E"/>
    <w:rsid w:val="00FC0A20"/>
    <w:rsid w:val="00FC2107"/>
    <w:rsid w:val="00FC53BB"/>
    <w:rsid w:val="00FC7E97"/>
    <w:rsid w:val="00FD0302"/>
    <w:rsid w:val="00FD0576"/>
    <w:rsid w:val="00FD06D2"/>
    <w:rsid w:val="00FD0858"/>
    <w:rsid w:val="00FD0A66"/>
    <w:rsid w:val="00FD2307"/>
    <w:rsid w:val="00FD2BB6"/>
    <w:rsid w:val="00FD4952"/>
    <w:rsid w:val="00FD4D10"/>
    <w:rsid w:val="00FD5C26"/>
    <w:rsid w:val="00FD70B6"/>
    <w:rsid w:val="00FD744C"/>
    <w:rsid w:val="00FE055A"/>
    <w:rsid w:val="00FE1840"/>
    <w:rsid w:val="00FE2090"/>
    <w:rsid w:val="00FE3DED"/>
    <w:rsid w:val="00FE77BD"/>
    <w:rsid w:val="00FF0CD8"/>
    <w:rsid w:val="00FF10EC"/>
    <w:rsid w:val="00FF209F"/>
    <w:rsid w:val="00FF2D35"/>
    <w:rsid w:val="00FF4FD8"/>
    <w:rsid w:val="00FF57D2"/>
    <w:rsid w:val="00FF5EAC"/>
    <w:rsid w:val="00FF76E4"/>
    <w:rsid w:val="00FF7C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78E"/>
    <w:rPr>
      <w:rFonts w:ascii="Calibri" w:eastAsia="Times New Roman" w:hAnsi="Calibri" w:cs="Times New Roman"/>
    </w:rPr>
  </w:style>
  <w:style w:type="paragraph" w:styleId="3">
    <w:name w:val="heading 3"/>
    <w:basedOn w:val="a"/>
    <w:next w:val="a"/>
    <w:link w:val="30"/>
    <w:unhideWhenUsed/>
    <w:qFormat/>
    <w:rsid w:val="00D83A99"/>
    <w:pPr>
      <w:keepNext/>
      <w:spacing w:before="240" w:after="60" w:line="240" w:lineRule="auto"/>
      <w:outlineLvl w:val="2"/>
    </w:pPr>
    <w:rPr>
      <w:rFonts w:asciiTheme="majorHAnsi" w:eastAsiaTheme="majorEastAsia" w:hAnsiTheme="majorHAnsi" w:cstheme="majorBidi"/>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D83A99"/>
    <w:rPr>
      <w:rFonts w:asciiTheme="majorHAnsi" w:eastAsiaTheme="majorEastAsia" w:hAnsiTheme="majorHAnsi" w:cstheme="majorBidi"/>
      <w:b/>
      <w:bCs/>
      <w:sz w:val="26"/>
      <w:szCs w:val="26"/>
      <w:lang w:eastAsia="ru-RU"/>
    </w:rPr>
  </w:style>
  <w:style w:type="paragraph" w:customStyle="1" w:styleId="1">
    <w:name w:val="Без интервала1"/>
    <w:link w:val="NoSpacingChar3"/>
    <w:rsid w:val="009145A2"/>
    <w:pPr>
      <w:spacing w:after="0" w:line="240" w:lineRule="auto"/>
    </w:pPr>
    <w:rPr>
      <w:rFonts w:ascii="Calibri" w:eastAsia="Times New Roman" w:hAnsi="Calibri" w:cs="Times New Roman"/>
    </w:rPr>
  </w:style>
  <w:style w:type="character" w:customStyle="1" w:styleId="NoSpacingChar3">
    <w:name w:val="No Spacing Char3"/>
    <w:link w:val="1"/>
    <w:locked/>
    <w:rsid w:val="009145A2"/>
    <w:rPr>
      <w:rFonts w:ascii="Calibri" w:eastAsia="Times New Roman" w:hAnsi="Calibri" w:cs="Times New Roman"/>
    </w:rPr>
  </w:style>
  <w:style w:type="paragraph" w:customStyle="1" w:styleId="10">
    <w:name w:val="Абзац списка1"/>
    <w:basedOn w:val="a"/>
    <w:rsid w:val="009145A2"/>
    <w:pPr>
      <w:ind w:left="720"/>
    </w:pPr>
    <w:rPr>
      <w:rFonts w:ascii="Times New Roman" w:eastAsia="Calibri" w:hAnsi="Times New Roman"/>
      <w:sz w:val="28"/>
      <w:szCs w:val="28"/>
      <w:lang w:eastAsia="ru-RU"/>
    </w:rPr>
  </w:style>
  <w:style w:type="paragraph" w:customStyle="1" w:styleId="Style18">
    <w:name w:val="Style18"/>
    <w:basedOn w:val="a"/>
    <w:rsid w:val="00D60427"/>
    <w:pPr>
      <w:widowControl w:val="0"/>
      <w:autoSpaceDE w:val="0"/>
      <w:autoSpaceDN w:val="0"/>
      <w:adjustRightInd w:val="0"/>
      <w:spacing w:after="0" w:line="274" w:lineRule="exact"/>
      <w:jc w:val="both"/>
    </w:pPr>
    <w:rPr>
      <w:rFonts w:ascii="Times New Roman" w:eastAsia="Calibri" w:hAnsi="Times New Roman"/>
      <w:sz w:val="24"/>
      <w:szCs w:val="24"/>
      <w:lang w:eastAsia="ru-RU"/>
    </w:rPr>
  </w:style>
  <w:style w:type="paragraph" w:customStyle="1" w:styleId="NoSpacing1">
    <w:name w:val="No Spacing1"/>
    <w:link w:val="NoSpacingChar"/>
    <w:rsid w:val="00D60427"/>
    <w:pPr>
      <w:spacing w:after="0" w:line="240" w:lineRule="auto"/>
    </w:pPr>
    <w:rPr>
      <w:rFonts w:ascii="Calibri" w:eastAsia="Times New Roman" w:hAnsi="Calibri" w:cs="Times New Roman"/>
    </w:rPr>
  </w:style>
  <w:style w:type="character" w:customStyle="1" w:styleId="NoSpacingChar">
    <w:name w:val="No Spacing Char"/>
    <w:link w:val="NoSpacing1"/>
    <w:locked/>
    <w:rsid w:val="00D60427"/>
    <w:rPr>
      <w:rFonts w:ascii="Calibri" w:eastAsia="Times New Roman" w:hAnsi="Calibri" w:cs="Times New Roman"/>
    </w:rPr>
  </w:style>
  <w:style w:type="character" w:customStyle="1" w:styleId="FontStyle35">
    <w:name w:val="Font Style35"/>
    <w:rsid w:val="008001DE"/>
    <w:rPr>
      <w:rFonts w:ascii="Times New Roman" w:hAnsi="Times New Roman"/>
      <w:sz w:val="24"/>
    </w:rPr>
  </w:style>
  <w:style w:type="paragraph" w:customStyle="1" w:styleId="11">
    <w:name w:val="Без интервала11"/>
    <w:link w:val="NoSpacingChar2"/>
    <w:rsid w:val="00BC2CB4"/>
    <w:rPr>
      <w:rFonts w:ascii="Calibri" w:eastAsia="Calibri" w:hAnsi="Calibri" w:cs="Times New Roman"/>
      <w:lang w:eastAsia="ru-RU"/>
    </w:rPr>
  </w:style>
  <w:style w:type="character" w:customStyle="1" w:styleId="NoSpacingChar2">
    <w:name w:val="No Spacing Char2"/>
    <w:link w:val="11"/>
    <w:locked/>
    <w:rsid w:val="00BC2CB4"/>
    <w:rPr>
      <w:rFonts w:ascii="Calibri" w:eastAsia="Calibri" w:hAnsi="Calibri" w:cs="Times New Roman"/>
      <w:lang w:eastAsia="ru-RU"/>
    </w:rPr>
  </w:style>
  <w:style w:type="paragraph" w:customStyle="1" w:styleId="a3">
    <w:name w:val="Прижатый влево"/>
    <w:basedOn w:val="a"/>
    <w:next w:val="a"/>
    <w:rsid w:val="00AA76BE"/>
    <w:pPr>
      <w:autoSpaceDE w:val="0"/>
      <w:autoSpaceDN w:val="0"/>
      <w:adjustRightInd w:val="0"/>
      <w:spacing w:after="0" w:line="240" w:lineRule="auto"/>
    </w:pPr>
    <w:rPr>
      <w:rFonts w:ascii="Arial" w:hAnsi="Arial" w:cs="Arial"/>
      <w:sz w:val="20"/>
      <w:szCs w:val="20"/>
      <w:lang w:eastAsia="ru-RU"/>
    </w:rPr>
  </w:style>
  <w:style w:type="character" w:customStyle="1" w:styleId="a4">
    <w:name w:val="Цветовое выделение"/>
    <w:rsid w:val="00AA76BE"/>
    <w:rPr>
      <w:b/>
      <w:color w:val="26282F"/>
      <w:sz w:val="26"/>
    </w:rPr>
  </w:style>
  <w:style w:type="paragraph" w:customStyle="1" w:styleId="2">
    <w:name w:val="Абзац списка2"/>
    <w:basedOn w:val="a"/>
    <w:rsid w:val="0040049E"/>
    <w:pPr>
      <w:ind w:left="720"/>
    </w:pPr>
    <w:rPr>
      <w:rFonts w:ascii="Times New Roman" w:eastAsia="Calibri" w:hAnsi="Times New Roman"/>
      <w:sz w:val="28"/>
      <w:szCs w:val="28"/>
      <w:lang w:eastAsia="ru-RU"/>
    </w:rPr>
  </w:style>
  <w:style w:type="paragraph" w:styleId="a5">
    <w:name w:val="No Spacing"/>
    <w:link w:val="a6"/>
    <w:uiPriority w:val="1"/>
    <w:qFormat/>
    <w:rsid w:val="0040049E"/>
    <w:pPr>
      <w:spacing w:after="0" w:line="240" w:lineRule="auto"/>
    </w:pPr>
    <w:rPr>
      <w:rFonts w:ascii="Calibri" w:eastAsia="Times New Roman" w:hAnsi="Calibri" w:cs="Times New Roman"/>
    </w:rPr>
  </w:style>
  <w:style w:type="character" w:customStyle="1" w:styleId="a6">
    <w:name w:val="Без интервала Знак"/>
    <w:link w:val="a5"/>
    <w:uiPriority w:val="1"/>
    <w:locked/>
    <w:rsid w:val="0040049E"/>
    <w:rPr>
      <w:rFonts w:ascii="Calibri" w:eastAsia="Times New Roman" w:hAnsi="Calibri" w:cs="Times New Roman"/>
    </w:rPr>
  </w:style>
  <w:style w:type="paragraph" w:styleId="a7">
    <w:name w:val="Body Text"/>
    <w:basedOn w:val="a"/>
    <w:link w:val="a8"/>
    <w:rsid w:val="0040049E"/>
    <w:pPr>
      <w:spacing w:after="0" w:line="240" w:lineRule="auto"/>
      <w:jc w:val="center"/>
    </w:pPr>
    <w:rPr>
      <w:rFonts w:ascii="Times New Roman" w:hAnsi="Times New Roman"/>
      <w:sz w:val="24"/>
      <w:szCs w:val="24"/>
      <w:lang w:eastAsia="ru-RU"/>
    </w:rPr>
  </w:style>
  <w:style w:type="character" w:customStyle="1" w:styleId="a8">
    <w:name w:val="Основной текст Знак"/>
    <w:basedOn w:val="a0"/>
    <w:link w:val="a7"/>
    <w:rsid w:val="0040049E"/>
    <w:rPr>
      <w:rFonts w:ascii="Times New Roman" w:eastAsia="Times New Roman" w:hAnsi="Times New Roman" w:cs="Times New Roman"/>
      <w:sz w:val="24"/>
      <w:szCs w:val="24"/>
      <w:lang w:eastAsia="ru-RU"/>
    </w:rPr>
  </w:style>
  <w:style w:type="character" w:customStyle="1" w:styleId="a9">
    <w:name w:val="Основной текст_"/>
    <w:basedOn w:val="a0"/>
    <w:link w:val="12"/>
    <w:rsid w:val="0040049E"/>
    <w:rPr>
      <w:rFonts w:ascii="Lucida Sans Unicode" w:eastAsia="Lucida Sans Unicode" w:hAnsi="Lucida Sans Unicode" w:cs="Lucida Sans Unicode"/>
      <w:spacing w:val="7"/>
      <w:sz w:val="19"/>
      <w:szCs w:val="19"/>
      <w:shd w:val="clear" w:color="auto" w:fill="FFFFFF"/>
    </w:rPr>
  </w:style>
  <w:style w:type="paragraph" w:customStyle="1" w:styleId="12">
    <w:name w:val="Основной текст1"/>
    <w:basedOn w:val="a"/>
    <w:link w:val="a9"/>
    <w:rsid w:val="0040049E"/>
    <w:pPr>
      <w:widowControl w:val="0"/>
      <w:shd w:val="clear" w:color="auto" w:fill="FFFFFF"/>
      <w:spacing w:before="300" w:after="0" w:line="322" w:lineRule="exact"/>
      <w:jc w:val="both"/>
    </w:pPr>
    <w:rPr>
      <w:rFonts w:ascii="Lucida Sans Unicode" w:eastAsia="Lucida Sans Unicode" w:hAnsi="Lucida Sans Unicode" w:cs="Lucida Sans Unicode"/>
      <w:spacing w:val="7"/>
      <w:sz w:val="19"/>
      <w:szCs w:val="19"/>
    </w:rPr>
  </w:style>
  <w:style w:type="character" w:styleId="aa">
    <w:name w:val="Hyperlink"/>
    <w:basedOn w:val="a0"/>
    <w:uiPriority w:val="99"/>
    <w:unhideWhenUsed/>
    <w:rsid w:val="00DC2F5A"/>
    <w:rPr>
      <w:color w:val="0000FF"/>
      <w:u w:val="single"/>
    </w:rPr>
  </w:style>
  <w:style w:type="character" w:styleId="ab">
    <w:name w:val="FollowedHyperlink"/>
    <w:basedOn w:val="a0"/>
    <w:uiPriority w:val="99"/>
    <w:semiHidden/>
    <w:unhideWhenUsed/>
    <w:rsid w:val="00DC2F5A"/>
    <w:rPr>
      <w:color w:val="800080"/>
      <w:u w:val="single"/>
    </w:rPr>
  </w:style>
  <w:style w:type="paragraph" w:customStyle="1" w:styleId="xl65">
    <w:name w:val="xl6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6">
    <w:name w:val="xl6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eastAsia="ru-RU"/>
    </w:rPr>
  </w:style>
  <w:style w:type="paragraph" w:customStyle="1" w:styleId="xl67">
    <w:name w:val="xl67"/>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68">
    <w:name w:val="xl6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69">
    <w:name w:val="xl6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0">
    <w:name w:val="xl7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1">
    <w:name w:val="xl71"/>
    <w:basedOn w:val="a"/>
    <w:rsid w:val="00DC2F5A"/>
    <w:pPr>
      <w:spacing w:before="100" w:beforeAutospacing="1" w:after="100" w:afterAutospacing="1" w:line="240" w:lineRule="auto"/>
    </w:pPr>
    <w:rPr>
      <w:rFonts w:ascii="Times New Roman" w:hAnsi="Times New Roman"/>
      <w:b/>
      <w:bCs/>
      <w:color w:val="000000"/>
      <w:sz w:val="24"/>
      <w:szCs w:val="24"/>
      <w:lang w:eastAsia="ru-RU"/>
    </w:rPr>
  </w:style>
  <w:style w:type="paragraph" w:customStyle="1" w:styleId="xl72">
    <w:name w:val="xl7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24"/>
      <w:szCs w:val="24"/>
      <w:lang w:eastAsia="ru-RU"/>
    </w:rPr>
  </w:style>
  <w:style w:type="paragraph" w:customStyle="1" w:styleId="xl73">
    <w:name w:val="xl7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74">
    <w:name w:val="xl7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75">
    <w:name w:val="xl7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4"/>
      <w:szCs w:val="24"/>
      <w:lang w:eastAsia="ru-RU"/>
    </w:rPr>
  </w:style>
  <w:style w:type="paragraph" w:customStyle="1" w:styleId="xl76">
    <w:name w:val="xl7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7">
    <w:name w:val="xl77"/>
    <w:basedOn w:val="a"/>
    <w:rsid w:val="00DC2F5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78">
    <w:name w:val="xl78"/>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79">
    <w:name w:val="xl79"/>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0">
    <w:name w:val="xl80"/>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1">
    <w:name w:val="xl81"/>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lang w:eastAsia="ru-RU"/>
    </w:rPr>
  </w:style>
  <w:style w:type="paragraph" w:customStyle="1" w:styleId="xl82">
    <w:name w:val="xl82"/>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3">
    <w:name w:val="xl83"/>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lang w:eastAsia="ru-RU"/>
    </w:rPr>
  </w:style>
  <w:style w:type="paragraph" w:customStyle="1" w:styleId="xl84">
    <w:name w:val="xl84"/>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lang w:eastAsia="ru-RU"/>
    </w:rPr>
  </w:style>
  <w:style w:type="paragraph" w:customStyle="1" w:styleId="xl85">
    <w:name w:val="xl85"/>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lang w:eastAsia="ru-RU"/>
    </w:rPr>
  </w:style>
  <w:style w:type="paragraph" w:customStyle="1" w:styleId="xl86">
    <w:name w:val="xl86"/>
    <w:basedOn w:val="a"/>
    <w:rsid w:val="00DC2F5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sz w:val="24"/>
      <w:szCs w:val="24"/>
      <w:lang w:eastAsia="ru-RU"/>
    </w:rPr>
  </w:style>
  <w:style w:type="paragraph" w:customStyle="1" w:styleId="xl87">
    <w:name w:val="xl87"/>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8">
    <w:name w:val="xl88"/>
    <w:basedOn w:val="a"/>
    <w:rsid w:val="00DC2F5A"/>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89">
    <w:name w:val="xl8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24"/>
      <w:szCs w:val="24"/>
      <w:lang w:eastAsia="ru-RU"/>
    </w:rPr>
  </w:style>
  <w:style w:type="paragraph" w:customStyle="1" w:styleId="xl90">
    <w:name w:val="xl90"/>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1">
    <w:name w:val="xl91"/>
    <w:basedOn w:val="a"/>
    <w:rsid w:val="00DC2F5A"/>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2">
    <w:name w:val="xl92"/>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3">
    <w:name w:val="xl93"/>
    <w:basedOn w:val="a"/>
    <w:rsid w:val="00DC2F5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4">
    <w:name w:val="xl94"/>
    <w:basedOn w:val="a"/>
    <w:rsid w:val="00DC2F5A"/>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5">
    <w:name w:val="xl95"/>
    <w:basedOn w:val="a"/>
    <w:rsid w:val="00DC2F5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6">
    <w:name w:val="xl96"/>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7">
    <w:name w:val="xl97"/>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lang w:eastAsia="ru-RU"/>
    </w:rPr>
  </w:style>
  <w:style w:type="paragraph" w:customStyle="1" w:styleId="xl98">
    <w:name w:val="xl98"/>
    <w:basedOn w:val="a"/>
    <w:rsid w:val="00DC2F5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paragraph" w:customStyle="1" w:styleId="xl99">
    <w:name w:val="xl99"/>
    <w:basedOn w:val="a"/>
    <w:rsid w:val="00DC2F5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lang w:eastAsia="ru-RU"/>
    </w:rPr>
  </w:style>
  <w:style w:type="character" w:styleId="ac">
    <w:name w:val="line number"/>
    <w:basedOn w:val="a0"/>
    <w:uiPriority w:val="99"/>
    <w:semiHidden/>
    <w:unhideWhenUsed/>
    <w:rsid w:val="007D6C03"/>
  </w:style>
  <w:style w:type="paragraph" w:styleId="ad">
    <w:name w:val="header"/>
    <w:basedOn w:val="a"/>
    <w:link w:val="ae"/>
    <w:uiPriority w:val="99"/>
    <w:unhideWhenUsed/>
    <w:rsid w:val="007D6C03"/>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7D6C03"/>
    <w:rPr>
      <w:rFonts w:ascii="Calibri" w:eastAsia="Times New Roman" w:hAnsi="Calibri" w:cs="Times New Roman"/>
    </w:rPr>
  </w:style>
  <w:style w:type="paragraph" w:styleId="af">
    <w:name w:val="footer"/>
    <w:basedOn w:val="a"/>
    <w:link w:val="af0"/>
    <w:uiPriority w:val="99"/>
    <w:unhideWhenUsed/>
    <w:rsid w:val="007D6C03"/>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D6C03"/>
    <w:rPr>
      <w:rFonts w:ascii="Calibri" w:eastAsia="Times New Roman" w:hAnsi="Calibri" w:cs="Times New Roman"/>
    </w:rPr>
  </w:style>
  <w:style w:type="table" w:styleId="af1">
    <w:name w:val="Table Grid"/>
    <w:basedOn w:val="a1"/>
    <w:uiPriority w:val="39"/>
    <w:rsid w:val="00C125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0">
    <w:name w:val="Без интервала2"/>
    <w:rsid w:val="008266CA"/>
    <w:pPr>
      <w:spacing w:after="0" w:line="240" w:lineRule="auto"/>
    </w:pPr>
    <w:rPr>
      <w:rFonts w:ascii="Calibri" w:eastAsia="Times New Roman" w:hAnsi="Calibri" w:cs="Times New Roman"/>
    </w:rPr>
  </w:style>
  <w:style w:type="paragraph" w:styleId="af2">
    <w:name w:val="Subtitle"/>
    <w:basedOn w:val="a"/>
    <w:next w:val="a"/>
    <w:link w:val="af3"/>
    <w:qFormat/>
    <w:rsid w:val="008266CA"/>
    <w:pPr>
      <w:numPr>
        <w:ilvl w:val="1"/>
      </w:numPr>
    </w:pPr>
    <w:rPr>
      <w:rFonts w:ascii="Cambria" w:eastAsia="Calibri" w:hAnsi="Cambria"/>
      <w:i/>
      <w:iCs/>
      <w:color w:val="4F81BD"/>
      <w:spacing w:val="15"/>
      <w:sz w:val="24"/>
      <w:szCs w:val="24"/>
    </w:rPr>
  </w:style>
  <w:style w:type="character" w:customStyle="1" w:styleId="af3">
    <w:name w:val="Подзаголовок Знак"/>
    <w:basedOn w:val="a0"/>
    <w:link w:val="af2"/>
    <w:rsid w:val="008266CA"/>
    <w:rPr>
      <w:rFonts w:ascii="Cambria" w:eastAsia="Calibri" w:hAnsi="Cambria" w:cs="Times New Roman"/>
      <w:i/>
      <w:iCs/>
      <w:color w:val="4F81BD"/>
      <w:spacing w:val="15"/>
      <w:sz w:val="24"/>
      <w:szCs w:val="24"/>
    </w:rPr>
  </w:style>
  <w:style w:type="character" w:customStyle="1" w:styleId="13">
    <w:name w:val="Слабое выделение1"/>
    <w:rsid w:val="008266CA"/>
    <w:rPr>
      <w:i/>
      <w:color w:val="808080"/>
    </w:rPr>
  </w:style>
  <w:style w:type="paragraph" w:customStyle="1" w:styleId="31">
    <w:name w:val="Основной текст 31"/>
    <w:basedOn w:val="a"/>
    <w:rsid w:val="00417BC9"/>
    <w:pPr>
      <w:widowControl w:val="0"/>
      <w:spacing w:after="0" w:line="240" w:lineRule="auto"/>
      <w:jc w:val="center"/>
    </w:pPr>
    <w:rPr>
      <w:rFonts w:ascii="Times New Roman" w:eastAsia="Calibri" w:hAnsi="Times New Roman"/>
      <w:sz w:val="20"/>
      <w:szCs w:val="20"/>
      <w:lang w:eastAsia="ru-RU"/>
    </w:rPr>
  </w:style>
  <w:style w:type="paragraph" w:customStyle="1" w:styleId="32">
    <w:name w:val="Без интервала3"/>
    <w:rsid w:val="0009375A"/>
    <w:pPr>
      <w:spacing w:after="0" w:line="240" w:lineRule="auto"/>
    </w:pPr>
    <w:rPr>
      <w:rFonts w:ascii="Calibri" w:eastAsia="Times New Roman" w:hAnsi="Calibri" w:cs="Times New Roman"/>
    </w:rPr>
  </w:style>
  <w:style w:type="paragraph" w:customStyle="1" w:styleId="ConsNormal">
    <w:name w:val="ConsNormal"/>
    <w:rsid w:val="00720D62"/>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f4">
    <w:name w:val="Balloon Text"/>
    <w:basedOn w:val="a"/>
    <w:link w:val="af5"/>
    <w:uiPriority w:val="99"/>
    <w:semiHidden/>
    <w:unhideWhenUsed/>
    <w:rsid w:val="0017710B"/>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7710B"/>
    <w:rPr>
      <w:rFonts w:ascii="Tahoma" w:eastAsia="Times New Roman" w:hAnsi="Tahoma" w:cs="Tahoma"/>
      <w:sz w:val="16"/>
      <w:szCs w:val="16"/>
    </w:rPr>
  </w:style>
  <w:style w:type="paragraph" w:styleId="af6">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f7"/>
    <w:uiPriority w:val="99"/>
    <w:semiHidden/>
    <w:unhideWhenUsed/>
    <w:qFormat/>
    <w:rsid w:val="00890698"/>
    <w:pPr>
      <w:spacing w:before="100" w:beforeAutospacing="1" w:after="100" w:afterAutospacing="1" w:line="240" w:lineRule="auto"/>
    </w:pPr>
    <w:rPr>
      <w:rFonts w:ascii="Times New Roman" w:hAnsi="Times New Roman"/>
      <w:sz w:val="24"/>
      <w:szCs w:val="24"/>
      <w:lang w:eastAsia="ru-RU"/>
    </w:rPr>
  </w:style>
  <w:style w:type="character" w:customStyle="1" w:styleId="date-display-single">
    <w:name w:val="date-display-single"/>
    <w:basedOn w:val="a0"/>
    <w:rsid w:val="00106A55"/>
  </w:style>
  <w:style w:type="paragraph" w:customStyle="1" w:styleId="ConsPlusNormal">
    <w:name w:val="ConsPlusNormal"/>
    <w:link w:val="ConsPlusNormal0"/>
    <w:rsid w:val="0078284A"/>
    <w:pPr>
      <w:widowControl w:val="0"/>
      <w:autoSpaceDE w:val="0"/>
      <w:autoSpaceDN w:val="0"/>
      <w:adjustRightInd w:val="0"/>
      <w:spacing w:after="0" w:line="240" w:lineRule="auto"/>
    </w:pPr>
    <w:rPr>
      <w:rFonts w:ascii="Arial" w:eastAsiaTheme="minorEastAsia" w:hAnsi="Arial" w:cs="Arial"/>
      <w:sz w:val="16"/>
      <w:szCs w:val="16"/>
      <w:lang w:eastAsia="ru-RU"/>
    </w:rPr>
  </w:style>
  <w:style w:type="character" w:customStyle="1" w:styleId="ConsPlusNormal0">
    <w:name w:val="ConsPlusNormal Знак"/>
    <w:link w:val="ConsPlusNormal"/>
    <w:locked/>
    <w:rsid w:val="00EA3719"/>
    <w:rPr>
      <w:rFonts w:ascii="Arial" w:eastAsiaTheme="minorEastAsia" w:hAnsi="Arial" w:cs="Arial"/>
      <w:sz w:val="16"/>
      <w:szCs w:val="16"/>
      <w:lang w:eastAsia="ru-RU"/>
    </w:rPr>
  </w:style>
  <w:style w:type="paragraph" w:customStyle="1" w:styleId="ConsPlusTitle">
    <w:name w:val="ConsPlusTitle"/>
    <w:rsid w:val="0078284A"/>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f8">
    <w:name w:val="List Paragraph"/>
    <w:basedOn w:val="a"/>
    <w:uiPriority w:val="34"/>
    <w:qFormat/>
    <w:rsid w:val="005F0B16"/>
    <w:pPr>
      <w:ind w:left="720"/>
      <w:contextualSpacing/>
    </w:pPr>
  </w:style>
  <w:style w:type="paragraph" w:customStyle="1" w:styleId="14">
    <w:name w:val="Обычный1"/>
    <w:rsid w:val="00902022"/>
    <w:pPr>
      <w:spacing w:after="0" w:line="240" w:lineRule="auto"/>
    </w:pPr>
    <w:rPr>
      <w:rFonts w:ascii="Times" w:eastAsia="Times" w:hAnsi="Times" w:cs="Times"/>
      <w:sz w:val="20"/>
      <w:szCs w:val="20"/>
      <w:lang w:eastAsia="ru-RU"/>
    </w:rPr>
  </w:style>
  <w:style w:type="paragraph" w:customStyle="1" w:styleId="font5">
    <w:name w:val="font5"/>
    <w:basedOn w:val="a"/>
    <w:rsid w:val="00AC6FA6"/>
    <w:pPr>
      <w:spacing w:before="100" w:beforeAutospacing="1" w:after="100" w:afterAutospacing="1" w:line="240" w:lineRule="auto"/>
    </w:pPr>
    <w:rPr>
      <w:rFonts w:ascii="Tahoma" w:hAnsi="Tahoma" w:cs="Tahoma"/>
      <w:color w:val="000000"/>
      <w:sz w:val="18"/>
      <w:szCs w:val="18"/>
      <w:lang w:eastAsia="ru-RU"/>
    </w:rPr>
  </w:style>
  <w:style w:type="paragraph" w:customStyle="1" w:styleId="ConsPlusNonformat">
    <w:name w:val="ConsPlusNonforma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BC626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BC626F"/>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BC626F"/>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BC626F"/>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f7">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f6"/>
    <w:uiPriority w:val="99"/>
    <w:semiHidden/>
    <w:locked/>
    <w:rsid w:val="004B2A0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06411">
      <w:bodyDiv w:val="1"/>
      <w:marLeft w:val="0"/>
      <w:marRight w:val="0"/>
      <w:marTop w:val="0"/>
      <w:marBottom w:val="0"/>
      <w:divBdr>
        <w:top w:val="none" w:sz="0" w:space="0" w:color="auto"/>
        <w:left w:val="none" w:sz="0" w:space="0" w:color="auto"/>
        <w:bottom w:val="none" w:sz="0" w:space="0" w:color="auto"/>
        <w:right w:val="none" w:sz="0" w:space="0" w:color="auto"/>
      </w:divBdr>
    </w:div>
    <w:div w:id="419841009">
      <w:bodyDiv w:val="1"/>
      <w:marLeft w:val="0"/>
      <w:marRight w:val="0"/>
      <w:marTop w:val="0"/>
      <w:marBottom w:val="0"/>
      <w:divBdr>
        <w:top w:val="none" w:sz="0" w:space="0" w:color="auto"/>
        <w:left w:val="none" w:sz="0" w:space="0" w:color="auto"/>
        <w:bottom w:val="none" w:sz="0" w:space="0" w:color="auto"/>
        <w:right w:val="none" w:sz="0" w:space="0" w:color="auto"/>
      </w:divBdr>
    </w:div>
    <w:div w:id="479612570">
      <w:bodyDiv w:val="1"/>
      <w:marLeft w:val="0"/>
      <w:marRight w:val="0"/>
      <w:marTop w:val="0"/>
      <w:marBottom w:val="0"/>
      <w:divBdr>
        <w:top w:val="none" w:sz="0" w:space="0" w:color="auto"/>
        <w:left w:val="none" w:sz="0" w:space="0" w:color="auto"/>
        <w:bottom w:val="none" w:sz="0" w:space="0" w:color="auto"/>
        <w:right w:val="none" w:sz="0" w:space="0" w:color="auto"/>
      </w:divBdr>
    </w:div>
    <w:div w:id="493106824">
      <w:bodyDiv w:val="1"/>
      <w:marLeft w:val="0"/>
      <w:marRight w:val="0"/>
      <w:marTop w:val="0"/>
      <w:marBottom w:val="0"/>
      <w:divBdr>
        <w:top w:val="none" w:sz="0" w:space="0" w:color="auto"/>
        <w:left w:val="none" w:sz="0" w:space="0" w:color="auto"/>
        <w:bottom w:val="none" w:sz="0" w:space="0" w:color="auto"/>
        <w:right w:val="none" w:sz="0" w:space="0" w:color="auto"/>
      </w:divBdr>
    </w:div>
    <w:div w:id="500702678">
      <w:bodyDiv w:val="1"/>
      <w:marLeft w:val="0"/>
      <w:marRight w:val="0"/>
      <w:marTop w:val="0"/>
      <w:marBottom w:val="0"/>
      <w:divBdr>
        <w:top w:val="none" w:sz="0" w:space="0" w:color="auto"/>
        <w:left w:val="none" w:sz="0" w:space="0" w:color="auto"/>
        <w:bottom w:val="none" w:sz="0" w:space="0" w:color="auto"/>
        <w:right w:val="none" w:sz="0" w:space="0" w:color="auto"/>
      </w:divBdr>
    </w:div>
    <w:div w:id="537818747">
      <w:bodyDiv w:val="1"/>
      <w:marLeft w:val="0"/>
      <w:marRight w:val="0"/>
      <w:marTop w:val="0"/>
      <w:marBottom w:val="0"/>
      <w:divBdr>
        <w:top w:val="none" w:sz="0" w:space="0" w:color="auto"/>
        <w:left w:val="none" w:sz="0" w:space="0" w:color="auto"/>
        <w:bottom w:val="none" w:sz="0" w:space="0" w:color="auto"/>
        <w:right w:val="none" w:sz="0" w:space="0" w:color="auto"/>
      </w:divBdr>
    </w:div>
    <w:div w:id="564952227">
      <w:bodyDiv w:val="1"/>
      <w:marLeft w:val="0"/>
      <w:marRight w:val="0"/>
      <w:marTop w:val="0"/>
      <w:marBottom w:val="0"/>
      <w:divBdr>
        <w:top w:val="none" w:sz="0" w:space="0" w:color="auto"/>
        <w:left w:val="none" w:sz="0" w:space="0" w:color="auto"/>
        <w:bottom w:val="none" w:sz="0" w:space="0" w:color="auto"/>
        <w:right w:val="none" w:sz="0" w:space="0" w:color="auto"/>
      </w:divBdr>
    </w:div>
    <w:div w:id="583998292">
      <w:bodyDiv w:val="1"/>
      <w:marLeft w:val="0"/>
      <w:marRight w:val="0"/>
      <w:marTop w:val="0"/>
      <w:marBottom w:val="0"/>
      <w:divBdr>
        <w:top w:val="none" w:sz="0" w:space="0" w:color="auto"/>
        <w:left w:val="none" w:sz="0" w:space="0" w:color="auto"/>
        <w:bottom w:val="none" w:sz="0" w:space="0" w:color="auto"/>
        <w:right w:val="none" w:sz="0" w:space="0" w:color="auto"/>
      </w:divBdr>
    </w:div>
    <w:div w:id="594283600">
      <w:bodyDiv w:val="1"/>
      <w:marLeft w:val="0"/>
      <w:marRight w:val="0"/>
      <w:marTop w:val="0"/>
      <w:marBottom w:val="0"/>
      <w:divBdr>
        <w:top w:val="none" w:sz="0" w:space="0" w:color="auto"/>
        <w:left w:val="none" w:sz="0" w:space="0" w:color="auto"/>
        <w:bottom w:val="none" w:sz="0" w:space="0" w:color="auto"/>
        <w:right w:val="none" w:sz="0" w:space="0" w:color="auto"/>
      </w:divBdr>
    </w:div>
    <w:div w:id="605313337">
      <w:bodyDiv w:val="1"/>
      <w:marLeft w:val="0"/>
      <w:marRight w:val="0"/>
      <w:marTop w:val="0"/>
      <w:marBottom w:val="0"/>
      <w:divBdr>
        <w:top w:val="none" w:sz="0" w:space="0" w:color="auto"/>
        <w:left w:val="none" w:sz="0" w:space="0" w:color="auto"/>
        <w:bottom w:val="none" w:sz="0" w:space="0" w:color="auto"/>
        <w:right w:val="none" w:sz="0" w:space="0" w:color="auto"/>
      </w:divBdr>
    </w:div>
    <w:div w:id="727652588">
      <w:bodyDiv w:val="1"/>
      <w:marLeft w:val="0"/>
      <w:marRight w:val="0"/>
      <w:marTop w:val="0"/>
      <w:marBottom w:val="0"/>
      <w:divBdr>
        <w:top w:val="none" w:sz="0" w:space="0" w:color="auto"/>
        <w:left w:val="none" w:sz="0" w:space="0" w:color="auto"/>
        <w:bottom w:val="none" w:sz="0" w:space="0" w:color="auto"/>
        <w:right w:val="none" w:sz="0" w:space="0" w:color="auto"/>
      </w:divBdr>
    </w:div>
    <w:div w:id="755639338">
      <w:bodyDiv w:val="1"/>
      <w:marLeft w:val="0"/>
      <w:marRight w:val="0"/>
      <w:marTop w:val="0"/>
      <w:marBottom w:val="0"/>
      <w:divBdr>
        <w:top w:val="none" w:sz="0" w:space="0" w:color="auto"/>
        <w:left w:val="none" w:sz="0" w:space="0" w:color="auto"/>
        <w:bottom w:val="none" w:sz="0" w:space="0" w:color="auto"/>
        <w:right w:val="none" w:sz="0" w:space="0" w:color="auto"/>
      </w:divBdr>
    </w:div>
    <w:div w:id="774859818">
      <w:bodyDiv w:val="1"/>
      <w:marLeft w:val="0"/>
      <w:marRight w:val="0"/>
      <w:marTop w:val="0"/>
      <w:marBottom w:val="0"/>
      <w:divBdr>
        <w:top w:val="none" w:sz="0" w:space="0" w:color="auto"/>
        <w:left w:val="none" w:sz="0" w:space="0" w:color="auto"/>
        <w:bottom w:val="none" w:sz="0" w:space="0" w:color="auto"/>
        <w:right w:val="none" w:sz="0" w:space="0" w:color="auto"/>
      </w:divBdr>
    </w:div>
    <w:div w:id="952053366">
      <w:bodyDiv w:val="1"/>
      <w:marLeft w:val="0"/>
      <w:marRight w:val="0"/>
      <w:marTop w:val="0"/>
      <w:marBottom w:val="0"/>
      <w:divBdr>
        <w:top w:val="none" w:sz="0" w:space="0" w:color="auto"/>
        <w:left w:val="none" w:sz="0" w:space="0" w:color="auto"/>
        <w:bottom w:val="none" w:sz="0" w:space="0" w:color="auto"/>
        <w:right w:val="none" w:sz="0" w:space="0" w:color="auto"/>
      </w:divBdr>
    </w:div>
    <w:div w:id="971983394">
      <w:bodyDiv w:val="1"/>
      <w:marLeft w:val="0"/>
      <w:marRight w:val="0"/>
      <w:marTop w:val="0"/>
      <w:marBottom w:val="0"/>
      <w:divBdr>
        <w:top w:val="none" w:sz="0" w:space="0" w:color="auto"/>
        <w:left w:val="none" w:sz="0" w:space="0" w:color="auto"/>
        <w:bottom w:val="none" w:sz="0" w:space="0" w:color="auto"/>
        <w:right w:val="none" w:sz="0" w:space="0" w:color="auto"/>
      </w:divBdr>
    </w:div>
    <w:div w:id="1016738065">
      <w:bodyDiv w:val="1"/>
      <w:marLeft w:val="0"/>
      <w:marRight w:val="0"/>
      <w:marTop w:val="0"/>
      <w:marBottom w:val="0"/>
      <w:divBdr>
        <w:top w:val="none" w:sz="0" w:space="0" w:color="auto"/>
        <w:left w:val="none" w:sz="0" w:space="0" w:color="auto"/>
        <w:bottom w:val="none" w:sz="0" w:space="0" w:color="auto"/>
        <w:right w:val="none" w:sz="0" w:space="0" w:color="auto"/>
      </w:divBdr>
    </w:div>
    <w:div w:id="1080173043">
      <w:bodyDiv w:val="1"/>
      <w:marLeft w:val="0"/>
      <w:marRight w:val="0"/>
      <w:marTop w:val="0"/>
      <w:marBottom w:val="0"/>
      <w:divBdr>
        <w:top w:val="none" w:sz="0" w:space="0" w:color="auto"/>
        <w:left w:val="none" w:sz="0" w:space="0" w:color="auto"/>
        <w:bottom w:val="none" w:sz="0" w:space="0" w:color="auto"/>
        <w:right w:val="none" w:sz="0" w:space="0" w:color="auto"/>
      </w:divBdr>
    </w:div>
    <w:div w:id="1213036326">
      <w:bodyDiv w:val="1"/>
      <w:marLeft w:val="0"/>
      <w:marRight w:val="0"/>
      <w:marTop w:val="0"/>
      <w:marBottom w:val="0"/>
      <w:divBdr>
        <w:top w:val="none" w:sz="0" w:space="0" w:color="auto"/>
        <w:left w:val="none" w:sz="0" w:space="0" w:color="auto"/>
        <w:bottom w:val="none" w:sz="0" w:space="0" w:color="auto"/>
        <w:right w:val="none" w:sz="0" w:space="0" w:color="auto"/>
      </w:divBdr>
    </w:div>
    <w:div w:id="1237011198">
      <w:bodyDiv w:val="1"/>
      <w:marLeft w:val="0"/>
      <w:marRight w:val="0"/>
      <w:marTop w:val="0"/>
      <w:marBottom w:val="0"/>
      <w:divBdr>
        <w:top w:val="none" w:sz="0" w:space="0" w:color="auto"/>
        <w:left w:val="none" w:sz="0" w:space="0" w:color="auto"/>
        <w:bottom w:val="none" w:sz="0" w:space="0" w:color="auto"/>
        <w:right w:val="none" w:sz="0" w:space="0" w:color="auto"/>
      </w:divBdr>
    </w:div>
    <w:div w:id="1541747097">
      <w:bodyDiv w:val="1"/>
      <w:marLeft w:val="0"/>
      <w:marRight w:val="0"/>
      <w:marTop w:val="0"/>
      <w:marBottom w:val="0"/>
      <w:divBdr>
        <w:top w:val="none" w:sz="0" w:space="0" w:color="auto"/>
        <w:left w:val="none" w:sz="0" w:space="0" w:color="auto"/>
        <w:bottom w:val="none" w:sz="0" w:space="0" w:color="auto"/>
        <w:right w:val="none" w:sz="0" w:space="0" w:color="auto"/>
      </w:divBdr>
    </w:div>
    <w:div w:id="1574585266">
      <w:bodyDiv w:val="1"/>
      <w:marLeft w:val="0"/>
      <w:marRight w:val="0"/>
      <w:marTop w:val="0"/>
      <w:marBottom w:val="0"/>
      <w:divBdr>
        <w:top w:val="none" w:sz="0" w:space="0" w:color="auto"/>
        <w:left w:val="none" w:sz="0" w:space="0" w:color="auto"/>
        <w:bottom w:val="none" w:sz="0" w:space="0" w:color="auto"/>
        <w:right w:val="none" w:sz="0" w:space="0" w:color="auto"/>
      </w:divBdr>
    </w:div>
    <w:div w:id="1574704530">
      <w:bodyDiv w:val="1"/>
      <w:marLeft w:val="0"/>
      <w:marRight w:val="0"/>
      <w:marTop w:val="0"/>
      <w:marBottom w:val="0"/>
      <w:divBdr>
        <w:top w:val="none" w:sz="0" w:space="0" w:color="auto"/>
        <w:left w:val="none" w:sz="0" w:space="0" w:color="auto"/>
        <w:bottom w:val="none" w:sz="0" w:space="0" w:color="auto"/>
        <w:right w:val="none" w:sz="0" w:space="0" w:color="auto"/>
      </w:divBdr>
    </w:div>
    <w:div w:id="1646081767">
      <w:bodyDiv w:val="1"/>
      <w:marLeft w:val="0"/>
      <w:marRight w:val="0"/>
      <w:marTop w:val="0"/>
      <w:marBottom w:val="0"/>
      <w:divBdr>
        <w:top w:val="none" w:sz="0" w:space="0" w:color="auto"/>
        <w:left w:val="none" w:sz="0" w:space="0" w:color="auto"/>
        <w:bottom w:val="none" w:sz="0" w:space="0" w:color="auto"/>
        <w:right w:val="none" w:sz="0" w:space="0" w:color="auto"/>
      </w:divBdr>
    </w:div>
    <w:div w:id="1648901777">
      <w:bodyDiv w:val="1"/>
      <w:marLeft w:val="0"/>
      <w:marRight w:val="0"/>
      <w:marTop w:val="0"/>
      <w:marBottom w:val="0"/>
      <w:divBdr>
        <w:top w:val="none" w:sz="0" w:space="0" w:color="auto"/>
        <w:left w:val="none" w:sz="0" w:space="0" w:color="auto"/>
        <w:bottom w:val="none" w:sz="0" w:space="0" w:color="auto"/>
        <w:right w:val="none" w:sz="0" w:space="0" w:color="auto"/>
      </w:divBdr>
    </w:div>
    <w:div w:id="1752043527">
      <w:bodyDiv w:val="1"/>
      <w:marLeft w:val="0"/>
      <w:marRight w:val="0"/>
      <w:marTop w:val="0"/>
      <w:marBottom w:val="0"/>
      <w:divBdr>
        <w:top w:val="none" w:sz="0" w:space="0" w:color="auto"/>
        <w:left w:val="none" w:sz="0" w:space="0" w:color="auto"/>
        <w:bottom w:val="none" w:sz="0" w:space="0" w:color="auto"/>
        <w:right w:val="none" w:sz="0" w:space="0" w:color="auto"/>
      </w:divBdr>
    </w:div>
    <w:div w:id="1774738259">
      <w:bodyDiv w:val="1"/>
      <w:marLeft w:val="0"/>
      <w:marRight w:val="0"/>
      <w:marTop w:val="0"/>
      <w:marBottom w:val="0"/>
      <w:divBdr>
        <w:top w:val="none" w:sz="0" w:space="0" w:color="auto"/>
        <w:left w:val="none" w:sz="0" w:space="0" w:color="auto"/>
        <w:bottom w:val="none" w:sz="0" w:space="0" w:color="auto"/>
        <w:right w:val="none" w:sz="0" w:space="0" w:color="auto"/>
      </w:divBdr>
    </w:div>
    <w:div w:id="1802074791">
      <w:bodyDiv w:val="1"/>
      <w:marLeft w:val="0"/>
      <w:marRight w:val="0"/>
      <w:marTop w:val="0"/>
      <w:marBottom w:val="0"/>
      <w:divBdr>
        <w:top w:val="none" w:sz="0" w:space="0" w:color="auto"/>
        <w:left w:val="none" w:sz="0" w:space="0" w:color="auto"/>
        <w:bottom w:val="none" w:sz="0" w:space="0" w:color="auto"/>
        <w:right w:val="none" w:sz="0" w:space="0" w:color="auto"/>
      </w:divBdr>
    </w:div>
    <w:div w:id="1837112931">
      <w:bodyDiv w:val="1"/>
      <w:marLeft w:val="0"/>
      <w:marRight w:val="0"/>
      <w:marTop w:val="0"/>
      <w:marBottom w:val="0"/>
      <w:divBdr>
        <w:top w:val="none" w:sz="0" w:space="0" w:color="auto"/>
        <w:left w:val="none" w:sz="0" w:space="0" w:color="auto"/>
        <w:bottom w:val="none" w:sz="0" w:space="0" w:color="auto"/>
        <w:right w:val="none" w:sz="0" w:space="0" w:color="auto"/>
      </w:divBdr>
    </w:div>
    <w:div w:id="1843085413">
      <w:bodyDiv w:val="1"/>
      <w:marLeft w:val="0"/>
      <w:marRight w:val="0"/>
      <w:marTop w:val="0"/>
      <w:marBottom w:val="0"/>
      <w:divBdr>
        <w:top w:val="none" w:sz="0" w:space="0" w:color="auto"/>
        <w:left w:val="none" w:sz="0" w:space="0" w:color="auto"/>
        <w:bottom w:val="none" w:sz="0" w:space="0" w:color="auto"/>
        <w:right w:val="none" w:sz="0" w:space="0" w:color="auto"/>
      </w:divBdr>
    </w:div>
    <w:div w:id="197683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EC4E4-9D13-43C6-AF93-0C8A54FF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3920</TotalTime>
  <Pages>1</Pages>
  <Words>7048</Words>
  <Characters>40178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1281</cp:revision>
  <cp:lastPrinted>2020-02-12T06:57:00Z</cp:lastPrinted>
  <dcterms:created xsi:type="dcterms:W3CDTF">2018-02-20T04:44:00Z</dcterms:created>
  <dcterms:modified xsi:type="dcterms:W3CDTF">2021-05-13T03:41:00Z</dcterms:modified>
</cp:coreProperties>
</file>