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39" w:rsidRDefault="00312339" w:rsidP="00BE1FD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E1FDE">
        <w:rPr>
          <w:rFonts w:ascii="Times New Roman" w:hAnsi="Times New Roman" w:cs="Times New Roman"/>
          <w:sz w:val="24"/>
          <w:szCs w:val="24"/>
        </w:rPr>
        <w:t>1</w:t>
      </w:r>
    </w:p>
    <w:p w:rsidR="00312339" w:rsidRDefault="00312339" w:rsidP="00BE1FD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126C07">
        <w:rPr>
          <w:rFonts w:ascii="Times New Roman" w:hAnsi="Times New Roman" w:cs="Times New Roman"/>
          <w:sz w:val="24"/>
          <w:szCs w:val="24"/>
        </w:rPr>
        <w:t>9</w:t>
      </w:r>
    </w:p>
    <w:p w:rsidR="00312339" w:rsidRDefault="00312339" w:rsidP="00BE1FD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A941E2" w:rsidRDefault="00A941E2" w:rsidP="00BE1FD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B2971">
        <w:rPr>
          <w:rFonts w:ascii="Times New Roman" w:hAnsi="Times New Roman" w:cs="Times New Roman"/>
          <w:sz w:val="24"/>
          <w:szCs w:val="24"/>
        </w:rPr>
        <w:t xml:space="preserve"> 35</w:t>
      </w:r>
    </w:p>
    <w:p w:rsidR="00A941E2" w:rsidRDefault="001D1237" w:rsidP="00BE1FD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2019</w:t>
      </w:r>
      <w:r w:rsidR="00A941E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0046A" w:rsidRPr="00036A27" w:rsidRDefault="0030046A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2562"/>
      <w:bookmarkEnd w:id="0"/>
      <w:r w:rsidRPr="00F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F41D36" w:rsidRPr="00F41D36" w:rsidRDefault="00FF3C3F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комплексного посещения</w:t>
      </w:r>
      <w:r w:rsidR="00F41D36"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1-го этапа диспансеризации</w:t>
      </w: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групп взрослого населения</w:t>
      </w: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полу и по возрасту на 201</w:t>
      </w:r>
      <w:r w:rsidR="001D12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41E2" w:rsidRPr="00036A27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6"/>
        <w:gridCol w:w="5558"/>
        <w:gridCol w:w="3011"/>
      </w:tblGrid>
      <w:tr w:rsidR="001D1237" w:rsidRPr="00EA1AFB" w:rsidTr="00844E97">
        <w:trPr>
          <w:trHeight w:hRule="exact" w:val="9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37" w:rsidRPr="00EA1AFB" w:rsidRDefault="001D1237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приказ Министерства здравоохранения РФ от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13 марта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 № 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«Об утверждении порядка проведения 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профилактического медицинского осмотра и диспансеризации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определенных групп взрослого населения»</w:t>
            </w:r>
          </w:p>
        </w:tc>
      </w:tr>
      <w:tr w:rsidR="001D1237" w:rsidRPr="00EA1AFB" w:rsidTr="00844E97">
        <w:trPr>
          <w:trHeight w:hRule="exact" w:val="417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312339" w:rsidP="00E4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466FD">
              <w:rPr>
                <w:rFonts w:ascii="Times New Roman" w:hAnsi="Times New Roman" w:cs="Times New Roman"/>
                <w:sz w:val="24"/>
                <w:szCs w:val="24"/>
              </w:rPr>
              <w:t>, 24, 30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D964E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 27, 33 лет 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D964E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D964E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Pr="00EA1AFB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D964E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52, 56, 58, 62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59, 61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54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A7426E" w:rsidRDefault="00A7426E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5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D964EA" w:rsidRPr="00AA3E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AA3E5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bookmarkStart w:id="1" w:name="_GoBack"/>
            <w:bookmarkEnd w:id="1"/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64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D964E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 71, 89, 95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75, 87, 91, 93, 97, 99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88, 90, 94, 96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D964E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 85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D964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0C30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D1237" w:rsidRPr="00EA1AFB" w:rsidTr="00844E97">
        <w:trPr>
          <w:trHeight w:hRule="exact" w:val="284"/>
        </w:trPr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237" w:rsidRPr="00EA1AFB" w:rsidTr="00844E97">
        <w:trPr>
          <w:trHeight w:hRule="exact" w:val="41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24, 30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0C30C0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1445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 27, 33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0C30C0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1315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0C30C0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1630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Pr="00EA1AFB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0C30C0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50, 52, 56, 58, 62, 64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203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55, 59, 61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145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48, 54, 60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0C30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205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155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193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</w:t>
            </w:r>
            <w:r w:rsidR="000C30C0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168</w:t>
            </w:r>
            <w:r w:rsidR="00033E4F">
              <w:rPr>
                <w:rFonts w:ascii="Times New Roman" w:hAnsi="Times New Roman" w:cs="Times New Roman"/>
                <w:sz w:val="24"/>
              </w:rPr>
              <w:t>0</w:t>
            </w:r>
            <w:r w:rsidR="00464729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87, 88, 90, 94, 96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148</w:t>
            </w:r>
            <w:r w:rsidR="00033E4F">
              <w:rPr>
                <w:rFonts w:ascii="Times New Roman" w:hAnsi="Times New Roman" w:cs="Times New Roman"/>
                <w:sz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83, 89, 95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140</w:t>
            </w:r>
            <w:r w:rsidR="00033E4F">
              <w:rPr>
                <w:rFonts w:ascii="Times New Roman" w:hAnsi="Times New Roman" w:cs="Times New Roman"/>
                <w:sz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 81, 85, 91, 93, 97, 99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135</w:t>
            </w:r>
            <w:r w:rsidR="00033E4F">
              <w:rPr>
                <w:rFonts w:ascii="Times New Roman" w:hAnsi="Times New Roman" w:cs="Times New Roman"/>
                <w:sz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77561C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153</w:t>
            </w:r>
            <w:r w:rsidR="00033E4F">
              <w:rPr>
                <w:rFonts w:ascii="Times New Roman" w:hAnsi="Times New Roman" w:cs="Times New Roman"/>
                <w:sz w:val="24"/>
              </w:rPr>
              <w:t>0</w:t>
            </w:r>
            <w:r w:rsidR="00242E0B"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</w:tbl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1D1237" w:rsidRPr="00036A27" w:rsidRDefault="001D1237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9365" w:type="dxa"/>
        <w:tblInd w:w="-20" w:type="dxa"/>
        <w:tblLook w:val="04A0" w:firstRow="1" w:lastRow="0" w:firstColumn="1" w:lastColumn="0" w:noHBand="0" w:noVBand="1"/>
      </w:tblPr>
      <w:tblGrid>
        <w:gridCol w:w="856"/>
        <w:gridCol w:w="6525"/>
        <w:gridCol w:w="1984"/>
      </w:tblGrid>
      <w:tr w:rsidR="00A5364C" w:rsidRPr="009D00E5" w:rsidTr="00BE1FDE">
        <w:trPr>
          <w:trHeight w:val="253"/>
        </w:trPr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п/п </w:t>
            </w:r>
          </w:p>
        </w:tc>
        <w:tc>
          <w:tcPr>
            <w:tcW w:w="65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Осмотр, исследование, иное медицинское мероприятие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Стоимость, руб.</w:t>
            </w:r>
          </w:p>
        </w:tc>
      </w:tr>
      <w:tr w:rsidR="00A5364C" w:rsidRPr="009D00E5" w:rsidTr="00BE1FDE">
        <w:trPr>
          <w:trHeight w:val="253"/>
        </w:trPr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01.30.009 Сбор анамнеза и жалоб терапевтический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опрос (анкетирование)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02.07.004 антропометрические исследования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C15A0E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02.12.002 измерение артериального давления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относительного суммарного сердечно-сосудистого риска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абсолютного суммарного сердечно-сосудистого риска у граждан, не имеющих заболеваний, связанных с атеросклерозом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Индивидуальное профилактическое консультирование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B04.069.002 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уровня общего холестерина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09.05.026 Исследование уровня холестерина 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C15A0E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уровня глюкозы в крови экспресс-методом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09.05.023 Исследование уровня глюкозы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Электрокардиография (в покое)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05.10.006 Регистрация электрокардиограммы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простатспецифического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антигена (ПСА) в крови для мужчин 45 лет и 51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А09.05.130 Исследование уровня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простатспецифического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антигена 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2952E5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 (для женщин от 30-60 лет)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04.069.000.000.005 Профилактический прием (осмотр) фельдшера (акушерки)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09.20.001 Цитологическое исследование мазка из цервикального канала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54390" w:rsidP="0065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C15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06.09.006 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Маммография обеих молочных желез (для женщин)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06.20.004 Маммография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F90A1D" w:rsidP="00A8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87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кала на скрытую кровь иммунохимическим методом (допускается проведение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бензидиновой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гваяковой пробы)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09.19.001 Исследование кала на скрытую кровь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C15A0E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внутриглазного давления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2952E5" w:rsidP="00295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BE1FDE">
        <w:trPr>
          <w:trHeight w:val="20"/>
        </w:trPr>
        <w:tc>
          <w:tcPr>
            <w:tcW w:w="8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04.047.002 Профилактический прием (осмотр, консультация) врача-терапевта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</w:tr>
      <w:tr w:rsidR="00F90A1D" w:rsidRPr="00654390" w:rsidTr="00BE1FDE">
        <w:trPr>
          <w:trHeight w:val="2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54390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90A1D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анализ крови (гемоглобин, лейкоциты, СОЭ)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0A1D" w:rsidRPr="00654390" w:rsidTr="00BE1FDE">
        <w:trPr>
          <w:trHeight w:val="2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B03.016.002 Общий (клинический) анализ крови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7290A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F90A1D" w:rsidRPr="00654390" w:rsidTr="00BE1FDE">
        <w:trPr>
          <w:trHeight w:val="2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54390" w:rsidP="0065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F90A1D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мероприятий скрининга: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0A1D" w:rsidRPr="006344BE" w:rsidTr="00BE1FDE">
        <w:trPr>
          <w:trHeight w:val="2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A03.16.001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</w:tbl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57340" w:rsidRDefault="00257340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57340" w:rsidRDefault="00257340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AB2971" w:rsidP="00AB2971">
      <w:pPr>
        <w:pStyle w:val="ConsPlusNormal"/>
        <w:tabs>
          <w:tab w:val="left" w:pos="31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Pr="00036A27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Pr="00036A27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E567ED" w:rsidRDefault="00E567ED"/>
    <w:p w:rsidR="009D00E5" w:rsidRDefault="009D00E5"/>
    <w:p w:rsidR="009D00E5" w:rsidRDefault="009D00E5" w:rsidP="0030046A"/>
    <w:sectPr w:rsidR="009D00E5" w:rsidSect="009D00E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A7F3A"/>
    <w:multiLevelType w:val="hybridMultilevel"/>
    <w:tmpl w:val="20DE52E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E2"/>
    <w:rsid w:val="00007865"/>
    <w:rsid w:val="00033E4F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A64C2"/>
    <w:rsid w:val="000C2FD6"/>
    <w:rsid w:val="000C30C0"/>
    <w:rsid w:val="000C547B"/>
    <w:rsid w:val="000E0C87"/>
    <w:rsid w:val="000E4469"/>
    <w:rsid w:val="000E515D"/>
    <w:rsid w:val="0011655F"/>
    <w:rsid w:val="00126C07"/>
    <w:rsid w:val="001312D2"/>
    <w:rsid w:val="0013141D"/>
    <w:rsid w:val="00137B82"/>
    <w:rsid w:val="001464BA"/>
    <w:rsid w:val="001465FB"/>
    <w:rsid w:val="00146D86"/>
    <w:rsid w:val="00174C5E"/>
    <w:rsid w:val="0018176F"/>
    <w:rsid w:val="001D1237"/>
    <w:rsid w:val="001D2981"/>
    <w:rsid w:val="001E31E4"/>
    <w:rsid w:val="001F095C"/>
    <w:rsid w:val="001F709E"/>
    <w:rsid w:val="002034BF"/>
    <w:rsid w:val="00203D2B"/>
    <w:rsid w:val="00212512"/>
    <w:rsid w:val="002132F1"/>
    <w:rsid w:val="00226E9E"/>
    <w:rsid w:val="002340A8"/>
    <w:rsid w:val="00242E0B"/>
    <w:rsid w:val="00243802"/>
    <w:rsid w:val="00247FAF"/>
    <w:rsid w:val="0025734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2E5"/>
    <w:rsid w:val="002A1493"/>
    <w:rsid w:val="002A7244"/>
    <w:rsid w:val="002B6EEC"/>
    <w:rsid w:val="002D33AC"/>
    <w:rsid w:val="002D599C"/>
    <w:rsid w:val="002F5F85"/>
    <w:rsid w:val="0030046A"/>
    <w:rsid w:val="00303AF3"/>
    <w:rsid w:val="003062C4"/>
    <w:rsid w:val="00312339"/>
    <w:rsid w:val="0032037D"/>
    <w:rsid w:val="00320E93"/>
    <w:rsid w:val="00323A12"/>
    <w:rsid w:val="00325835"/>
    <w:rsid w:val="00360CBE"/>
    <w:rsid w:val="00366981"/>
    <w:rsid w:val="0037028A"/>
    <w:rsid w:val="003A4F24"/>
    <w:rsid w:val="003B5F11"/>
    <w:rsid w:val="003B614C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0A38"/>
    <w:rsid w:val="004537C6"/>
    <w:rsid w:val="0046126A"/>
    <w:rsid w:val="00464729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C72BA"/>
    <w:rsid w:val="004E180B"/>
    <w:rsid w:val="004E7E68"/>
    <w:rsid w:val="004E7F12"/>
    <w:rsid w:val="004F6A09"/>
    <w:rsid w:val="00513147"/>
    <w:rsid w:val="00533E5D"/>
    <w:rsid w:val="00543B70"/>
    <w:rsid w:val="005604AE"/>
    <w:rsid w:val="00566D22"/>
    <w:rsid w:val="005825D2"/>
    <w:rsid w:val="00585C38"/>
    <w:rsid w:val="00585CA0"/>
    <w:rsid w:val="00585E0D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27AA"/>
    <w:rsid w:val="005E75C1"/>
    <w:rsid w:val="005F274B"/>
    <w:rsid w:val="005F6976"/>
    <w:rsid w:val="00603235"/>
    <w:rsid w:val="00606CC7"/>
    <w:rsid w:val="0060753C"/>
    <w:rsid w:val="006130CA"/>
    <w:rsid w:val="006178C0"/>
    <w:rsid w:val="00625880"/>
    <w:rsid w:val="006344BE"/>
    <w:rsid w:val="006371FE"/>
    <w:rsid w:val="006372DF"/>
    <w:rsid w:val="006426BE"/>
    <w:rsid w:val="006447E1"/>
    <w:rsid w:val="00653C1D"/>
    <w:rsid w:val="00653D3E"/>
    <w:rsid w:val="00654390"/>
    <w:rsid w:val="00662EB8"/>
    <w:rsid w:val="00671DEB"/>
    <w:rsid w:val="00672320"/>
    <w:rsid w:val="0067290A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16780"/>
    <w:rsid w:val="00733443"/>
    <w:rsid w:val="00761C12"/>
    <w:rsid w:val="00761E52"/>
    <w:rsid w:val="00773A85"/>
    <w:rsid w:val="0077561C"/>
    <w:rsid w:val="0077672C"/>
    <w:rsid w:val="007837D8"/>
    <w:rsid w:val="00783FF3"/>
    <w:rsid w:val="00790BF2"/>
    <w:rsid w:val="007A681E"/>
    <w:rsid w:val="007B3A21"/>
    <w:rsid w:val="007B5B49"/>
    <w:rsid w:val="007B6E43"/>
    <w:rsid w:val="007C2FB2"/>
    <w:rsid w:val="007D274D"/>
    <w:rsid w:val="0080379F"/>
    <w:rsid w:val="0081357C"/>
    <w:rsid w:val="0082187B"/>
    <w:rsid w:val="008239BE"/>
    <w:rsid w:val="00827621"/>
    <w:rsid w:val="008356D4"/>
    <w:rsid w:val="00844E97"/>
    <w:rsid w:val="00850A3B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E3F59"/>
    <w:rsid w:val="009011A3"/>
    <w:rsid w:val="00912321"/>
    <w:rsid w:val="00914810"/>
    <w:rsid w:val="009163C3"/>
    <w:rsid w:val="00924AEF"/>
    <w:rsid w:val="0092789E"/>
    <w:rsid w:val="00930568"/>
    <w:rsid w:val="00932694"/>
    <w:rsid w:val="009366EB"/>
    <w:rsid w:val="00937E6F"/>
    <w:rsid w:val="009416C6"/>
    <w:rsid w:val="009428BA"/>
    <w:rsid w:val="00943917"/>
    <w:rsid w:val="00952493"/>
    <w:rsid w:val="00960824"/>
    <w:rsid w:val="00976ADB"/>
    <w:rsid w:val="009816F1"/>
    <w:rsid w:val="00981EAF"/>
    <w:rsid w:val="00985BE5"/>
    <w:rsid w:val="00986025"/>
    <w:rsid w:val="009B64B2"/>
    <w:rsid w:val="009D00E5"/>
    <w:rsid w:val="009D0BD6"/>
    <w:rsid w:val="009D2707"/>
    <w:rsid w:val="009D5634"/>
    <w:rsid w:val="009E79A4"/>
    <w:rsid w:val="009E7AE3"/>
    <w:rsid w:val="009F12F7"/>
    <w:rsid w:val="009F704D"/>
    <w:rsid w:val="00A025AD"/>
    <w:rsid w:val="00A04D86"/>
    <w:rsid w:val="00A252A7"/>
    <w:rsid w:val="00A445CB"/>
    <w:rsid w:val="00A502F6"/>
    <w:rsid w:val="00A50F02"/>
    <w:rsid w:val="00A5364C"/>
    <w:rsid w:val="00A56862"/>
    <w:rsid w:val="00A66053"/>
    <w:rsid w:val="00A7426E"/>
    <w:rsid w:val="00A74A70"/>
    <w:rsid w:val="00A86551"/>
    <w:rsid w:val="00A875D1"/>
    <w:rsid w:val="00A941E2"/>
    <w:rsid w:val="00A9514C"/>
    <w:rsid w:val="00AA3E52"/>
    <w:rsid w:val="00AB1B7C"/>
    <w:rsid w:val="00AB2971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B16E8"/>
    <w:rsid w:val="00BC64A5"/>
    <w:rsid w:val="00BC71B7"/>
    <w:rsid w:val="00BC76D5"/>
    <w:rsid w:val="00BD221A"/>
    <w:rsid w:val="00BE134E"/>
    <w:rsid w:val="00BE1FDE"/>
    <w:rsid w:val="00BE56C6"/>
    <w:rsid w:val="00BF37EB"/>
    <w:rsid w:val="00BF6935"/>
    <w:rsid w:val="00BF6DD4"/>
    <w:rsid w:val="00C06A29"/>
    <w:rsid w:val="00C06E27"/>
    <w:rsid w:val="00C150F7"/>
    <w:rsid w:val="00C15185"/>
    <w:rsid w:val="00C15A0E"/>
    <w:rsid w:val="00C23713"/>
    <w:rsid w:val="00C23C92"/>
    <w:rsid w:val="00C3221A"/>
    <w:rsid w:val="00C53AD8"/>
    <w:rsid w:val="00C55B12"/>
    <w:rsid w:val="00C76F3F"/>
    <w:rsid w:val="00C92FD8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64EA"/>
    <w:rsid w:val="00D97984"/>
    <w:rsid w:val="00DA4E40"/>
    <w:rsid w:val="00DB1A7C"/>
    <w:rsid w:val="00DB2892"/>
    <w:rsid w:val="00DC36CA"/>
    <w:rsid w:val="00DD4BED"/>
    <w:rsid w:val="00DE0EC0"/>
    <w:rsid w:val="00DF77AD"/>
    <w:rsid w:val="00E00CDE"/>
    <w:rsid w:val="00E1263D"/>
    <w:rsid w:val="00E13148"/>
    <w:rsid w:val="00E3171D"/>
    <w:rsid w:val="00E37822"/>
    <w:rsid w:val="00E466FD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41D36"/>
    <w:rsid w:val="00F60CA2"/>
    <w:rsid w:val="00F62C18"/>
    <w:rsid w:val="00F64FB7"/>
    <w:rsid w:val="00F651B2"/>
    <w:rsid w:val="00F66A27"/>
    <w:rsid w:val="00F72599"/>
    <w:rsid w:val="00F90A1D"/>
    <w:rsid w:val="00F940DD"/>
    <w:rsid w:val="00F95D1F"/>
    <w:rsid w:val="00FA482F"/>
    <w:rsid w:val="00FA69A4"/>
    <w:rsid w:val="00FC5624"/>
    <w:rsid w:val="00FC6BCA"/>
    <w:rsid w:val="00FC6EFF"/>
    <w:rsid w:val="00FD53E3"/>
    <w:rsid w:val="00FF3C3F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071C6-38B7-45A1-ACC0-02BE1E6A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85E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8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Онермаа Монгуш</cp:lastModifiedBy>
  <cp:revision>18</cp:revision>
  <cp:lastPrinted>2019-08-19T03:11:00Z</cp:lastPrinted>
  <dcterms:created xsi:type="dcterms:W3CDTF">2019-05-25T05:40:00Z</dcterms:created>
  <dcterms:modified xsi:type="dcterms:W3CDTF">2019-08-19T03:11:00Z</dcterms:modified>
</cp:coreProperties>
</file>