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4245A" w14:textId="77777777" w:rsidR="00B779BD" w:rsidRPr="006A13D4" w:rsidRDefault="00B779BD" w:rsidP="00B779BD">
      <w:pPr>
        <w:widowControl/>
        <w:autoSpaceDE/>
        <w:jc w:val="center"/>
        <w:rPr>
          <w:bCs/>
          <w:sz w:val="28"/>
          <w:szCs w:val="28"/>
        </w:rPr>
      </w:pPr>
      <w:r w:rsidRPr="006A13D4">
        <w:rPr>
          <w:bCs/>
          <w:sz w:val="28"/>
          <w:szCs w:val="28"/>
        </w:rPr>
        <w:t>ПРОТОКОЛ</w:t>
      </w:r>
    </w:p>
    <w:p w14:paraId="1A6384FD" w14:textId="77777777" w:rsidR="00B779BD" w:rsidRPr="006A13D4" w:rsidRDefault="00B779BD" w:rsidP="00B779BD">
      <w:pPr>
        <w:widowControl/>
        <w:autoSpaceDE/>
        <w:jc w:val="center"/>
        <w:rPr>
          <w:bCs/>
          <w:sz w:val="28"/>
          <w:szCs w:val="32"/>
        </w:rPr>
      </w:pPr>
      <w:r w:rsidRPr="006A13D4">
        <w:rPr>
          <w:bCs/>
          <w:sz w:val="28"/>
          <w:szCs w:val="28"/>
        </w:rPr>
        <w:t>заседания Комиссии</w:t>
      </w:r>
      <w:r w:rsidRPr="006A13D4">
        <w:rPr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14:paraId="76F18DC9" w14:textId="77777777" w:rsidR="00877648" w:rsidRDefault="000B2399" w:rsidP="00960619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0C0DF52" wp14:editId="4244231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line w14:anchorId="7BC1BD4E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14:paraId="2BD95AD9" w14:textId="3D2A726E" w:rsidR="006321F1" w:rsidRDefault="00F274C5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>2</w:t>
      </w:r>
      <w:r w:rsidR="00674E9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674E9C">
        <w:rPr>
          <w:sz w:val="28"/>
          <w:szCs w:val="28"/>
        </w:rPr>
        <w:t>марта</w:t>
      </w:r>
      <w:r w:rsidR="002E70C9">
        <w:rPr>
          <w:sz w:val="28"/>
          <w:szCs w:val="28"/>
        </w:rPr>
        <w:t xml:space="preserve"> </w:t>
      </w:r>
      <w:r w:rsidR="00B779BD" w:rsidRPr="00A768D7">
        <w:rPr>
          <w:sz w:val="28"/>
          <w:szCs w:val="28"/>
        </w:rPr>
        <w:t>20</w:t>
      </w:r>
      <w:r w:rsidR="00BD29E2">
        <w:rPr>
          <w:sz w:val="28"/>
          <w:szCs w:val="28"/>
        </w:rPr>
        <w:t>2</w:t>
      </w:r>
      <w:r w:rsidR="00071175">
        <w:rPr>
          <w:sz w:val="28"/>
          <w:szCs w:val="28"/>
        </w:rPr>
        <w:t>4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7230F6">
        <w:rPr>
          <w:sz w:val="28"/>
          <w:szCs w:val="28"/>
        </w:rPr>
        <w:tab/>
      </w:r>
      <w:r w:rsidR="00814FB1">
        <w:rPr>
          <w:sz w:val="28"/>
          <w:szCs w:val="28"/>
        </w:rPr>
        <w:t xml:space="preserve"> </w:t>
      </w:r>
      <w:r w:rsidR="00F61CDA">
        <w:rPr>
          <w:sz w:val="28"/>
          <w:szCs w:val="28"/>
        </w:rPr>
        <w:t xml:space="preserve">  </w:t>
      </w:r>
      <w:r w:rsidR="002D244F">
        <w:rPr>
          <w:sz w:val="28"/>
          <w:szCs w:val="28"/>
        </w:rPr>
        <w:t xml:space="preserve">    </w:t>
      </w:r>
      <w:r w:rsidR="006321F1">
        <w:rPr>
          <w:sz w:val="28"/>
          <w:szCs w:val="28"/>
        </w:rPr>
        <w:t>№</w:t>
      </w:r>
      <w:r w:rsidR="00765782">
        <w:rPr>
          <w:sz w:val="28"/>
          <w:szCs w:val="28"/>
        </w:rPr>
        <w:t xml:space="preserve"> </w:t>
      </w:r>
      <w:r w:rsidR="00674E9C">
        <w:rPr>
          <w:sz w:val="28"/>
          <w:szCs w:val="28"/>
        </w:rPr>
        <w:t>3</w:t>
      </w:r>
      <w:r w:rsidR="006321F1">
        <w:rPr>
          <w:sz w:val="28"/>
          <w:szCs w:val="28"/>
        </w:rPr>
        <w:t xml:space="preserve"> </w:t>
      </w:r>
      <w:r w:rsidR="007230F6">
        <w:rPr>
          <w:sz w:val="28"/>
          <w:szCs w:val="28"/>
        </w:rPr>
        <w:t xml:space="preserve">                                </w:t>
      </w:r>
      <w:r w:rsidR="00814FB1">
        <w:rPr>
          <w:sz w:val="28"/>
          <w:szCs w:val="28"/>
        </w:rPr>
        <w:t xml:space="preserve">    </w:t>
      </w:r>
      <w:r w:rsidR="006F374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123B3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B779BD" w:rsidRPr="00A768D7">
        <w:rPr>
          <w:sz w:val="28"/>
          <w:szCs w:val="28"/>
        </w:rPr>
        <w:t>г. Кызы</w:t>
      </w:r>
      <w:r w:rsidR="00155022">
        <w:rPr>
          <w:sz w:val="28"/>
          <w:szCs w:val="28"/>
        </w:rPr>
        <w:t>л</w:t>
      </w:r>
    </w:p>
    <w:p w14:paraId="2AD2881D" w14:textId="4161C3AA" w:rsidR="00D63397" w:rsidRDefault="00D63397" w:rsidP="005A5CC0">
      <w:pPr>
        <w:widowControl/>
        <w:autoSpaceDE/>
        <w:rPr>
          <w:sz w:val="28"/>
          <w:szCs w:val="28"/>
        </w:rPr>
      </w:pPr>
    </w:p>
    <w:p w14:paraId="3CCA208B" w14:textId="77777777" w:rsidR="00EE15BB" w:rsidRDefault="00EE15BB" w:rsidP="00EE15BB">
      <w:pPr>
        <w:spacing w:line="276" w:lineRule="auto"/>
        <w:jc w:val="both"/>
        <w:rPr>
          <w:bCs/>
          <w:i/>
          <w:sz w:val="28"/>
          <w:szCs w:val="28"/>
        </w:rPr>
      </w:pPr>
      <w:r w:rsidRPr="00097E6B">
        <w:rPr>
          <w:bCs/>
          <w:i/>
          <w:sz w:val="28"/>
          <w:szCs w:val="28"/>
        </w:rPr>
        <w:t>Приняли участие:</w:t>
      </w:r>
    </w:p>
    <w:tbl>
      <w:tblPr>
        <w:tblStyle w:val="a5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BD29E2" w14:paraId="7557523C" w14:textId="77777777" w:rsidTr="00BB6408">
        <w:trPr>
          <w:trHeight w:val="20"/>
        </w:trPr>
        <w:tc>
          <w:tcPr>
            <w:tcW w:w="2552" w:type="dxa"/>
          </w:tcPr>
          <w:p w14:paraId="314F4798" w14:textId="77777777" w:rsidR="00BD29E2" w:rsidRPr="008B3056" w:rsidRDefault="00BD29E2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proofErr w:type="spellStart"/>
            <w:r>
              <w:rPr>
                <w:rStyle w:val="FontStyle17"/>
                <w:sz w:val="28"/>
                <w:szCs w:val="28"/>
              </w:rPr>
              <w:t>Югай</w:t>
            </w:r>
            <w:proofErr w:type="spellEnd"/>
            <w:r>
              <w:rPr>
                <w:rStyle w:val="FontStyle17"/>
                <w:sz w:val="28"/>
                <w:szCs w:val="28"/>
              </w:rPr>
              <w:t xml:space="preserve"> А.К.</w:t>
            </w:r>
          </w:p>
        </w:tc>
        <w:tc>
          <w:tcPr>
            <w:tcW w:w="7371" w:type="dxa"/>
          </w:tcPr>
          <w:p w14:paraId="497A568E" w14:textId="77777777" w:rsidR="00BD29E2" w:rsidRPr="008B3056" w:rsidRDefault="00BD29E2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министр здравоохранения Республики Тыва</w:t>
            </w:r>
            <w:r>
              <w:rPr>
                <w:rStyle w:val="FontStyle17"/>
                <w:sz w:val="28"/>
                <w:szCs w:val="28"/>
              </w:rPr>
              <w:t>, председатель Комиссии</w:t>
            </w:r>
            <w:r w:rsidRPr="00137FDF">
              <w:rPr>
                <w:rStyle w:val="FontStyle17"/>
                <w:sz w:val="28"/>
                <w:szCs w:val="28"/>
              </w:rPr>
              <w:t>;</w:t>
            </w:r>
          </w:p>
        </w:tc>
      </w:tr>
      <w:tr w:rsidR="00B12D36" w14:paraId="1FC6BB4F" w14:textId="77777777" w:rsidTr="00BB6408">
        <w:trPr>
          <w:trHeight w:val="20"/>
        </w:trPr>
        <w:tc>
          <w:tcPr>
            <w:tcW w:w="2552" w:type="dxa"/>
          </w:tcPr>
          <w:p w14:paraId="7B2962C4" w14:textId="106C4462" w:rsidR="00B12D36" w:rsidRDefault="00B12D36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Саая</w:t>
            </w:r>
            <w:proofErr w:type="spellEnd"/>
            <w:r>
              <w:rPr>
                <w:bCs/>
                <w:sz w:val="28"/>
                <w:szCs w:val="28"/>
              </w:rPr>
              <w:t xml:space="preserve"> Ч.Н.</w:t>
            </w:r>
          </w:p>
        </w:tc>
        <w:tc>
          <w:tcPr>
            <w:tcW w:w="7371" w:type="dxa"/>
          </w:tcPr>
          <w:p w14:paraId="7DBEE792" w14:textId="24880BFD" w:rsidR="00B12D36" w:rsidRPr="008B3056" w:rsidRDefault="00B12D36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министра здравоохранения Республики Тыва;</w:t>
            </w:r>
          </w:p>
        </w:tc>
      </w:tr>
      <w:tr w:rsidR="00720592" w14:paraId="731CB171" w14:textId="77777777" w:rsidTr="00BB6408">
        <w:trPr>
          <w:trHeight w:val="20"/>
        </w:trPr>
        <w:tc>
          <w:tcPr>
            <w:tcW w:w="2552" w:type="dxa"/>
          </w:tcPr>
          <w:p w14:paraId="2C4045DC" w14:textId="40374AB3" w:rsidR="00720592" w:rsidRDefault="00720592" w:rsidP="00BB6408">
            <w:pPr>
              <w:pStyle w:val="Style6"/>
              <w:widowControl/>
              <w:tabs>
                <w:tab w:val="left" w:pos="883"/>
              </w:tabs>
              <w:rPr>
                <w:bCs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Кужугет Ш.А.</w:t>
            </w:r>
          </w:p>
        </w:tc>
        <w:tc>
          <w:tcPr>
            <w:tcW w:w="7371" w:type="dxa"/>
          </w:tcPr>
          <w:p w14:paraId="38C4DB45" w14:textId="243995C3" w:rsidR="00720592" w:rsidRDefault="00720592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bCs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директор Территориального фонда ОМС Республики Тыва;</w:t>
            </w:r>
          </w:p>
        </w:tc>
      </w:tr>
      <w:tr w:rsidR="001B7DA4" w14:paraId="418F31CB" w14:textId="77777777" w:rsidTr="00BB6408">
        <w:trPr>
          <w:trHeight w:val="20"/>
        </w:trPr>
        <w:tc>
          <w:tcPr>
            <w:tcW w:w="2552" w:type="dxa"/>
          </w:tcPr>
          <w:p w14:paraId="0EC87902" w14:textId="5FC923C0" w:rsidR="001B7DA4" w:rsidRPr="008B3056" w:rsidRDefault="001B7DA4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О.С.</w:t>
            </w:r>
          </w:p>
        </w:tc>
        <w:tc>
          <w:tcPr>
            <w:tcW w:w="7371" w:type="dxa"/>
          </w:tcPr>
          <w:p w14:paraId="3BD6FC05" w14:textId="2073A4E3" w:rsidR="001B7DA4" w:rsidRPr="008B3056" w:rsidRDefault="001B7DA4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начальник отдела ФТПОМС Территориал</w:t>
            </w:r>
            <w:r>
              <w:rPr>
                <w:rStyle w:val="FontStyle17"/>
                <w:sz w:val="28"/>
                <w:szCs w:val="28"/>
              </w:rPr>
              <w:t>ьного фонда ОМС Республики Тыва,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 xml:space="preserve"> секретарь Комиссии;</w:t>
            </w:r>
          </w:p>
        </w:tc>
      </w:tr>
      <w:tr w:rsidR="00674E9C" w14:paraId="3C7DE7AC" w14:textId="77777777" w:rsidTr="00BB6408">
        <w:trPr>
          <w:trHeight w:val="20"/>
        </w:trPr>
        <w:tc>
          <w:tcPr>
            <w:tcW w:w="2552" w:type="dxa"/>
          </w:tcPr>
          <w:p w14:paraId="23BEE572" w14:textId="1DA1BDFC" w:rsidR="00674E9C" w:rsidRPr="008B3056" w:rsidRDefault="00674E9C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Полежаева Т.И.</w:t>
            </w:r>
          </w:p>
        </w:tc>
        <w:tc>
          <w:tcPr>
            <w:tcW w:w="7371" w:type="dxa"/>
          </w:tcPr>
          <w:p w14:paraId="6D74FF95" w14:textId="610220D8" w:rsidR="00674E9C" w:rsidRPr="008B3056" w:rsidRDefault="00674E9C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первый заместитель директора Территориал</w:t>
            </w:r>
            <w:r>
              <w:rPr>
                <w:rStyle w:val="FontStyle17"/>
                <w:sz w:val="28"/>
                <w:szCs w:val="28"/>
              </w:rPr>
              <w:t>ьного фонда ОМС Республики Тыва;</w:t>
            </w:r>
          </w:p>
        </w:tc>
      </w:tr>
      <w:tr w:rsidR="00674E9C" w14:paraId="62D6588C" w14:textId="77777777" w:rsidTr="00BB6408">
        <w:trPr>
          <w:trHeight w:val="20"/>
        </w:trPr>
        <w:tc>
          <w:tcPr>
            <w:tcW w:w="2552" w:type="dxa"/>
          </w:tcPr>
          <w:p w14:paraId="26A165E8" w14:textId="7AE8B0F1" w:rsidR="00674E9C" w:rsidRPr="000D71C1" w:rsidRDefault="00674E9C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Сат Э.Д.</w:t>
            </w:r>
          </w:p>
        </w:tc>
        <w:tc>
          <w:tcPr>
            <w:tcW w:w="7371" w:type="dxa"/>
          </w:tcPr>
          <w:p w14:paraId="18CF46A8" w14:textId="4BD8F793" w:rsidR="00674E9C" w:rsidRPr="000D71C1" w:rsidRDefault="00674E9C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- </w:t>
            </w:r>
            <w:r w:rsidRPr="00137FDF">
              <w:rPr>
                <w:rStyle w:val="FontStyle17"/>
                <w:sz w:val="28"/>
                <w:szCs w:val="28"/>
              </w:rPr>
              <w:t>заместитель</w:t>
            </w:r>
            <w:r>
              <w:rPr>
                <w:rStyle w:val="FontStyle17"/>
                <w:sz w:val="28"/>
                <w:szCs w:val="28"/>
              </w:rPr>
              <w:t xml:space="preserve"> директора Административного Структурного Подразделения ООО «Капитал </w:t>
            </w:r>
            <w:r w:rsidRPr="00137FDF">
              <w:rPr>
                <w:rStyle w:val="FontStyle17"/>
                <w:sz w:val="28"/>
                <w:szCs w:val="28"/>
              </w:rPr>
              <w:t xml:space="preserve">МС» </w:t>
            </w:r>
            <w:r>
              <w:rPr>
                <w:rStyle w:val="FontStyle17"/>
                <w:sz w:val="28"/>
                <w:szCs w:val="28"/>
              </w:rPr>
              <w:t>- Филиала</w:t>
            </w:r>
            <w:r w:rsidRPr="00137FDF">
              <w:rPr>
                <w:rStyle w:val="FontStyle17"/>
                <w:sz w:val="28"/>
                <w:szCs w:val="28"/>
              </w:rPr>
              <w:t xml:space="preserve"> в Республике Тыва</w:t>
            </w:r>
            <w:r>
              <w:rPr>
                <w:rStyle w:val="FontStyle17"/>
                <w:sz w:val="28"/>
                <w:szCs w:val="28"/>
              </w:rPr>
              <w:t>;</w:t>
            </w:r>
          </w:p>
        </w:tc>
      </w:tr>
      <w:tr w:rsidR="00674E9C" w14:paraId="07FB3ACB" w14:textId="77777777" w:rsidTr="00BB6408">
        <w:trPr>
          <w:trHeight w:val="20"/>
        </w:trPr>
        <w:tc>
          <w:tcPr>
            <w:tcW w:w="2552" w:type="dxa"/>
          </w:tcPr>
          <w:p w14:paraId="23B51350" w14:textId="5D9E9D24" w:rsidR="00674E9C" w:rsidRPr="000D71C1" w:rsidRDefault="00674E9C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Майынды</w:t>
            </w:r>
            <w:proofErr w:type="spellEnd"/>
            <w:r>
              <w:rPr>
                <w:bCs/>
                <w:sz w:val="28"/>
                <w:szCs w:val="28"/>
              </w:rPr>
              <w:t xml:space="preserve"> С.Б.</w:t>
            </w:r>
          </w:p>
        </w:tc>
        <w:tc>
          <w:tcPr>
            <w:tcW w:w="7371" w:type="dxa"/>
          </w:tcPr>
          <w:p w14:paraId="74B2BCA0" w14:textId="28FF46A5" w:rsidR="00674E9C" w:rsidRPr="000D71C1" w:rsidRDefault="00674E9C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>
              <w:t xml:space="preserve"> </w:t>
            </w:r>
            <w:r>
              <w:rPr>
                <w:bCs/>
                <w:sz w:val="28"/>
                <w:szCs w:val="28"/>
              </w:rPr>
              <w:t xml:space="preserve">начальник </w:t>
            </w:r>
            <w:r w:rsidRPr="006B1D99">
              <w:rPr>
                <w:bCs/>
                <w:sz w:val="28"/>
                <w:szCs w:val="28"/>
              </w:rPr>
              <w:t xml:space="preserve">экономического отдела </w:t>
            </w:r>
            <w:r>
              <w:rPr>
                <w:rStyle w:val="FontStyle17"/>
                <w:sz w:val="28"/>
                <w:szCs w:val="28"/>
              </w:rPr>
              <w:t xml:space="preserve">Административного Структурного Подразделения ООО «Капитал </w:t>
            </w:r>
            <w:r w:rsidRPr="00137FDF">
              <w:rPr>
                <w:rStyle w:val="FontStyle17"/>
                <w:sz w:val="28"/>
                <w:szCs w:val="28"/>
              </w:rPr>
              <w:t xml:space="preserve">МС» </w:t>
            </w:r>
            <w:r>
              <w:rPr>
                <w:rStyle w:val="FontStyle17"/>
                <w:sz w:val="28"/>
                <w:szCs w:val="28"/>
              </w:rPr>
              <w:t>- Филиала</w:t>
            </w:r>
            <w:r w:rsidRPr="00137FDF">
              <w:rPr>
                <w:rStyle w:val="FontStyle17"/>
                <w:sz w:val="28"/>
                <w:szCs w:val="28"/>
              </w:rPr>
              <w:t xml:space="preserve"> в Республике Тыва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674E9C" w14:paraId="58E2BEB5" w14:textId="77777777" w:rsidTr="00BB6408">
        <w:trPr>
          <w:trHeight w:val="20"/>
        </w:trPr>
        <w:tc>
          <w:tcPr>
            <w:tcW w:w="2552" w:type="dxa"/>
          </w:tcPr>
          <w:p w14:paraId="25E3B7FA" w14:textId="30035D9D" w:rsidR="00674E9C" w:rsidRPr="0019747A" w:rsidRDefault="00674E9C" w:rsidP="00BB6408">
            <w:pPr>
              <w:jc w:val="both"/>
              <w:rPr>
                <w:rStyle w:val="FontStyle17"/>
                <w:sz w:val="28"/>
                <w:szCs w:val="28"/>
              </w:rPr>
            </w:pPr>
            <w:proofErr w:type="spellStart"/>
            <w:r w:rsidRPr="0019747A">
              <w:rPr>
                <w:sz w:val="28"/>
                <w:szCs w:val="28"/>
              </w:rPr>
              <w:t>Калбак</w:t>
            </w:r>
            <w:proofErr w:type="spellEnd"/>
            <w:r w:rsidRPr="0019747A">
              <w:rPr>
                <w:sz w:val="28"/>
                <w:szCs w:val="28"/>
              </w:rPr>
              <w:t xml:space="preserve"> Д.Д.</w:t>
            </w:r>
          </w:p>
        </w:tc>
        <w:tc>
          <w:tcPr>
            <w:tcW w:w="7371" w:type="dxa"/>
          </w:tcPr>
          <w:p w14:paraId="2C15BC3A" w14:textId="0C2B1319" w:rsidR="00674E9C" w:rsidRPr="000D71C1" w:rsidRDefault="00674E9C" w:rsidP="00BB6408">
            <w:pPr>
              <w:ind w:left="175" w:hanging="175"/>
              <w:jc w:val="both"/>
              <w:rPr>
                <w:rStyle w:val="FontStyle17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</w:t>
            </w:r>
            <w:r w:rsidRPr="008B3056">
              <w:rPr>
                <w:bCs/>
                <w:sz w:val="28"/>
                <w:szCs w:val="28"/>
              </w:rPr>
              <w:t xml:space="preserve">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674E9C" w14:paraId="08748C07" w14:textId="77777777" w:rsidTr="00BB6408">
        <w:trPr>
          <w:trHeight w:val="20"/>
        </w:trPr>
        <w:tc>
          <w:tcPr>
            <w:tcW w:w="2552" w:type="dxa"/>
          </w:tcPr>
          <w:p w14:paraId="25F8E7BF" w14:textId="246DEDCA" w:rsidR="00674E9C" w:rsidRPr="0019747A" w:rsidRDefault="00674E9C" w:rsidP="00BB6408">
            <w:pPr>
              <w:jc w:val="both"/>
              <w:rPr>
                <w:sz w:val="28"/>
                <w:szCs w:val="28"/>
              </w:rPr>
            </w:pPr>
            <w:r w:rsidRPr="0019747A">
              <w:rPr>
                <w:sz w:val="28"/>
                <w:szCs w:val="28"/>
              </w:rPr>
              <w:t>Куулар Д.Т.</w:t>
            </w:r>
          </w:p>
        </w:tc>
        <w:tc>
          <w:tcPr>
            <w:tcW w:w="7371" w:type="dxa"/>
          </w:tcPr>
          <w:p w14:paraId="58DF455B" w14:textId="49EFBC00" w:rsidR="00674E9C" w:rsidRDefault="00674E9C" w:rsidP="00BB6408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 w:rsidRPr="00155022">
              <w:rPr>
                <w:rStyle w:val="FontStyle17"/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674E9C" w14:paraId="1F2C0F96" w14:textId="77777777" w:rsidTr="00BB6408">
        <w:trPr>
          <w:trHeight w:val="20"/>
        </w:trPr>
        <w:tc>
          <w:tcPr>
            <w:tcW w:w="2552" w:type="dxa"/>
          </w:tcPr>
          <w:p w14:paraId="64BCCF68" w14:textId="28DF1A0D" w:rsidR="00674E9C" w:rsidRPr="0019747A" w:rsidRDefault="00674E9C" w:rsidP="00BB6408">
            <w:pPr>
              <w:jc w:val="both"/>
              <w:rPr>
                <w:sz w:val="28"/>
                <w:szCs w:val="28"/>
              </w:rPr>
            </w:pPr>
            <w:proofErr w:type="spellStart"/>
            <w:r w:rsidRPr="0019747A">
              <w:rPr>
                <w:rStyle w:val="FontStyle17"/>
                <w:sz w:val="28"/>
                <w:szCs w:val="28"/>
              </w:rPr>
              <w:t>Канчыыр-оол</w:t>
            </w:r>
            <w:proofErr w:type="spellEnd"/>
            <w:r w:rsidRPr="0019747A">
              <w:rPr>
                <w:rStyle w:val="FontStyle17"/>
                <w:sz w:val="28"/>
                <w:szCs w:val="28"/>
              </w:rPr>
              <w:t xml:space="preserve"> А.А.</w:t>
            </w:r>
          </w:p>
        </w:tc>
        <w:tc>
          <w:tcPr>
            <w:tcW w:w="7371" w:type="dxa"/>
          </w:tcPr>
          <w:p w14:paraId="3A6DBE58" w14:textId="11F71EB8" w:rsidR="00674E9C" w:rsidRPr="00155022" w:rsidRDefault="00674E9C" w:rsidP="00BB6408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 w:rsidRPr="00155022">
              <w:rPr>
                <w:rStyle w:val="FontStyle17"/>
                <w:sz w:val="28"/>
                <w:szCs w:val="28"/>
              </w:rPr>
              <w:t>- председатель правления общественной организации «Медицинская палата Республики Тыва»;</w:t>
            </w:r>
          </w:p>
        </w:tc>
      </w:tr>
      <w:tr w:rsidR="00674E9C" w14:paraId="6A0A4CD3" w14:textId="77777777" w:rsidTr="00BB6408">
        <w:trPr>
          <w:trHeight w:val="20"/>
        </w:trPr>
        <w:tc>
          <w:tcPr>
            <w:tcW w:w="2552" w:type="dxa"/>
          </w:tcPr>
          <w:p w14:paraId="5B5E5CB3" w14:textId="365A0816" w:rsidR="00674E9C" w:rsidRPr="0019747A" w:rsidRDefault="00BB6408" w:rsidP="00BB6408">
            <w:pPr>
              <w:jc w:val="both"/>
              <w:rPr>
                <w:rStyle w:val="FontStyle17"/>
                <w:sz w:val="28"/>
                <w:szCs w:val="28"/>
              </w:rPr>
            </w:pPr>
            <w:r w:rsidRPr="0019747A">
              <w:rPr>
                <w:rStyle w:val="FontStyle17"/>
                <w:sz w:val="28"/>
                <w:szCs w:val="28"/>
              </w:rPr>
              <w:t>Монгуш О.В.</w:t>
            </w:r>
          </w:p>
        </w:tc>
        <w:tc>
          <w:tcPr>
            <w:tcW w:w="7371" w:type="dxa"/>
          </w:tcPr>
          <w:p w14:paraId="4E172C46" w14:textId="765ABFA6" w:rsidR="00674E9C" w:rsidRPr="00155022" w:rsidRDefault="00674E9C" w:rsidP="00BB6408">
            <w:pPr>
              <w:ind w:left="175" w:hanging="175"/>
              <w:jc w:val="both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главный врач ГБУЗ РТ «</w:t>
            </w:r>
            <w:proofErr w:type="spellStart"/>
            <w:r w:rsidR="00BB6408">
              <w:rPr>
                <w:rStyle w:val="FontStyle17"/>
                <w:sz w:val="28"/>
                <w:szCs w:val="28"/>
              </w:rPr>
              <w:t>Кызылская</w:t>
            </w:r>
            <w:proofErr w:type="spellEnd"/>
            <w:r w:rsidR="00BB6408">
              <w:rPr>
                <w:rStyle w:val="FontStyle17"/>
                <w:sz w:val="28"/>
                <w:szCs w:val="28"/>
              </w:rPr>
              <w:t xml:space="preserve"> ЦКБ</w:t>
            </w:r>
            <w:r>
              <w:rPr>
                <w:rStyle w:val="FontStyle17"/>
                <w:sz w:val="28"/>
                <w:szCs w:val="28"/>
              </w:rPr>
              <w:t>»;</w:t>
            </w:r>
          </w:p>
        </w:tc>
      </w:tr>
      <w:tr w:rsidR="00674E9C" w14:paraId="5B0BF569" w14:textId="77777777" w:rsidTr="00BB6408">
        <w:trPr>
          <w:trHeight w:val="20"/>
        </w:trPr>
        <w:tc>
          <w:tcPr>
            <w:tcW w:w="2552" w:type="dxa"/>
          </w:tcPr>
          <w:p w14:paraId="064D23B3" w14:textId="08B3F540" w:rsidR="00674E9C" w:rsidRPr="0019747A" w:rsidRDefault="00674E9C" w:rsidP="00BB6408">
            <w:pPr>
              <w:jc w:val="both"/>
              <w:rPr>
                <w:rStyle w:val="FontStyle17"/>
                <w:sz w:val="28"/>
                <w:szCs w:val="28"/>
              </w:rPr>
            </w:pPr>
            <w:r w:rsidRPr="0019747A">
              <w:rPr>
                <w:rStyle w:val="FontStyle17"/>
                <w:sz w:val="28"/>
                <w:szCs w:val="28"/>
              </w:rPr>
              <w:t>Ондар О.Ш.</w:t>
            </w:r>
          </w:p>
        </w:tc>
        <w:tc>
          <w:tcPr>
            <w:tcW w:w="7371" w:type="dxa"/>
          </w:tcPr>
          <w:p w14:paraId="585F4CA3" w14:textId="1E6681EB" w:rsidR="00674E9C" w:rsidRPr="00155022" w:rsidRDefault="00674E9C" w:rsidP="00BB6408">
            <w:pPr>
              <w:ind w:left="175" w:hanging="175"/>
              <w:jc w:val="both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ГБУЗ РТ «Республиканский онкологический диспансер»;</w:t>
            </w:r>
            <w:bookmarkStart w:id="0" w:name="_GoBack"/>
            <w:bookmarkEnd w:id="0"/>
          </w:p>
        </w:tc>
      </w:tr>
      <w:tr w:rsidR="00674E9C" w14:paraId="2250E288" w14:textId="77777777" w:rsidTr="00BB6408">
        <w:trPr>
          <w:trHeight w:val="20"/>
        </w:trPr>
        <w:tc>
          <w:tcPr>
            <w:tcW w:w="2552" w:type="dxa"/>
          </w:tcPr>
          <w:p w14:paraId="3575FDF3" w14:textId="2C662475" w:rsidR="00674E9C" w:rsidRPr="0019747A" w:rsidRDefault="00674E9C" w:rsidP="00BB6408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9747A">
              <w:rPr>
                <w:rStyle w:val="FontStyle17"/>
                <w:sz w:val="28"/>
                <w:szCs w:val="28"/>
              </w:rPr>
              <w:t>Торуш</w:t>
            </w:r>
            <w:proofErr w:type="spellEnd"/>
            <w:r w:rsidRPr="0019747A">
              <w:rPr>
                <w:rStyle w:val="FontStyle17"/>
                <w:sz w:val="28"/>
                <w:szCs w:val="28"/>
              </w:rPr>
              <w:t xml:space="preserve"> Б.К.</w:t>
            </w:r>
          </w:p>
        </w:tc>
        <w:tc>
          <w:tcPr>
            <w:tcW w:w="7371" w:type="dxa"/>
          </w:tcPr>
          <w:p w14:paraId="0A9C1EA9" w14:textId="65916DCD" w:rsidR="00674E9C" w:rsidRDefault="00674E9C" w:rsidP="00BB6408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Ассоциации стоматологов Республики Тыва;</w:t>
            </w:r>
          </w:p>
        </w:tc>
      </w:tr>
      <w:tr w:rsidR="00674E9C" w14:paraId="2CB19EDE" w14:textId="77777777" w:rsidTr="00BB6408">
        <w:trPr>
          <w:trHeight w:val="20"/>
        </w:trPr>
        <w:tc>
          <w:tcPr>
            <w:tcW w:w="2552" w:type="dxa"/>
          </w:tcPr>
          <w:p w14:paraId="56DFFB2C" w14:textId="70B2D25C" w:rsidR="00674E9C" w:rsidRPr="0019747A" w:rsidRDefault="00674E9C" w:rsidP="00BB6408">
            <w:pPr>
              <w:jc w:val="both"/>
              <w:rPr>
                <w:rStyle w:val="FontStyle17"/>
                <w:sz w:val="28"/>
                <w:szCs w:val="28"/>
              </w:rPr>
            </w:pPr>
            <w:proofErr w:type="spellStart"/>
            <w:r w:rsidRPr="0019747A">
              <w:rPr>
                <w:bCs/>
                <w:sz w:val="28"/>
                <w:szCs w:val="28"/>
              </w:rPr>
              <w:t>Шруб</w:t>
            </w:r>
            <w:proofErr w:type="spellEnd"/>
            <w:r w:rsidRPr="0019747A">
              <w:rPr>
                <w:bCs/>
                <w:sz w:val="28"/>
                <w:szCs w:val="28"/>
              </w:rPr>
              <w:t xml:space="preserve"> Л.Ю.</w:t>
            </w:r>
          </w:p>
        </w:tc>
        <w:tc>
          <w:tcPr>
            <w:tcW w:w="7371" w:type="dxa"/>
          </w:tcPr>
          <w:p w14:paraId="69B3AAF0" w14:textId="173D088A" w:rsidR="00674E9C" w:rsidRDefault="00674E9C" w:rsidP="00BB6408">
            <w:pPr>
              <w:ind w:left="175" w:hanging="175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 Ассоциации педиатров Республики Тыва;</w:t>
            </w:r>
          </w:p>
        </w:tc>
      </w:tr>
      <w:tr w:rsidR="00674E9C" w14:paraId="0A9F4186" w14:textId="77777777" w:rsidTr="00BB6408">
        <w:trPr>
          <w:trHeight w:val="20"/>
        </w:trPr>
        <w:tc>
          <w:tcPr>
            <w:tcW w:w="2552" w:type="dxa"/>
          </w:tcPr>
          <w:p w14:paraId="7C6112C5" w14:textId="1B7D4604" w:rsidR="00674E9C" w:rsidRPr="0019747A" w:rsidRDefault="00674E9C" w:rsidP="00BB6408">
            <w:pPr>
              <w:jc w:val="both"/>
              <w:rPr>
                <w:rStyle w:val="FontStyle17"/>
                <w:sz w:val="28"/>
                <w:szCs w:val="28"/>
              </w:rPr>
            </w:pPr>
            <w:r w:rsidRPr="0019747A">
              <w:rPr>
                <w:rStyle w:val="FontStyle17"/>
                <w:sz w:val="28"/>
                <w:szCs w:val="28"/>
              </w:rPr>
              <w:t>Куулар Л.Ы.</w:t>
            </w:r>
          </w:p>
        </w:tc>
        <w:tc>
          <w:tcPr>
            <w:tcW w:w="7371" w:type="dxa"/>
          </w:tcPr>
          <w:p w14:paraId="331A14DD" w14:textId="2FF3BD8D" w:rsidR="00674E9C" w:rsidRDefault="00674E9C" w:rsidP="00BB6408">
            <w:pPr>
              <w:ind w:left="175" w:hanging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врач ГБУЗ РТ «Улуг-Хемский ММЦ им. А.Т. </w:t>
            </w:r>
            <w:proofErr w:type="spellStart"/>
            <w:r>
              <w:rPr>
                <w:sz w:val="28"/>
                <w:szCs w:val="28"/>
              </w:rPr>
              <w:t>Балгана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14:paraId="64E67F1C" w14:textId="77777777" w:rsidR="00F04CC4" w:rsidRDefault="00F04CC4" w:rsidP="00BB6408">
      <w:pPr>
        <w:jc w:val="both"/>
        <w:rPr>
          <w:bCs/>
          <w:i/>
          <w:sz w:val="28"/>
          <w:szCs w:val="28"/>
        </w:rPr>
      </w:pPr>
    </w:p>
    <w:p w14:paraId="53C64F2F" w14:textId="4EE5E747" w:rsidR="00BD29E2" w:rsidRDefault="00BD29E2" w:rsidP="00BB6408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отсутствовавших:</w:t>
      </w:r>
    </w:p>
    <w:tbl>
      <w:tblPr>
        <w:tblStyle w:val="a5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655"/>
      </w:tblGrid>
      <w:tr w:rsidR="00F90F46" w14:paraId="7BC96E02" w14:textId="77777777" w:rsidTr="00674E9C">
        <w:tc>
          <w:tcPr>
            <w:tcW w:w="2552" w:type="dxa"/>
          </w:tcPr>
          <w:p w14:paraId="79D89FDA" w14:textId="39934817" w:rsidR="00F90F46" w:rsidRPr="008651F8" w:rsidRDefault="00F90F46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651F8">
              <w:rPr>
                <w:sz w:val="28"/>
                <w:szCs w:val="28"/>
              </w:rPr>
              <w:t>Ховалыг С.К.</w:t>
            </w:r>
          </w:p>
        </w:tc>
        <w:tc>
          <w:tcPr>
            <w:tcW w:w="7655" w:type="dxa"/>
          </w:tcPr>
          <w:p w14:paraId="06796FFA" w14:textId="62416369" w:rsidR="00F90F46" w:rsidRDefault="00F90F46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первый заместитель министра экономического развития и промышленности Республики Тыва;</w:t>
            </w:r>
          </w:p>
        </w:tc>
      </w:tr>
      <w:tr w:rsidR="00CC56C2" w14:paraId="539CCCE2" w14:textId="77777777" w:rsidTr="00674E9C">
        <w:tc>
          <w:tcPr>
            <w:tcW w:w="2552" w:type="dxa"/>
          </w:tcPr>
          <w:p w14:paraId="24149088" w14:textId="4BDD764A" w:rsidR="00CC56C2" w:rsidRPr="00674E9C" w:rsidRDefault="00674E9C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674E9C">
              <w:rPr>
                <w:rStyle w:val="FontStyle17"/>
                <w:sz w:val="28"/>
                <w:szCs w:val="28"/>
              </w:rPr>
              <w:lastRenderedPageBreak/>
              <w:t>Ховалыг Д.В.</w:t>
            </w:r>
          </w:p>
        </w:tc>
        <w:tc>
          <w:tcPr>
            <w:tcW w:w="7655" w:type="dxa"/>
          </w:tcPr>
          <w:p w14:paraId="43F97225" w14:textId="66E865C2" w:rsidR="00CC56C2" w:rsidRPr="008B3056" w:rsidRDefault="00CC56C2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0D71C1">
              <w:rPr>
                <w:sz w:val="28"/>
                <w:szCs w:val="28"/>
              </w:rPr>
              <w:t xml:space="preserve">- </w:t>
            </w:r>
            <w:r w:rsidR="00674E9C">
              <w:rPr>
                <w:sz w:val="28"/>
                <w:szCs w:val="28"/>
              </w:rPr>
              <w:t xml:space="preserve">первый заместитель </w:t>
            </w:r>
            <w:r w:rsidRPr="000D71C1">
              <w:rPr>
                <w:sz w:val="28"/>
                <w:szCs w:val="28"/>
              </w:rPr>
              <w:t>директор</w:t>
            </w:r>
            <w:r w:rsidR="00674E9C">
              <w:rPr>
                <w:sz w:val="28"/>
                <w:szCs w:val="28"/>
              </w:rPr>
              <w:t>а</w:t>
            </w:r>
            <w:r w:rsidRPr="000D71C1">
              <w:rPr>
                <w:sz w:val="28"/>
                <w:szCs w:val="28"/>
              </w:rPr>
              <w:t xml:space="preserve"> </w:t>
            </w:r>
            <w:r>
              <w:rPr>
                <w:rStyle w:val="FontStyle17"/>
                <w:sz w:val="28"/>
                <w:szCs w:val="28"/>
              </w:rPr>
              <w:t xml:space="preserve">Административного Структурного Подразделения ООО «Капитал </w:t>
            </w:r>
            <w:r w:rsidRPr="00137FDF">
              <w:rPr>
                <w:rStyle w:val="FontStyle17"/>
                <w:sz w:val="28"/>
                <w:szCs w:val="28"/>
              </w:rPr>
              <w:t xml:space="preserve">МС» </w:t>
            </w:r>
            <w:r>
              <w:rPr>
                <w:rStyle w:val="FontStyle17"/>
                <w:sz w:val="28"/>
                <w:szCs w:val="28"/>
              </w:rPr>
              <w:t>- Филиала</w:t>
            </w:r>
            <w:r w:rsidRPr="00137FDF">
              <w:rPr>
                <w:rStyle w:val="FontStyle17"/>
                <w:sz w:val="28"/>
                <w:szCs w:val="28"/>
              </w:rPr>
              <w:t xml:space="preserve"> в </w:t>
            </w:r>
            <w:r>
              <w:rPr>
                <w:rStyle w:val="FontStyle17"/>
                <w:sz w:val="28"/>
                <w:szCs w:val="28"/>
              </w:rPr>
              <w:t>Р</w:t>
            </w:r>
            <w:r w:rsidRPr="00137FDF">
              <w:rPr>
                <w:rStyle w:val="FontStyle17"/>
                <w:sz w:val="28"/>
                <w:szCs w:val="28"/>
              </w:rPr>
              <w:t>еспублике Тыва</w:t>
            </w:r>
            <w:r w:rsidRPr="000D71C1">
              <w:rPr>
                <w:sz w:val="28"/>
                <w:szCs w:val="28"/>
              </w:rPr>
              <w:t>;</w:t>
            </w:r>
          </w:p>
        </w:tc>
      </w:tr>
      <w:tr w:rsidR="00674E9C" w14:paraId="7F7A5CE6" w14:textId="77777777" w:rsidTr="00674E9C">
        <w:tc>
          <w:tcPr>
            <w:tcW w:w="2552" w:type="dxa"/>
          </w:tcPr>
          <w:p w14:paraId="47BF403D" w14:textId="4B14167D" w:rsidR="00674E9C" w:rsidRPr="00674E9C" w:rsidRDefault="00674E9C" w:rsidP="00BB6408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Ондар Д.О.</w:t>
            </w:r>
          </w:p>
        </w:tc>
        <w:tc>
          <w:tcPr>
            <w:tcW w:w="7655" w:type="dxa"/>
          </w:tcPr>
          <w:p w14:paraId="0F104D83" w14:textId="77ABB11B" w:rsidR="00674E9C" w:rsidRPr="000D71C1" w:rsidRDefault="00674E9C" w:rsidP="00BB6408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- председатель Тувинской республиканской организации Профсоюза работников здравоохранения Российской Федерации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14:paraId="2B62C8C2" w14:textId="77777777" w:rsidR="00123B34" w:rsidRDefault="00123B34" w:rsidP="002D244F">
      <w:pPr>
        <w:pStyle w:val="22"/>
        <w:spacing w:line="276" w:lineRule="auto"/>
        <w:jc w:val="left"/>
        <w:rPr>
          <w:rFonts w:ascii="Times New Roman" w:hAnsi="Times New Roman"/>
          <w:b w:val="0"/>
          <w:i/>
          <w:iCs/>
          <w:sz w:val="28"/>
          <w:szCs w:val="28"/>
        </w:rPr>
      </w:pPr>
    </w:p>
    <w:p w14:paraId="36AB836B" w14:textId="2F38A6C6" w:rsidR="00704A19" w:rsidRPr="00704A19" w:rsidRDefault="00704A19" w:rsidP="00BB6408">
      <w:pPr>
        <w:pStyle w:val="22"/>
        <w:jc w:val="left"/>
        <w:rPr>
          <w:rFonts w:ascii="Times New Roman" w:hAnsi="Times New Roman"/>
          <w:b w:val="0"/>
          <w:i/>
          <w:iCs/>
          <w:sz w:val="28"/>
          <w:szCs w:val="28"/>
        </w:rPr>
      </w:pPr>
      <w:r w:rsidRPr="00704A19">
        <w:rPr>
          <w:rFonts w:ascii="Times New Roman" w:hAnsi="Times New Roman"/>
          <w:b w:val="0"/>
          <w:i/>
          <w:iCs/>
          <w:sz w:val="28"/>
          <w:szCs w:val="28"/>
        </w:rPr>
        <w:t xml:space="preserve">Список </w:t>
      </w:r>
      <w:r w:rsidR="00E82BA1">
        <w:rPr>
          <w:rFonts w:ascii="Times New Roman" w:hAnsi="Times New Roman"/>
          <w:b w:val="0"/>
          <w:i/>
          <w:iCs/>
          <w:sz w:val="28"/>
          <w:szCs w:val="28"/>
        </w:rPr>
        <w:t xml:space="preserve">дополнительно </w:t>
      </w:r>
      <w:r w:rsidRPr="00704A19">
        <w:rPr>
          <w:rFonts w:ascii="Times New Roman" w:hAnsi="Times New Roman"/>
          <w:b w:val="0"/>
          <w:i/>
          <w:iCs/>
          <w:sz w:val="28"/>
          <w:szCs w:val="28"/>
        </w:rPr>
        <w:t>приглашенных:</w:t>
      </w:r>
    </w:p>
    <w:tbl>
      <w:tblPr>
        <w:tblStyle w:val="a5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E82BA1" w14:paraId="59D09954" w14:textId="77777777" w:rsidTr="00BB6408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B92D3E" w14:textId="7996BA25" w:rsidR="00E82BA1" w:rsidRDefault="002B37BF" w:rsidP="00BB6408">
            <w:pPr>
              <w:jc w:val="both"/>
              <w:rPr>
                <w:rStyle w:val="FontStyle17"/>
                <w:sz w:val="28"/>
                <w:szCs w:val="28"/>
              </w:rPr>
            </w:pPr>
            <w:proofErr w:type="spellStart"/>
            <w:r>
              <w:rPr>
                <w:rStyle w:val="FontStyle17"/>
                <w:sz w:val="28"/>
                <w:szCs w:val="28"/>
              </w:rPr>
              <w:t>Бумбажай</w:t>
            </w:r>
            <w:proofErr w:type="spellEnd"/>
            <w:r>
              <w:rPr>
                <w:rStyle w:val="FontStyle17"/>
                <w:sz w:val="28"/>
                <w:szCs w:val="28"/>
              </w:rPr>
              <w:t xml:space="preserve"> Л.М.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40974BE" w14:textId="669B2F0C" w:rsidR="00E82BA1" w:rsidRDefault="002B37BF" w:rsidP="00BB6408">
            <w:pPr>
              <w:ind w:left="175" w:hanging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5B7ABD">
              <w:rPr>
                <w:bCs/>
                <w:sz w:val="28"/>
                <w:szCs w:val="28"/>
              </w:rPr>
              <w:t xml:space="preserve">ТПГГ </w:t>
            </w:r>
            <w:r>
              <w:rPr>
                <w:bCs/>
                <w:sz w:val="28"/>
                <w:szCs w:val="28"/>
              </w:rPr>
              <w:t>ГБУЗ «МИАЦ РТ»;</w:t>
            </w:r>
          </w:p>
        </w:tc>
      </w:tr>
      <w:tr w:rsidR="002B37BF" w14:paraId="782D0EF7" w14:textId="77777777" w:rsidTr="00BB6408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3EC6DE4" w14:textId="3168D73A" w:rsidR="002B37BF" w:rsidRDefault="002B37BF" w:rsidP="00BB64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Мандал Р.А.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04091FA" w14:textId="017C3FEB" w:rsidR="002B37BF" w:rsidRDefault="002B37BF" w:rsidP="00BB6408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начальник отдела формирования и реализации ТПГГ ГБУЗ «МИАЦ РТ».</w:t>
            </w:r>
          </w:p>
        </w:tc>
      </w:tr>
    </w:tbl>
    <w:p w14:paraId="650AB1C5" w14:textId="77777777" w:rsidR="00123B34" w:rsidRDefault="00123B34" w:rsidP="00071175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</w:p>
    <w:p w14:paraId="3E79D724" w14:textId="07BC7CC1" w:rsidR="006F1EA3" w:rsidRPr="002D244F" w:rsidRDefault="00BD29E2" w:rsidP="00071175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461DC6">
        <w:rPr>
          <w:rFonts w:ascii="Times New Roman" w:hAnsi="Times New Roman"/>
          <w:b w:val="0"/>
          <w:sz w:val="28"/>
          <w:szCs w:val="28"/>
        </w:rPr>
        <w:t>Вопросы повестки:</w:t>
      </w:r>
    </w:p>
    <w:p w14:paraId="16078C05" w14:textId="518A6F86" w:rsidR="00CC56C2" w:rsidRPr="00CC56C2" w:rsidRDefault="00CC56C2" w:rsidP="003E667E">
      <w:pPr>
        <w:widowControl/>
        <w:numPr>
          <w:ilvl w:val="0"/>
          <w:numId w:val="18"/>
        </w:numPr>
        <w:tabs>
          <w:tab w:val="left" w:pos="709"/>
          <w:tab w:val="left" w:pos="993"/>
        </w:tabs>
        <w:suppressAutoHyphens w:val="0"/>
        <w:autoSpaceDE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Calibri"/>
          <w:i/>
          <w:iCs/>
          <w:sz w:val="28"/>
          <w:szCs w:val="28"/>
          <w:lang w:eastAsia="en-US"/>
        </w:rPr>
      </w:pPr>
      <w:bookmarkStart w:id="1" w:name="_Hlk153177593"/>
      <w:bookmarkStart w:id="2" w:name="_Hlk143271010"/>
      <w:bookmarkStart w:id="3" w:name="_Hlk149639778"/>
      <w:bookmarkStart w:id="4" w:name="_Hlk160187252"/>
      <w:r w:rsidRPr="00CC56C2">
        <w:rPr>
          <w:sz w:val="28"/>
          <w:szCs w:val="28"/>
        </w:rPr>
        <w:t>О внесении дополнений и изменений Дополнительным соглашением №</w:t>
      </w:r>
      <w:r w:rsidR="00250D30">
        <w:rPr>
          <w:sz w:val="28"/>
          <w:szCs w:val="28"/>
        </w:rPr>
        <w:t>3</w:t>
      </w:r>
      <w:r w:rsidRPr="00CC56C2">
        <w:rPr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2024 год:</w:t>
      </w:r>
    </w:p>
    <w:p w14:paraId="40A4C05C" w14:textId="75050709" w:rsidR="00CC56C2" w:rsidRPr="00CC56C2" w:rsidRDefault="00CC56C2" w:rsidP="003E667E">
      <w:pPr>
        <w:pStyle w:val="a3"/>
        <w:widowControl/>
        <w:numPr>
          <w:ilvl w:val="1"/>
          <w:numId w:val="38"/>
        </w:numPr>
        <w:tabs>
          <w:tab w:val="left" w:pos="709"/>
        </w:tabs>
        <w:suppressAutoHyphens w:val="0"/>
        <w:autoSpaceDE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C56C2">
        <w:rPr>
          <w:sz w:val="28"/>
          <w:szCs w:val="28"/>
        </w:rPr>
        <w:t>О внесении изменений в приложения:</w:t>
      </w:r>
    </w:p>
    <w:p w14:paraId="086791AA" w14:textId="77777777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№20 к Тарифному соглашению на 2024 год «Перечень КСГ, используемые при оплате прерванных случаев оказания медицинской помощи»;</w:t>
      </w:r>
    </w:p>
    <w:p w14:paraId="084BEB65" w14:textId="63A78CBA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</w:t>
      </w:r>
      <w:r w:rsidR="00051DC3">
        <w:rPr>
          <w:sz w:val="28"/>
          <w:szCs w:val="28"/>
        </w:rPr>
        <w:t>1</w:t>
      </w:r>
      <w:r w:rsidRPr="00CC56C2">
        <w:rPr>
          <w:sz w:val="28"/>
          <w:szCs w:val="28"/>
        </w:rPr>
        <w:t xml:space="preserve"> к Тарифному соглашению на 2024 год «</w:t>
      </w:r>
      <w:r w:rsidR="00051DC3" w:rsidRPr="00051DC3">
        <w:rPr>
          <w:rFonts w:eastAsia="Calibri"/>
          <w:bCs/>
          <w:sz w:val="28"/>
          <w:szCs w:val="28"/>
          <w:lang w:eastAsia="en-US"/>
        </w:rPr>
        <w:t xml:space="preserve">Перечни КСГ, используемые для оплаты медицинской помощи в стационарных условиях, а также коэффициенты относительной </w:t>
      </w:r>
      <w:proofErr w:type="spellStart"/>
      <w:r w:rsidR="00051DC3"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="00051DC3" w:rsidRPr="00051DC3">
        <w:rPr>
          <w:rFonts w:eastAsia="Calibri"/>
          <w:bCs/>
          <w:sz w:val="28"/>
          <w:szCs w:val="28"/>
          <w:lang w:eastAsia="en-US"/>
        </w:rPr>
        <w:t xml:space="preserve"> на 2024 год</w:t>
      </w:r>
      <w:r w:rsidR="00051DC3">
        <w:rPr>
          <w:rFonts w:eastAsia="Calibri"/>
          <w:bCs/>
          <w:sz w:val="28"/>
          <w:szCs w:val="28"/>
          <w:lang w:eastAsia="en-US"/>
        </w:rPr>
        <w:t>»</w:t>
      </w:r>
      <w:r w:rsidRPr="00CC56C2">
        <w:rPr>
          <w:sz w:val="28"/>
          <w:szCs w:val="28"/>
        </w:rPr>
        <w:t>;</w:t>
      </w:r>
    </w:p>
    <w:p w14:paraId="639243DA" w14:textId="6DE0CDE8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</w:t>
      </w:r>
      <w:r w:rsidR="00051DC3">
        <w:rPr>
          <w:sz w:val="28"/>
          <w:szCs w:val="28"/>
        </w:rPr>
        <w:t>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="00051DC3" w:rsidRPr="00051DC3">
        <w:rPr>
          <w:rFonts w:eastAsia="Calibri"/>
          <w:bCs/>
          <w:sz w:val="28"/>
          <w:szCs w:val="28"/>
          <w:lang w:eastAsia="en-US"/>
        </w:rPr>
        <w:t xml:space="preserve">«Перечни КСГ, используемые для оплаты медицинской помощи в условиях дневного стационара, а также коэффициенты относительной </w:t>
      </w:r>
      <w:proofErr w:type="spellStart"/>
      <w:r w:rsidR="00051DC3"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="00051DC3" w:rsidRPr="00051DC3">
        <w:rPr>
          <w:rFonts w:eastAsia="Calibri"/>
          <w:bCs/>
          <w:sz w:val="28"/>
          <w:szCs w:val="28"/>
          <w:lang w:eastAsia="en-US"/>
        </w:rPr>
        <w:t xml:space="preserve"> на 2024 год»</w:t>
      </w:r>
      <w:r w:rsidRPr="00CC56C2">
        <w:rPr>
          <w:sz w:val="28"/>
          <w:szCs w:val="28"/>
        </w:rPr>
        <w:t>;</w:t>
      </w:r>
    </w:p>
    <w:p w14:paraId="7D41EAF1" w14:textId="77777777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№25 к Тарифному соглашению на 2024 год «</w:t>
      </w:r>
      <w:bookmarkStart w:id="5" w:name="_Hlk160101580"/>
      <w:r w:rsidRPr="00CC56C2">
        <w:rPr>
          <w:sz w:val="28"/>
          <w:szCs w:val="28"/>
        </w:rPr>
        <w:t>Поправочные коэффициенты стоимости обращения с учетом кратности посещений по поводу заболеваний по основным специальностям на 2024 год</w:t>
      </w:r>
      <w:bookmarkEnd w:id="5"/>
      <w:r w:rsidRPr="00CC56C2">
        <w:rPr>
          <w:sz w:val="28"/>
          <w:szCs w:val="28"/>
        </w:rPr>
        <w:t>»;</w:t>
      </w:r>
    </w:p>
    <w:p w14:paraId="64DF1D34" w14:textId="48C40985" w:rsidR="00CC56C2" w:rsidRPr="00CC56C2" w:rsidRDefault="00CC56C2" w:rsidP="003E667E">
      <w:pPr>
        <w:widowControl/>
        <w:tabs>
          <w:tab w:val="left" w:pos="993"/>
          <w:tab w:val="left" w:pos="9921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 w:rsidR="00051DC3">
        <w:rPr>
          <w:sz w:val="28"/>
          <w:szCs w:val="28"/>
        </w:rPr>
        <w:t>27</w:t>
      </w:r>
      <w:r w:rsidRPr="00CC56C2">
        <w:rPr>
          <w:sz w:val="28"/>
          <w:szCs w:val="28"/>
        </w:rPr>
        <w:t xml:space="preserve"> к Тарифному соглашению на 2024 год </w:t>
      </w:r>
      <w:r w:rsidR="00051DC3" w:rsidRPr="00051DC3">
        <w:rPr>
          <w:sz w:val="28"/>
          <w:szCs w:val="28"/>
        </w:rPr>
        <w:t>«Размер базовой ставки на 2024 год»</w:t>
      </w:r>
      <w:r w:rsidRPr="00CC56C2">
        <w:rPr>
          <w:sz w:val="28"/>
          <w:szCs w:val="28"/>
        </w:rPr>
        <w:t>;</w:t>
      </w:r>
    </w:p>
    <w:p w14:paraId="5E704541" w14:textId="572E7B18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 w:rsidR="00062A29">
        <w:rPr>
          <w:sz w:val="28"/>
          <w:szCs w:val="28"/>
        </w:rPr>
        <w:t>28</w:t>
      </w:r>
      <w:r w:rsidRPr="00CC56C2">
        <w:rPr>
          <w:sz w:val="28"/>
          <w:szCs w:val="28"/>
        </w:rPr>
        <w:t xml:space="preserve"> к Тарифному соглашению на 2024 год </w:t>
      </w:r>
      <w:r w:rsidR="00062A29" w:rsidRPr="00062A29">
        <w:rPr>
          <w:sz w:val="28"/>
          <w:szCs w:val="28"/>
        </w:rPr>
        <w:t>«Коэффициенты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2024 год»</w:t>
      </w:r>
      <w:r w:rsidRPr="00CC56C2">
        <w:rPr>
          <w:sz w:val="28"/>
          <w:szCs w:val="28"/>
        </w:rPr>
        <w:t>;</w:t>
      </w:r>
    </w:p>
    <w:p w14:paraId="141DC800" w14:textId="5D9B12DC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 w:rsidR="00062A29">
        <w:rPr>
          <w:sz w:val="28"/>
          <w:szCs w:val="28"/>
        </w:rPr>
        <w:t>34</w:t>
      </w:r>
      <w:r w:rsidRPr="00CC56C2">
        <w:rPr>
          <w:sz w:val="28"/>
          <w:szCs w:val="28"/>
        </w:rPr>
        <w:t xml:space="preserve"> к Тарифному соглашению на 2024 год </w:t>
      </w:r>
      <w:r w:rsidR="00062A29" w:rsidRPr="00062A29">
        <w:rPr>
          <w:sz w:val="28"/>
          <w:szCs w:val="28"/>
        </w:rPr>
        <w:t>«Тарифы на высокотехнологичную медицинскую помощь на 2024 год»</w:t>
      </w:r>
      <w:r w:rsidRPr="00CC56C2">
        <w:rPr>
          <w:sz w:val="28"/>
          <w:szCs w:val="28"/>
        </w:rPr>
        <w:t>;</w:t>
      </w:r>
    </w:p>
    <w:p w14:paraId="558E655E" w14:textId="7042D1A8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 w:rsidR="00062A29">
        <w:rPr>
          <w:sz w:val="28"/>
          <w:szCs w:val="28"/>
        </w:rPr>
        <w:t>42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="00062A29" w:rsidRPr="00062A29">
        <w:rPr>
          <w:sz w:val="28"/>
          <w:szCs w:val="28"/>
        </w:rPr>
        <w:t>«Тарифы комплексного посещения профилактических медицинских осмотров взрослого населения по полу и возрасту на 2024 год»</w:t>
      </w:r>
      <w:r w:rsidRPr="00CC56C2">
        <w:rPr>
          <w:sz w:val="28"/>
          <w:szCs w:val="28"/>
        </w:rPr>
        <w:t>;</w:t>
      </w:r>
    </w:p>
    <w:p w14:paraId="52D397EC" w14:textId="76C4F9FE" w:rsid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 w:rsidR="00062A29">
        <w:rPr>
          <w:sz w:val="28"/>
          <w:szCs w:val="28"/>
        </w:rPr>
        <w:t>4</w:t>
      </w:r>
      <w:r w:rsidRPr="00CC56C2">
        <w:rPr>
          <w:sz w:val="28"/>
          <w:szCs w:val="28"/>
        </w:rPr>
        <w:t xml:space="preserve">8 к Тарифному соглашению на 2024 год </w:t>
      </w:r>
      <w:r w:rsidR="00062A29" w:rsidRPr="00062A29">
        <w:rPr>
          <w:sz w:val="28"/>
          <w:szCs w:val="28"/>
        </w:rPr>
        <w:t>«Тарифы на отдельные медицинские услуги на 2024 год»</w:t>
      </w:r>
      <w:r w:rsidRPr="00CC56C2">
        <w:rPr>
          <w:sz w:val="28"/>
          <w:szCs w:val="28"/>
        </w:rPr>
        <w:t>;</w:t>
      </w:r>
    </w:p>
    <w:p w14:paraId="7DB779C9" w14:textId="39EB6F5E" w:rsidR="00062A29" w:rsidRPr="00CC56C2" w:rsidRDefault="00062A29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lastRenderedPageBreak/>
        <w:t xml:space="preserve">№53 к Тарифному соглашению на 2024 год </w:t>
      </w:r>
      <w:r w:rsidRPr="00062A29">
        <w:rPr>
          <w:sz w:val="28"/>
          <w:szCs w:val="28"/>
        </w:rPr>
        <w:t>«Размер финансового обеспечения фельдшерско-акушерских пунктов на 2024 год»</w:t>
      </w:r>
      <w:r>
        <w:rPr>
          <w:sz w:val="28"/>
          <w:szCs w:val="28"/>
        </w:rPr>
        <w:t>;</w:t>
      </w:r>
    </w:p>
    <w:p w14:paraId="1A780B3C" w14:textId="77777777" w:rsidR="00CC56C2" w:rsidRPr="00CC56C2" w:rsidRDefault="00CC56C2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№59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помощи, на 2024 год»;</w:t>
      </w:r>
    </w:p>
    <w:p w14:paraId="5C129FF1" w14:textId="77777777" w:rsidR="00062A29" w:rsidRDefault="00062A29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№61 к Тарифному соглашению на 2024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2024 год»</w:t>
      </w:r>
      <w:r>
        <w:rPr>
          <w:sz w:val="28"/>
          <w:szCs w:val="28"/>
        </w:rPr>
        <w:t>;</w:t>
      </w:r>
    </w:p>
    <w:p w14:paraId="1179E861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58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7C2AB89C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43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«Тарифы на законченный случай 1-го этапа диспансеризации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определенных групп взрослого населения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по полу и по возрасту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0A53AFC0" w14:textId="6B8C306D" w:rsidR="00CC56C2" w:rsidRDefault="00062A29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sz w:val="28"/>
          <w:szCs w:val="28"/>
        </w:rPr>
        <w:t>№31 к Тарифному соглашению на 2024 год «Коэффициент специфики медицинской помощи, оказанной в условиях круглосуточного стационара на 2024 год»</w:t>
      </w:r>
      <w:r w:rsidR="00CC56C2" w:rsidRPr="00CC56C2">
        <w:rPr>
          <w:sz w:val="28"/>
          <w:szCs w:val="28"/>
        </w:rPr>
        <w:t>;</w:t>
      </w:r>
    </w:p>
    <w:p w14:paraId="3E2A6F94" w14:textId="749EE9D6" w:rsidR="00062A29" w:rsidRDefault="00062A29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t xml:space="preserve">№33 к Тарифному соглашению на 2024 год </w:t>
      </w:r>
      <w:r w:rsidRPr="00062A29">
        <w:rPr>
          <w:sz w:val="28"/>
          <w:szCs w:val="28"/>
        </w:rPr>
        <w:t>«Тарифы на КСГ заболеваний для медицинской помощи, оказанной в стационарных условиях на 2024 год»</w:t>
      </w:r>
      <w:r>
        <w:rPr>
          <w:sz w:val="28"/>
          <w:szCs w:val="28"/>
        </w:rPr>
        <w:t>;</w:t>
      </w:r>
    </w:p>
    <w:p w14:paraId="0F7DB945" w14:textId="32C44E2F" w:rsidR="00062A29" w:rsidRDefault="00062A29" w:rsidP="003E667E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№36 к Тарифному соглашению на 2024 год «Тарифы по амбулаторно-поликлинической помощи медицинских организаций 1 уровня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66222B8C" w14:textId="7C2CC7E6" w:rsidR="00CC56C2" w:rsidRPr="00300AC8" w:rsidRDefault="00062A29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№37 к Тарифному соглашению на 2024 год «Тарифы по амбулаторно-поликлинической помощи медицинских организаций 2 уровня на 2024 год»</w:t>
      </w:r>
      <w:r w:rsidR="00CC56C2" w:rsidRPr="00CC56C2">
        <w:rPr>
          <w:rFonts w:eastAsia="Calibri"/>
          <w:i/>
          <w:iCs/>
          <w:sz w:val="28"/>
          <w:szCs w:val="28"/>
          <w:lang w:eastAsia="en-US"/>
        </w:rPr>
        <w:t>.</w:t>
      </w:r>
    </w:p>
    <w:p w14:paraId="7D11B976" w14:textId="65F60FAB" w:rsidR="00CC56C2" w:rsidRPr="00CC56C2" w:rsidRDefault="00CC56C2" w:rsidP="003E667E">
      <w:pPr>
        <w:widowControl/>
        <w:numPr>
          <w:ilvl w:val="0"/>
          <w:numId w:val="38"/>
        </w:numPr>
        <w:tabs>
          <w:tab w:val="left" w:pos="709"/>
          <w:tab w:val="left" w:pos="993"/>
        </w:tabs>
        <w:suppressAutoHyphens w:val="0"/>
        <w:autoSpaceDE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Calibri"/>
          <w:i/>
          <w:iCs/>
          <w:sz w:val="28"/>
          <w:szCs w:val="28"/>
          <w:lang w:eastAsia="en-US"/>
        </w:rPr>
      </w:pPr>
      <w:bookmarkStart w:id="6" w:name="_Hlk156482296"/>
      <w:bookmarkEnd w:id="4"/>
      <w:r w:rsidRPr="00CC56C2">
        <w:rPr>
          <w:rFonts w:eastAsia="Calibri"/>
          <w:sz w:val="28"/>
          <w:szCs w:val="28"/>
          <w:lang w:eastAsia="en-US"/>
        </w:rPr>
        <w:t>О корректировке объемов и финансового обеспечения медицинской помощи между медицинскими организациями на 2024 год</w:t>
      </w:r>
      <w:bookmarkEnd w:id="6"/>
      <w:r w:rsidRPr="00CC56C2">
        <w:rPr>
          <w:rFonts w:eastAsia="Calibri"/>
          <w:i/>
          <w:iCs/>
          <w:sz w:val="28"/>
          <w:szCs w:val="28"/>
          <w:lang w:eastAsia="en-US"/>
        </w:rPr>
        <w:t>.</w:t>
      </w:r>
    </w:p>
    <w:p w14:paraId="1638AC7F" w14:textId="77777777" w:rsidR="00123B34" w:rsidRPr="002B37BF" w:rsidRDefault="00123B34" w:rsidP="00BB6408">
      <w:pPr>
        <w:tabs>
          <w:tab w:val="left" w:pos="993"/>
        </w:tabs>
        <w:spacing w:line="276" w:lineRule="auto"/>
        <w:jc w:val="both"/>
        <w:rPr>
          <w:rFonts w:eastAsia="Calibri"/>
          <w:i/>
          <w:iCs/>
          <w:sz w:val="28"/>
          <w:szCs w:val="28"/>
          <w:lang w:eastAsia="en-US"/>
        </w:rPr>
      </w:pPr>
    </w:p>
    <w:bookmarkEnd w:id="1"/>
    <w:bookmarkEnd w:id="2"/>
    <w:bookmarkEnd w:id="3"/>
    <w:p w14:paraId="7C82C92C" w14:textId="6310A566" w:rsidR="0089264D" w:rsidRPr="007E76C4" w:rsidRDefault="00BD29E2" w:rsidP="00071175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Изучив представленные к рассмотрению материалы, Комиссия единогласн</w:t>
      </w:r>
      <w:r w:rsidR="00724277">
        <w:rPr>
          <w:sz w:val="28"/>
          <w:szCs w:val="28"/>
        </w:rPr>
        <w:t>о</w:t>
      </w:r>
      <w:r>
        <w:rPr>
          <w:sz w:val="28"/>
          <w:szCs w:val="28"/>
        </w:rPr>
        <w:t xml:space="preserve"> приняла </w:t>
      </w:r>
      <w:r w:rsidRPr="00B36A40">
        <w:rPr>
          <w:sz w:val="28"/>
          <w:szCs w:val="28"/>
        </w:rPr>
        <w:t>РЕШЕН</w:t>
      </w:r>
      <w:r>
        <w:rPr>
          <w:sz w:val="28"/>
          <w:szCs w:val="28"/>
        </w:rPr>
        <w:t>ИЕ</w:t>
      </w:r>
      <w:r w:rsidRPr="00B36A40">
        <w:rPr>
          <w:sz w:val="28"/>
          <w:szCs w:val="28"/>
        </w:rPr>
        <w:t>:</w:t>
      </w:r>
    </w:p>
    <w:p w14:paraId="13DE4774" w14:textId="19479860" w:rsidR="00CC56C2" w:rsidRPr="00CC56C2" w:rsidRDefault="00CC56C2" w:rsidP="00CC56C2">
      <w:pPr>
        <w:pStyle w:val="a3"/>
        <w:widowControl/>
        <w:numPr>
          <w:ilvl w:val="0"/>
          <w:numId w:val="39"/>
        </w:numPr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bookmarkStart w:id="7" w:name="_Hlk153178045"/>
      <w:r w:rsidRPr="00CC56C2">
        <w:rPr>
          <w:sz w:val="28"/>
          <w:szCs w:val="28"/>
        </w:rPr>
        <w:t>О внесении дополнений и изменений Дополнительным соглашением №2 в Тарифное соглашение по оплате медицинской помощи в системе обязательного медицинского страхования на 2024 год:</w:t>
      </w:r>
    </w:p>
    <w:p w14:paraId="17E78D2B" w14:textId="0D2784DF" w:rsidR="00CC56C2" w:rsidRPr="00CC56C2" w:rsidRDefault="00CC56C2" w:rsidP="00CC56C2">
      <w:pPr>
        <w:widowControl/>
        <w:tabs>
          <w:tab w:val="left" w:pos="0"/>
        </w:tabs>
        <w:suppressAutoHyphens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C56C2">
        <w:rPr>
          <w:sz w:val="28"/>
          <w:szCs w:val="28"/>
        </w:rPr>
        <w:t xml:space="preserve"> О внесении изменений в приложения:</w:t>
      </w:r>
    </w:p>
    <w:p w14:paraId="0F5D2177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№20 к Тарифному соглашению на 2024 год «Перечень КСГ, используемые при оплате прерванных случаев оказания медицинской помощи»;</w:t>
      </w:r>
    </w:p>
    <w:p w14:paraId="02D99E5D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lastRenderedPageBreak/>
        <w:t>№2</w:t>
      </w:r>
      <w:r>
        <w:rPr>
          <w:sz w:val="28"/>
          <w:szCs w:val="28"/>
        </w:rPr>
        <w:t>1</w:t>
      </w:r>
      <w:r w:rsidRPr="00CC56C2">
        <w:rPr>
          <w:sz w:val="28"/>
          <w:szCs w:val="28"/>
        </w:rPr>
        <w:t xml:space="preserve"> к Тарифному соглашению на 2024 год «</w:t>
      </w:r>
      <w:r w:rsidRPr="00051DC3">
        <w:rPr>
          <w:rFonts w:eastAsia="Calibri"/>
          <w:bCs/>
          <w:sz w:val="28"/>
          <w:szCs w:val="28"/>
          <w:lang w:eastAsia="en-US"/>
        </w:rPr>
        <w:t xml:space="preserve">Перечни КСГ, используемые для оплаты медицинской помощи в стационарных условиях, а также коэффициенты относительной </w:t>
      </w:r>
      <w:proofErr w:type="spellStart"/>
      <w:r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Pr="00051DC3">
        <w:rPr>
          <w:rFonts w:eastAsia="Calibri"/>
          <w:bCs/>
          <w:sz w:val="28"/>
          <w:szCs w:val="28"/>
          <w:lang w:eastAsia="en-US"/>
        </w:rPr>
        <w:t xml:space="preserve"> на 2024 год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CC56C2">
        <w:rPr>
          <w:sz w:val="28"/>
          <w:szCs w:val="28"/>
        </w:rPr>
        <w:t>;</w:t>
      </w:r>
    </w:p>
    <w:p w14:paraId="719CF7E0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</w:t>
      </w:r>
      <w:r>
        <w:rPr>
          <w:sz w:val="28"/>
          <w:szCs w:val="28"/>
        </w:rPr>
        <w:t>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51DC3">
        <w:rPr>
          <w:rFonts w:eastAsia="Calibri"/>
          <w:bCs/>
          <w:sz w:val="28"/>
          <w:szCs w:val="28"/>
          <w:lang w:eastAsia="en-US"/>
        </w:rPr>
        <w:t xml:space="preserve">«Перечни КСГ, используемые для оплаты медицинской помощи в условиях дневного стационара, а также коэффициенты относительной </w:t>
      </w:r>
      <w:proofErr w:type="spellStart"/>
      <w:r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Pr="00051DC3">
        <w:rPr>
          <w:rFonts w:eastAsia="Calibri"/>
          <w:bCs/>
          <w:sz w:val="28"/>
          <w:szCs w:val="28"/>
          <w:lang w:eastAsia="en-US"/>
        </w:rPr>
        <w:t xml:space="preserve"> на 2024 год»</w:t>
      </w:r>
      <w:r w:rsidRPr="00CC56C2">
        <w:rPr>
          <w:sz w:val="28"/>
          <w:szCs w:val="28"/>
        </w:rPr>
        <w:t>;</w:t>
      </w:r>
    </w:p>
    <w:p w14:paraId="2DDE3F05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№25 к Тарифному соглашению на 2024 год «Поправочные коэффициенты стоимости обращения с учетом кратности посещений по поводу заболеваний по основным специальностям на 2024 год»;</w:t>
      </w:r>
    </w:p>
    <w:p w14:paraId="422469EC" w14:textId="77777777" w:rsidR="00300AC8" w:rsidRPr="00CC56C2" w:rsidRDefault="00300AC8" w:rsidP="00300AC8">
      <w:pPr>
        <w:widowControl/>
        <w:tabs>
          <w:tab w:val="left" w:pos="993"/>
          <w:tab w:val="left" w:pos="9921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27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51DC3">
        <w:rPr>
          <w:sz w:val="28"/>
          <w:szCs w:val="28"/>
        </w:rPr>
        <w:t>«Размер базовой ставки на 2024 год»</w:t>
      </w:r>
      <w:r w:rsidRPr="00CC56C2">
        <w:rPr>
          <w:sz w:val="28"/>
          <w:szCs w:val="28"/>
        </w:rPr>
        <w:t>;</w:t>
      </w:r>
    </w:p>
    <w:p w14:paraId="0A006B0A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28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2024 год»</w:t>
      </w:r>
      <w:r w:rsidRPr="00CC56C2">
        <w:rPr>
          <w:sz w:val="28"/>
          <w:szCs w:val="28"/>
        </w:rPr>
        <w:t>;</w:t>
      </w:r>
    </w:p>
    <w:p w14:paraId="4D170C1D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34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«Тарифы на высокотехнологичную медицинскую помощь на 2024 год»</w:t>
      </w:r>
      <w:r w:rsidRPr="00CC56C2">
        <w:rPr>
          <w:sz w:val="28"/>
          <w:szCs w:val="28"/>
        </w:rPr>
        <w:t>;</w:t>
      </w:r>
    </w:p>
    <w:p w14:paraId="08389832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42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«Тарифы комплексного посещения профилактических медицинских осмотров взрослого населения по полу и возрасту на 2024 год»</w:t>
      </w:r>
      <w:r w:rsidRPr="00CC56C2">
        <w:rPr>
          <w:sz w:val="28"/>
          <w:szCs w:val="28"/>
        </w:rPr>
        <w:t>;</w:t>
      </w:r>
    </w:p>
    <w:p w14:paraId="7E33599A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4</w:t>
      </w:r>
      <w:r w:rsidRPr="00CC56C2">
        <w:rPr>
          <w:sz w:val="28"/>
          <w:szCs w:val="28"/>
        </w:rPr>
        <w:t xml:space="preserve">8 к Тарифному соглашению на 2024 год </w:t>
      </w:r>
      <w:r w:rsidRPr="00062A29">
        <w:rPr>
          <w:sz w:val="28"/>
          <w:szCs w:val="28"/>
        </w:rPr>
        <w:t>«Тарифы на отдельные медицинские услуги на 2024 год»</w:t>
      </w:r>
      <w:r w:rsidRPr="00CC56C2">
        <w:rPr>
          <w:sz w:val="28"/>
          <w:szCs w:val="28"/>
        </w:rPr>
        <w:t>;</w:t>
      </w:r>
    </w:p>
    <w:p w14:paraId="130165EE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t xml:space="preserve">№53 к Тарифному соглашению на 2024 год </w:t>
      </w:r>
      <w:r w:rsidRPr="00062A29">
        <w:rPr>
          <w:sz w:val="28"/>
          <w:szCs w:val="28"/>
        </w:rPr>
        <w:t>«Размер финансового обеспечения фельдшерско-акушерских пунктов на 2024 год»</w:t>
      </w:r>
      <w:r>
        <w:rPr>
          <w:sz w:val="28"/>
          <w:szCs w:val="28"/>
        </w:rPr>
        <w:t>;</w:t>
      </w:r>
    </w:p>
    <w:p w14:paraId="37B00E0A" w14:textId="77777777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№59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помощи, на 2024 год»;</w:t>
      </w:r>
    </w:p>
    <w:p w14:paraId="31CA687E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C56C2">
        <w:rPr>
          <w:sz w:val="28"/>
          <w:szCs w:val="28"/>
        </w:rPr>
        <w:t>№61 к Тарифному соглашению на 2024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2024 год»</w:t>
      </w:r>
      <w:r>
        <w:rPr>
          <w:sz w:val="28"/>
          <w:szCs w:val="28"/>
        </w:rPr>
        <w:t>;</w:t>
      </w:r>
    </w:p>
    <w:p w14:paraId="187A1253" w14:textId="3D17706E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58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78176068" w14:textId="72B4D581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lastRenderedPageBreak/>
        <w:t>№</w:t>
      </w:r>
      <w:r>
        <w:rPr>
          <w:rFonts w:eastAsia="Calibri"/>
          <w:bCs/>
          <w:sz w:val="28"/>
          <w:szCs w:val="28"/>
          <w:lang w:eastAsia="en-US"/>
        </w:rPr>
        <w:t>43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«Тарифы на законченный случай 1-го этапа диспансеризации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определенных групп взрослого населения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по полу и по возрасту на 2024 год»</w:t>
      </w:r>
      <w:r w:rsidRPr="008376A1">
        <w:rPr>
          <w:sz w:val="27"/>
          <w:szCs w:val="27"/>
        </w:rPr>
        <w:t xml:space="preserve"> </w:t>
      </w:r>
      <w:r w:rsidRPr="008376A1">
        <w:rPr>
          <w:sz w:val="27"/>
          <w:szCs w:val="27"/>
        </w:rPr>
        <w:t>(</w:t>
      </w:r>
      <w:proofErr w:type="spellStart"/>
      <w:r w:rsidRPr="008376A1">
        <w:rPr>
          <w:sz w:val="27"/>
          <w:szCs w:val="27"/>
        </w:rPr>
        <w:t>Кужугет</w:t>
      </w:r>
      <w:proofErr w:type="spellEnd"/>
      <w:r w:rsidRPr="008376A1">
        <w:rPr>
          <w:sz w:val="27"/>
          <w:szCs w:val="27"/>
        </w:rPr>
        <w:t xml:space="preserve"> Ш.А.)</w:t>
      </w:r>
      <w:r>
        <w:rPr>
          <w:sz w:val="28"/>
          <w:szCs w:val="28"/>
        </w:rPr>
        <w:t>;</w:t>
      </w:r>
    </w:p>
    <w:p w14:paraId="33DA80A0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sz w:val="28"/>
          <w:szCs w:val="28"/>
        </w:rPr>
        <w:t>№31 к Тарифному соглашению на 2024 год «Коэффициент специфики медицинской помощи, оказанной в условиях круглосуточного стационара на 2024 год»</w:t>
      </w:r>
      <w:r w:rsidRPr="00CC56C2">
        <w:rPr>
          <w:sz w:val="28"/>
          <w:szCs w:val="28"/>
        </w:rPr>
        <w:t>;</w:t>
      </w:r>
    </w:p>
    <w:p w14:paraId="608543ED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t xml:space="preserve">№33 к Тарифному соглашению на 2024 год </w:t>
      </w:r>
      <w:r w:rsidRPr="00062A29">
        <w:rPr>
          <w:sz w:val="28"/>
          <w:szCs w:val="28"/>
        </w:rPr>
        <w:t>«Тарифы на КСГ заболеваний для медицинской помощи, оказанной в стационарных условиях на 2024 год»</w:t>
      </w:r>
      <w:r>
        <w:rPr>
          <w:sz w:val="28"/>
          <w:szCs w:val="28"/>
        </w:rPr>
        <w:t>;</w:t>
      </w:r>
    </w:p>
    <w:p w14:paraId="738BD813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062A29">
        <w:rPr>
          <w:rFonts w:eastAsia="Calibri"/>
          <w:bCs/>
          <w:sz w:val="28"/>
          <w:szCs w:val="28"/>
          <w:lang w:eastAsia="en-US"/>
        </w:rPr>
        <w:t>№36 к Тарифному соглашению на 2024 год «Тарифы по амбулаторно-поликлинической помощи медицинских организаций 1 уровня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24B6D264" w14:textId="325E915C" w:rsidR="002E70C9" w:rsidRPr="008376A1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2A29">
        <w:rPr>
          <w:rFonts w:eastAsia="Calibri"/>
          <w:bCs/>
          <w:sz w:val="28"/>
          <w:szCs w:val="28"/>
          <w:lang w:eastAsia="en-US"/>
        </w:rPr>
        <w:t>№37 к Тарифному соглашению на 2024 год «Тарифы по амбулаторно-поликлинической помощи медицинских организаций 2 уровня на 2024 год»</w:t>
      </w:r>
      <w:r>
        <w:rPr>
          <w:rFonts w:eastAsia="Calibri"/>
          <w:bCs/>
          <w:sz w:val="28"/>
          <w:szCs w:val="28"/>
          <w:lang w:eastAsia="en-US"/>
        </w:rPr>
        <w:t xml:space="preserve"> (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Саая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Ч.Н.)</w:t>
      </w:r>
      <w:r w:rsidR="002E70C9" w:rsidRPr="008376A1">
        <w:rPr>
          <w:sz w:val="28"/>
          <w:szCs w:val="28"/>
        </w:rPr>
        <w:t>.</w:t>
      </w:r>
    </w:p>
    <w:bookmarkEnd w:id="7"/>
    <w:p w14:paraId="14B1FB9B" w14:textId="71E1876D" w:rsidR="002E70C9" w:rsidRPr="004D5D36" w:rsidRDefault="00EE4421" w:rsidP="00982B4E">
      <w:pPr>
        <w:pStyle w:val="a3"/>
        <w:widowControl/>
        <w:tabs>
          <w:tab w:val="left" w:pos="0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70C9">
        <w:rPr>
          <w:sz w:val="28"/>
          <w:szCs w:val="28"/>
        </w:rPr>
        <w:t xml:space="preserve">. </w:t>
      </w:r>
      <w:r w:rsidR="002E70C9" w:rsidRPr="004D5D36">
        <w:rPr>
          <w:sz w:val="28"/>
          <w:szCs w:val="28"/>
        </w:rPr>
        <w:t>Внести изменения и/или дополнения Дополнительным соглашением №</w:t>
      </w:r>
      <w:r w:rsidR="00300AC8">
        <w:rPr>
          <w:sz w:val="28"/>
          <w:szCs w:val="28"/>
        </w:rPr>
        <w:t>3</w:t>
      </w:r>
      <w:r w:rsidR="002E70C9" w:rsidRPr="004D5D36">
        <w:rPr>
          <w:sz w:val="28"/>
          <w:szCs w:val="28"/>
        </w:rPr>
        <w:t xml:space="preserve"> к Тарифному соглашению на оплату медицинской помощи в системе обязательного медицинского страхования на территории Республики Тыва на 202</w:t>
      </w:r>
      <w:r w:rsidR="0010098B">
        <w:rPr>
          <w:sz w:val="28"/>
          <w:szCs w:val="28"/>
        </w:rPr>
        <w:t>4</w:t>
      </w:r>
      <w:r w:rsidR="002E70C9" w:rsidRPr="004D5D36">
        <w:rPr>
          <w:sz w:val="28"/>
          <w:szCs w:val="28"/>
        </w:rPr>
        <w:t xml:space="preserve"> год:</w:t>
      </w:r>
    </w:p>
    <w:p w14:paraId="48A2A87C" w14:textId="717FF24E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№20 к Тарифному соглашению на 2024 год «Перечень КСГ, используемые при оплате прерванных случаев оказания медицинской помощи»;</w:t>
      </w:r>
    </w:p>
    <w:p w14:paraId="23267DB5" w14:textId="3DB1D04F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№2</w:t>
      </w:r>
      <w:r>
        <w:rPr>
          <w:sz w:val="28"/>
          <w:szCs w:val="28"/>
        </w:rPr>
        <w:t>1</w:t>
      </w:r>
      <w:r w:rsidRPr="00CC56C2">
        <w:rPr>
          <w:sz w:val="28"/>
          <w:szCs w:val="28"/>
        </w:rPr>
        <w:t xml:space="preserve"> к Тарифному соглашению на 2024 год «</w:t>
      </w:r>
      <w:r w:rsidRPr="00051DC3">
        <w:rPr>
          <w:rFonts w:eastAsia="Calibri"/>
          <w:bCs/>
          <w:sz w:val="28"/>
          <w:szCs w:val="28"/>
          <w:lang w:eastAsia="en-US"/>
        </w:rPr>
        <w:t xml:space="preserve">Перечни КСГ, используемые для оплаты медицинской помощи в стационарных условиях, а также коэффициенты относительной </w:t>
      </w:r>
      <w:proofErr w:type="spellStart"/>
      <w:r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Pr="00051DC3">
        <w:rPr>
          <w:rFonts w:eastAsia="Calibri"/>
          <w:bCs/>
          <w:sz w:val="28"/>
          <w:szCs w:val="28"/>
          <w:lang w:eastAsia="en-US"/>
        </w:rPr>
        <w:t xml:space="preserve"> на 2024 год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CC56C2">
        <w:rPr>
          <w:sz w:val="28"/>
          <w:szCs w:val="28"/>
        </w:rPr>
        <w:t>;</w:t>
      </w:r>
    </w:p>
    <w:p w14:paraId="16B1485F" w14:textId="69913FDD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№2</w:t>
      </w:r>
      <w:r>
        <w:rPr>
          <w:sz w:val="28"/>
          <w:szCs w:val="28"/>
        </w:rPr>
        <w:t>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51DC3">
        <w:rPr>
          <w:rFonts w:eastAsia="Calibri"/>
          <w:bCs/>
          <w:sz w:val="28"/>
          <w:szCs w:val="28"/>
          <w:lang w:eastAsia="en-US"/>
        </w:rPr>
        <w:t xml:space="preserve">«Перечни КСГ, используемые для оплаты медицинской помощи в условиях дневного стационара, а также коэффициенты относительной </w:t>
      </w:r>
      <w:proofErr w:type="spellStart"/>
      <w:r w:rsidRPr="00051DC3">
        <w:rPr>
          <w:rFonts w:eastAsia="Calibri"/>
          <w:bCs/>
          <w:sz w:val="28"/>
          <w:szCs w:val="28"/>
          <w:lang w:eastAsia="en-US"/>
        </w:rPr>
        <w:t>затратоемкости</w:t>
      </w:r>
      <w:proofErr w:type="spellEnd"/>
      <w:r w:rsidRPr="00051DC3">
        <w:rPr>
          <w:rFonts w:eastAsia="Calibri"/>
          <w:bCs/>
          <w:sz w:val="28"/>
          <w:szCs w:val="28"/>
          <w:lang w:eastAsia="en-US"/>
        </w:rPr>
        <w:t xml:space="preserve"> на 2024 год»</w:t>
      </w:r>
      <w:r w:rsidRPr="00CC56C2">
        <w:rPr>
          <w:sz w:val="28"/>
          <w:szCs w:val="28"/>
        </w:rPr>
        <w:t>;</w:t>
      </w:r>
    </w:p>
    <w:p w14:paraId="2A322028" w14:textId="044BE0F9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№25 к Тарифному соглашению на 2024 год «Поправочные коэффициенты стоимости обращения с учетом кратности посещений по поводу заболеваний по основным специальностям на 2024 год»;</w:t>
      </w:r>
    </w:p>
    <w:p w14:paraId="6008687C" w14:textId="6E026235" w:rsidR="00300AC8" w:rsidRPr="00CC56C2" w:rsidRDefault="00300AC8" w:rsidP="00300AC8">
      <w:pPr>
        <w:widowControl/>
        <w:tabs>
          <w:tab w:val="left" w:pos="993"/>
          <w:tab w:val="left" w:pos="9921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27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51DC3">
        <w:rPr>
          <w:sz w:val="28"/>
          <w:szCs w:val="28"/>
        </w:rPr>
        <w:t>«Размер базовой ставки на 2024 год»</w:t>
      </w:r>
      <w:r w:rsidRPr="00CC56C2">
        <w:rPr>
          <w:sz w:val="28"/>
          <w:szCs w:val="28"/>
        </w:rPr>
        <w:t>;</w:t>
      </w:r>
    </w:p>
    <w:p w14:paraId="3D9D419A" w14:textId="6C7E7C78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28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2024 год»</w:t>
      </w:r>
      <w:r w:rsidRPr="00CC56C2">
        <w:rPr>
          <w:sz w:val="28"/>
          <w:szCs w:val="28"/>
        </w:rPr>
        <w:t>;</w:t>
      </w:r>
    </w:p>
    <w:p w14:paraId="54EA81A4" w14:textId="4B79F31E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34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«Тарифы на высокотехнологичную медицинскую помощь на 2024 год»</w:t>
      </w:r>
      <w:r w:rsidRPr="00CC56C2">
        <w:rPr>
          <w:sz w:val="28"/>
          <w:szCs w:val="28"/>
        </w:rPr>
        <w:t>;</w:t>
      </w:r>
    </w:p>
    <w:p w14:paraId="437C6278" w14:textId="2070928D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приложение </w:t>
      </w: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42</w:t>
      </w:r>
      <w:r w:rsidRPr="00CC56C2">
        <w:rPr>
          <w:sz w:val="28"/>
          <w:szCs w:val="28"/>
        </w:rPr>
        <w:t xml:space="preserve"> к Тарифному соглашению на 2024 год </w:t>
      </w:r>
      <w:r w:rsidRPr="00062A29">
        <w:rPr>
          <w:sz w:val="28"/>
          <w:szCs w:val="28"/>
        </w:rPr>
        <w:t>«Тарифы комплексного посещения профилактических медицинских осмотров взрослого населения по полу и возрасту на 2024 год»</w:t>
      </w:r>
      <w:r w:rsidRPr="00CC56C2">
        <w:rPr>
          <w:sz w:val="28"/>
          <w:szCs w:val="28"/>
        </w:rPr>
        <w:t>;</w:t>
      </w:r>
    </w:p>
    <w:p w14:paraId="15DA7308" w14:textId="19B2FE19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</w:t>
      </w:r>
      <w:r>
        <w:rPr>
          <w:sz w:val="28"/>
          <w:szCs w:val="28"/>
        </w:rPr>
        <w:t>4</w:t>
      </w:r>
      <w:r w:rsidRPr="00CC56C2">
        <w:rPr>
          <w:sz w:val="28"/>
          <w:szCs w:val="28"/>
        </w:rPr>
        <w:t xml:space="preserve">8 к Тарифному соглашению на 2024 год </w:t>
      </w:r>
      <w:r w:rsidRPr="00062A29">
        <w:rPr>
          <w:sz w:val="28"/>
          <w:szCs w:val="28"/>
        </w:rPr>
        <w:t>«Тарифы на отдельные медицинские услуги на 2024 год»</w:t>
      </w:r>
      <w:r w:rsidRPr="00CC56C2">
        <w:rPr>
          <w:sz w:val="28"/>
          <w:szCs w:val="28"/>
        </w:rPr>
        <w:t>;</w:t>
      </w:r>
    </w:p>
    <w:p w14:paraId="787BC0C9" w14:textId="02CAB484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№53 к Тарифному соглашению на 2024 год </w:t>
      </w:r>
      <w:r w:rsidRPr="00062A29">
        <w:rPr>
          <w:sz w:val="28"/>
          <w:szCs w:val="28"/>
        </w:rPr>
        <w:t>«Размер финансового обеспечения фельдшерско-акушерских пунктов на 2024 год»</w:t>
      </w:r>
      <w:r>
        <w:rPr>
          <w:sz w:val="28"/>
          <w:szCs w:val="28"/>
        </w:rPr>
        <w:t>;</w:t>
      </w:r>
    </w:p>
    <w:p w14:paraId="3E9FD8C7" w14:textId="357BDE9B" w:rsidR="00300AC8" w:rsidRPr="00CC56C2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№59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помощи, на 2024 год»;</w:t>
      </w:r>
    </w:p>
    <w:p w14:paraId="154C2A94" w14:textId="6C17B20E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CC56C2">
        <w:rPr>
          <w:sz w:val="28"/>
          <w:szCs w:val="28"/>
        </w:rPr>
        <w:t>№61 к Тарифному соглашению на 2024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2024 год»</w:t>
      </w:r>
      <w:r>
        <w:rPr>
          <w:sz w:val="28"/>
          <w:szCs w:val="28"/>
        </w:rPr>
        <w:t>;</w:t>
      </w:r>
    </w:p>
    <w:p w14:paraId="260A32E7" w14:textId="6416BA72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58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704F982A" w14:textId="56FB8EE4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>№</w:t>
      </w:r>
      <w:r>
        <w:rPr>
          <w:rFonts w:eastAsia="Calibri"/>
          <w:bCs/>
          <w:sz w:val="28"/>
          <w:szCs w:val="28"/>
          <w:lang w:eastAsia="en-US"/>
        </w:rPr>
        <w:t>43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 к Тарифному соглашению на 2024 год «Тарифы на законченный случай 1-го этапа диспансеризации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определенных групп взрослого населения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62A29">
        <w:rPr>
          <w:rFonts w:eastAsia="Calibri"/>
          <w:bCs/>
          <w:sz w:val="28"/>
          <w:szCs w:val="28"/>
          <w:lang w:eastAsia="en-US"/>
        </w:rPr>
        <w:t>по полу и по возрасту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388D71B4" w14:textId="0BA594C0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sz w:val="28"/>
          <w:szCs w:val="28"/>
        </w:rPr>
        <w:t>№31 к Тарифному соглашению на 2024 год «Коэффициент специфики медицинской помощи, оказанной в условиях круглосуточного стационара на 2024 год»</w:t>
      </w:r>
      <w:r w:rsidRPr="00CC56C2">
        <w:rPr>
          <w:sz w:val="28"/>
          <w:szCs w:val="28"/>
        </w:rPr>
        <w:t>;</w:t>
      </w:r>
    </w:p>
    <w:p w14:paraId="254FD657" w14:textId="6A484E02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 xml:space="preserve">№33 к Тарифному соглашению на 2024 год </w:t>
      </w:r>
      <w:r w:rsidRPr="00062A29">
        <w:rPr>
          <w:sz w:val="28"/>
          <w:szCs w:val="28"/>
        </w:rPr>
        <w:t>«Тарифы на КСГ заболеваний для медицинской помощи, оказанной в стационарных условиях на 2024 год»</w:t>
      </w:r>
      <w:r>
        <w:rPr>
          <w:sz w:val="28"/>
          <w:szCs w:val="28"/>
        </w:rPr>
        <w:t>;</w:t>
      </w:r>
    </w:p>
    <w:p w14:paraId="02DE9A2E" w14:textId="72E58EC5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>№36 к Тарифному соглашению на 2024 год «Тарифы по амбулаторно-поликлинической помощи медицинских организаций 1 уровня на 2024 год»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14:paraId="7B623734" w14:textId="6AFFEB3A" w:rsidR="00CC56C2" w:rsidRP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внести изменения в приложение </w:t>
      </w:r>
      <w:r w:rsidRPr="00062A29">
        <w:rPr>
          <w:rFonts w:eastAsia="Calibri"/>
          <w:bCs/>
          <w:sz w:val="28"/>
          <w:szCs w:val="28"/>
          <w:lang w:eastAsia="en-US"/>
        </w:rPr>
        <w:t>№37 к Тарифному соглашению на 2024 год «Тарифы по амбулаторно-поликлинической помощи медицинских организаций 2 уровня на 2024 год»</w:t>
      </w:r>
      <w:r w:rsidRPr="00CC56C2">
        <w:rPr>
          <w:rFonts w:eastAsia="Calibri"/>
          <w:i/>
          <w:iCs/>
          <w:sz w:val="28"/>
          <w:szCs w:val="28"/>
          <w:lang w:eastAsia="en-US"/>
        </w:rPr>
        <w:t>.</w:t>
      </w:r>
    </w:p>
    <w:p w14:paraId="4B3FED54" w14:textId="7E4B02A6" w:rsidR="005F6E9A" w:rsidRDefault="00B97D7F" w:rsidP="0010098B">
      <w:pPr>
        <w:widowControl/>
        <w:tabs>
          <w:tab w:val="left" w:pos="0"/>
          <w:tab w:val="left" w:pos="709"/>
          <w:tab w:val="left" w:pos="851"/>
          <w:tab w:val="left" w:pos="993"/>
        </w:tabs>
        <w:autoSpaceDE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E70C9" w:rsidRPr="0010098B">
        <w:rPr>
          <w:sz w:val="28"/>
          <w:szCs w:val="28"/>
        </w:rPr>
        <w:t xml:space="preserve">. </w:t>
      </w:r>
      <w:r w:rsidR="00E10E73" w:rsidRPr="0010098B">
        <w:rPr>
          <w:sz w:val="28"/>
          <w:szCs w:val="28"/>
        </w:rPr>
        <w:t>ТФОМС</w:t>
      </w:r>
      <w:r w:rsidR="005F6E9A" w:rsidRPr="0010098B">
        <w:rPr>
          <w:sz w:val="28"/>
          <w:szCs w:val="28"/>
        </w:rPr>
        <w:t xml:space="preserve"> Республики Тыва (Кужугет Ш.А.) внести </w:t>
      </w:r>
      <w:r>
        <w:rPr>
          <w:sz w:val="28"/>
          <w:szCs w:val="28"/>
        </w:rPr>
        <w:t>утвержденные изменения</w:t>
      </w:r>
      <w:r w:rsidR="005F6E9A" w:rsidRPr="0010098B">
        <w:rPr>
          <w:sz w:val="28"/>
          <w:szCs w:val="28"/>
        </w:rPr>
        <w:t xml:space="preserve"> в программное обеспечение в соответствии с настоящим решением Комиссии по разработке территориальной программы обязательного</w:t>
      </w:r>
      <w:r w:rsidR="005F6E9A" w:rsidRPr="004D5D36">
        <w:rPr>
          <w:sz w:val="28"/>
          <w:szCs w:val="28"/>
        </w:rPr>
        <w:t xml:space="preserve"> медицинского страхования Республики Тыва</w:t>
      </w:r>
      <w:r w:rsidR="005F6E9A">
        <w:rPr>
          <w:sz w:val="28"/>
          <w:szCs w:val="28"/>
        </w:rPr>
        <w:t>.</w:t>
      </w:r>
    </w:p>
    <w:p w14:paraId="7DA82CA3" w14:textId="1B50E3B4" w:rsidR="008C653A" w:rsidRDefault="00B97D7F" w:rsidP="008C653A">
      <w:pPr>
        <w:pStyle w:val="ConsPlusTitle"/>
        <w:spacing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>3</w:t>
      </w:r>
      <w:r w:rsidR="005F6E9A" w:rsidRPr="00584C34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 xml:space="preserve">. </w:t>
      </w:r>
      <w:r w:rsidR="008C653A" w:rsidRPr="008C653A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>ГБУ «МИАЦ Республики Тыва» (</w:t>
      </w:r>
      <w:proofErr w:type="spellStart"/>
      <w:r w:rsidR="008C653A" w:rsidRPr="008C653A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>Кажин-оол</w:t>
      </w:r>
      <w:proofErr w:type="spellEnd"/>
      <w:r w:rsidR="008C653A" w:rsidRPr="008C653A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 xml:space="preserve"> А.С.) внести </w:t>
      </w:r>
      <w:r w:rsidR="0010098B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 xml:space="preserve">утвержденные </w:t>
      </w:r>
      <w:r w:rsidRPr="00B97D7F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>изменения</w:t>
      </w:r>
      <w:r w:rsidRPr="008C653A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 xml:space="preserve"> </w:t>
      </w:r>
      <w:r w:rsidR="008C653A" w:rsidRPr="008C653A">
        <w:rPr>
          <w:rFonts w:ascii="Times New Roman" w:eastAsia="Times New Roman" w:hAnsi="Times New Roman" w:cs="Times New Roman"/>
          <w:b w:val="0"/>
          <w:kern w:val="0"/>
          <w:sz w:val="28"/>
          <w:szCs w:val="28"/>
          <w:lang w:eastAsia="ar-SA"/>
          <w14:ligatures w14:val="none"/>
        </w:rPr>
        <w:t>в программное обеспечение «ВИМИС»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</w:p>
    <w:p w14:paraId="7ECDC6EB" w14:textId="7FAF2840" w:rsidR="002E70C9" w:rsidRPr="005127B8" w:rsidRDefault="00CA57D6" w:rsidP="008C653A">
      <w:pPr>
        <w:pStyle w:val="ConsPlusTitle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0A6D5DF" w14:textId="1D918B6D" w:rsidR="008C653A" w:rsidRPr="00B97D7F" w:rsidRDefault="00B97D7F" w:rsidP="00B97D7F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val="en-US" w:eastAsia="en-US"/>
        </w:rPr>
        <w:t>II</w:t>
      </w:r>
      <w:r w:rsidRPr="00B97D7F">
        <w:rPr>
          <w:rFonts w:eastAsia="Calibri"/>
          <w:sz w:val="28"/>
          <w:szCs w:val="28"/>
          <w:lang w:eastAsia="en-US"/>
        </w:rPr>
        <w:t>.</w:t>
      </w:r>
      <w:r w:rsidR="0010098B" w:rsidRPr="00B97D7F">
        <w:rPr>
          <w:rFonts w:eastAsia="Calibri"/>
          <w:sz w:val="28"/>
          <w:szCs w:val="28"/>
          <w:lang w:eastAsia="en-US"/>
        </w:rPr>
        <w:t xml:space="preserve"> О корректировке объемов и финансового обеспечения медицинской помощи между медицинскими организациями на 2024 год</w:t>
      </w:r>
      <w:r w:rsidR="004A6028" w:rsidRPr="00B97D7F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10098B" w:rsidRPr="00B97D7F">
        <w:rPr>
          <w:rFonts w:eastAsia="Calibri"/>
          <w:sz w:val="28"/>
          <w:szCs w:val="28"/>
          <w:lang w:eastAsia="en-US"/>
        </w:rPr>
        <w:t>Саая</w:t>
      </w:r>
      <w:proofErr w:type="spellEnd"/>
      <w:r w:rsidR="0010098B" w:rsidRPr="00B97D7F">
        <w:rPr>
          <w:rFonts w:eastAsia="Calibri"/>
          <w:sz w:val="28"/>
          <w:szCs w:val="28"/>
          <w:lang w:eastAsia="en-US"/>
        </w:rPr>
        <w:t xml:space="preserve"> Ч.Н.</w:t>
      </w:r>
      <w:r w:rsidR="004A6028" w:rsidRPr="00B97D7F">
        <w:rPr>
          <w:rFonts w:eastAsia="Calibri"/>
          <w:sz w:val="28"/>
          <w:szCs w:val="28"/>
          <w:lang w:eastAsia="en-US"/>
        </w:rPr>
        <w:t>).</w:t>
      </w:r>
    </w:p>
    <w:p w14:paraId="7B4E55CF" w14:textId="6E631094" w:rsidR="000227AD" w:rsidRDefault="0010098B" w:rsidP="0010098B">
      <w:pPr>
        <w:tabs>
          <w:tab w:val="left" w:pos="709"/>
        </w:tabs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B97D7F">
        <w:rPr>
          <w:rFonts w:eastAsia="Calibri"/>
          <w:sz w:val="28"/>
          <w:szCs w:val="28"/>
          <w:lang w:eastAsia="en-US"/>
        </w:rPr>
        <w:t>4</w:t>
      </w:r>
      <w:r w:rsidR="004A6028">
        <w:rPr>
          <w:rFonts w:eastAsia="Calibri"/>
          <w:sz w:val="28"/>
          <w:szCs w:val="28"/>
          <w:lang w:eastAsia="en-US"/>
        </w:rPr>
        <w:t xml:space="preserve">. </w:t>
      </w:r>
      <w:r w:rsidRPr="000D79AE">
        <w:rPr>
          <w:sz w:val="28"/>
          <w:szCs w:val="28"/>
        </w:rPr>
        <w:t xml:space="preserve">Распределить объемы предоставления медицинской помощи </w:t>
      </w:r>
      <w:r w:rsidRPr="005D0B6E">
        <w:rPr>
          <w:sz w:val="28"/>
          <w:szCs w:val="28"/>
        </w:rPr>
        <w:t>и финансового обеспечения медицинской помощи</w:t>
      </w:r>
      <w:r w:rsidRPr="000D79AE">
        <w:rPr>
          <w:sz w:val="28"/>
          <w:szCs w:val="28"/>
        </w:rPr>
        <w:t xml:space="preserve"> между страховыми медицинскими организациями и медицинскими организациями по видам и условиям оказания медицинской помощи на 202</w:t>
      </w:r>
      <w:r w:rsidR="000227A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D79AE">
        <w:rPr>
          <w:sz w:val="28"/>
          <w:szCs w:val="28"/>
        </w:rPr>
        <w:t xml:space="preserve">год и утвердить </w:t>
      </w:r>
      <w:r w:rsidR="000227AD">
        <w:rPr>
          <w:sz w:val="28"/>
          <w:szCs w:val="28"/>
        </w:rPr>
        <w:t>к Протоколу №</w:t>
      </w:r>
      <w:r w:rsidR="00300AC8">
        <w:rPr>
          <w:sz w:val="28"/>
          <w:szCs w:val="28"/>
        </w:rPr>
        <w:t>3</w:t>
      </w:r>
      <w:r w:rsidR="000227AD">
        <w:rPr>
          <w:sz w:val="28"/>
          <w:szCs w:val="28"/>
        </w:rPr>
        <w:t xml:space="preserve"> следующие </w:t>
      </w:r>
      <w:r w:rsidRPr="000D79AE">
        <w:rPr>
          <w:sz w:val="28"/>
          <w:szCs w:val="28"/>
        </w:rPr>
        <w:t>приложени</w:t>
      </w:r>
      <w:r w:rsidR="000227AD">
        <w:rPr>
          <w:sz w:val="28"/>
          <w:szCs w:val="28"/>
        </w:rPr>
        <w:t>я:</w:t>
      </w:r>
    </w:p>
    <w:p w14:paraId="085C79C0" w14:textId="4F531E43" w:rsidR="0010098B" w:rsidRDefault="000227AD" w:rsidP="0010098B">
      <w:pPr>
        <w:tabs>
          <w:tab w:val="left" w:pos="709"/>
        </w:tabs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098B">
        <w:rPr>
          <w:sz w:val="28"/>
          <w:szCs w:val="28"/>
        </w:rPr>
        <w:t>№</w:t>
      </w:r>
      <w:r w:rsidR="00B97D7F">
        <w:rPr>
          <w:sz w:val="28"/>
          <w:szCs w:val="28"/>
        </w:rPr>
        <w:t>1</w:t>
      </w:r>
      <w:r w:rsidR="0010098B">
        <w:rPr>
          <w:sz w:val="28"/>
          <w:szCs w:val="28"/>
        </w:rPr>
        <w:t xml:space="preserve"> </w:t>
      </w:r>
      <w:r w:rsidR="0010098B" w:rsidRPr="000D79AE">
        <w:rPr>
          <w:sz w:val="28"/>
          <w:szCs w:val="28"/>
        </w:rPr>
        <w:t>«Распределение объемов и финансового обеспечения медицинской помощи, установленного в соответствии с территориальной программой ОМС Республики Тыва, между медицинскими организациями на 202</w:t>
      </w:r>
      <w:r>
        <w:rPr>
          <w:sz w:val="28"/>
          <w:szCs w:val="28"/>
        </w:rPr>
        <w:t>4</w:t>
      </w:r>
      <w:r w:rsidR="0010098B" w:rsidRPr="000D79AE">
        <w:rPr>
          <w:sz w:val="28"/>
          <w:szCs w:val="28"/>
        </w:rPr>
        <w:t xml:space="preserve"> год»</w:t>
      </w:r>
      <w:r>
        <w:rPr>
          <w:sz w:val="28"/>
          <w:szCs w:val="28"/>
        </w:rPr>
        <w:t>;</w:t>
      </w:r>
    </w:p>
    <w:p w14:paraId="45A32B91" w14:textId="61D87F08" w:rsidR="000227AD" w:rsidRPr="00071175" w:rsidRDefault="000227AD" w:rsidP="000227AD">
      <w:pPr>
        <w:tabs>
          <w:tab w:val="left" w:pos="709"/>
          <w:tab w:val="left" w:pos="851"/>
        </w:tabs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1175">
        <w:rPr>
          <w:sz w:val="28"/>
          <w:szCs w:val="28"/>
        </w:rPr>
        <w:t>№</w:t>
      </w:r>
      <w:r w:rsidR="00B97D7F">
        <w:rPr>
          <w:sz w:val="28"/>
          <w:szCs w:val="28"/>
        </w:rPr>
        <w:t>2</w:t>
      </w:r>
      <w:r w:rsidRPr="00071175">
        <w:rPr>
          <w:sz w:val="28"/>
          <w:szCs w:val="28"/>
        </w:rPr>
        <w:t xml:space="preserve"> «Поквартальное распределение плановых объемов и стоимости медицинской помощи, оказываемой в амбулаторно-поликлинической помощи на 202</w:t>
      </w:r>
      <w:r>
        <w:rPr>
          <w:sz w:val="28"/>
          <w:szCs w:val="28"/>
        </w:rPr>
        <w:t>4</w:t>
      </w:r>
      <w:r w:rsidRPr="00071175">
        <w:rPr>
          <w:sz w:val="28"/>
          <w:szCs w:val="28"/>
        </w:rPr>
        <w:t xml:space="preserve"> год»;</w:t>
      </w:r>
    </w:p>
    <w:p w14:paraId="1FCB2D73" w14:textId="7428863D" w:rsidR="000227AD" w:rsidRPr="00071175" w:rsidRDefault="000227AD" w:rsidP="000227AD">
      <w:pPr>
        <w:tabs>
          <w:tab w:val="left" w:pos="709"/>
          <w:tab w:val="left" w:pos="851"/>
        </w:tabs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71175">
        <w:rPr>
          <w:sz w:val="28"/>
          <w:szCs w:val="28"/>
        </w:rPr>
        <w:tab/>
        <w:t>№</w:t>
      </w:r>
      <w:r w:rsidR="00B97D7F">
        <w:rPr>
          <w:sz w:val="28"/>
          <w:szCs w:val="28"/>
        </w:rPr>
        <w:t>3</w:t>
      </w:r>
      <w:r w:rsidRPr="00071175">
        <w:rPr>
          <w:sz w:val="28"/>
          <w:szCs w:val="28"/>
        </w:rPr>
        <w:t xml:space="preserve"> «Поквартальное распределение плановых объемов и стоимости медицинской помощи, оказываемой в стационарных условиях на 202</w:t>
      </w:r>
      <w:r>
        <w:rPr>
          <w:sz w:val="28"/>
          <w:szCs w:val="28"/>
        </w:rPr>
        <w:t>4</w:t>
      </w:r>
      <w:r w:rsidRPr="00071175">
        <w:rPr>
          <w:sz w:val="28"/>
          <w:szCs w:val="28"/>
        </w:rPr>
        <w:t xml:space="preserve"> год»; </w:t>
      </w:r>
      <w:r w:rsidRPr="00071175">
        <w:rPr>
          <w:sz w:val="28"/>
          <w:szCs w:val="28"/>
        </w:rPr>
        <w:tab/>
      </w:r>
    </w:p>
    <w:p w14:paraId="26AE5454" w14:textId="3C382E8F" w:rsidR="00FF38D0" w:rsidRDefault="000227AD" w:rsidP="00300AC8">
      <w:pPr>
        <w:tabs>
          <w:tab w:val="left" w:pos="709"/>
          <w:tab w:val="left" w:pos="851"/>
        </w:tabs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71175">
        <w:rPr>
          <w:sz w:val="28"/>
          <w:szCs w:val="28"/>
        </w:rPr>
        <w:tab/>
        <w:t>№</w:t>
      </w:r>
      <w:r w:rsidR="00B97D7F">
        <w:rPr>
          <w:sz w:val="28"/>
          <w:szCs w:val="28"/>
        </w:rPr>
        <w:t>4</w:t>
      </w:r>
      <w:r w:rsidRPr="00071175">
        <w:rPr>
          <w:sz w:val="28"/>
          <w:szCs w:val="28"/>
        </w:rPr>
        <w:t xml:space="preserve"> «Поквартальное распределение плановых объемов и стоимости медицинской помощи, оказываемой в условиях дневных стационаров на 202</w:t>
      </w:r>
      <w:r>
        <w:rPr>
          <w:sz w:val="28"/>
          <w:szCs w:val="28"/>
        </w:rPr>
        <w:t>4</w:t>
      </w:r>
      <w:r w:rsidRPr="00071175">
        <w:rPr>
          <w:sz w:val="28"/>
          <w:szCs w:val="28"/>
        </w:rPr>
        <w:t xml:space="preserve"> год»</w:t>
      </w:r>
      <w:r w:rsidR="00300AC8">
        <w:rPr>
          <w:sz w:val="28"/>
          <w:szCs w:val="28"/>
        </w:rPr>
        <w:t>.</w:t>
      </w:r>
    </w:p>
    <w:p w14:paraId="5EB77651" w14:textId="489552C4" w:rsidR="0010098B" w:rsidRPr="00DC65C9" w:rsidRDefault="0010098B" w:rsidP="0010098B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7D7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DC65C9">
        <w:rPr>
          <w:sz w:val="28"/>
          <w:szCs w:val="28"/>
        </w:rPr>
        <w:t>Министерству здравоохранения Республики Тыва (Югай А.К.) направить уведомления медицинским организациям системы обязательного медицинского страхования Республики Тыва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</w:p>
    <w:p w14:paraId="4F83F94B" w14:textId="2BE1818A" w:rsidR="005645A1" w:rsidRPr="003B06DC" w:rsidRDefault="0010098B" w:rsidP="001E5B96">
      <w:pPr>
        <w:widowControl/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contextualSpacing/>
        <w:jc w:val="both"/>
        <w:rPr>
          <w:sz w:val="28"/>
          <w:szCs w:val="28"/>
        </w:rPr>
      </w:pPr>
      <w:r w:rsidRPr="00DC65C9">
        <w:rPr>
          <w:sz w:val="28"/>
          <w:szCs w:val="28"/>
        </w:rPr>
        <w:tab/>
      </w:r>
      <w:r w:rsidR="00B97D7F">
        <w:rPr>
          <w:sz w:val="28"/>
          <w:szCs w:val="28"/>
        </w:rPr>
        <w:t>6</w:t>
      </w:r>
      <w:r w:rsidRPr="00DC65C9">
        <w:rPr>
          <w:sz w:val="28"/>
          <w:szCs w:val="28"/>
        </w:rPr>
        <w:t>.</w:t>
      </w:r>
      <w:r w:rsidRPr="00DC65C9">
        <w:rPr>
          <w:sz w:val="28"/>
          <w:szCs w:val="28"/>
        </w:rPr>
        <w:tab/>
      </w:r>
      <w:r w:rsidRPr="00DC65C9">
        <w:rPr>
          <w:rFonts w:eastAsia="Calibri"/>
          <w:sz w:val="28"/>
          <w:szCs w:val="28"/>
          <w:lang w:eastAsia="en-US"/>
        </w:rPr>
        <w:t>М</w:t>
      </w:r>
      <w:r w:rsidRPr="00DC65C9">
        <w:rPr>
          <w:sz w:val="28"/>
          <w:szCs w:val="28"/>
        </w:rPr>
        <w:t>едицинским организациям</w:t>
      </w:r>
      <w:r>
        <w:rPr>
          <w:sz w:val="28"/>
          <w:szCs w:val="28"/>
        </w:rPr>
        <w:t>,</w:t>
      </w:r>
      <w:r w:rsidRPr="00DC65C9">
        <w:rPr>
          <w:sz w:val="28"/>
          <w:szCs w:val="28"/>
        </w:rPr>
        <w:t xml:space="preserve"> которым внесены изменения в объемы и</w:t>
      </w:r>
      <w:r w:rsidR="000227AD">
        <w:rPr>
          <w:sz w:val="28"/>
          <w:szCs w:val="28"/>
        </w:rPr>
        <w:t xml:space="preserve"> </w:t>
      </w:r>
      <w:r w:rsidRPr="00DC65C9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 xml:space="preserve">в соответствии с настоящим решением </w:t>
      </w:r>
      <w:r w:rsidRPr="00DC65C9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DC65C9">
        <w:rPr>
          <w:sz w:val="28"/>
          <w:szCs w:val="28"/>
        </w:rPr>
        <w:t xml:space="preserve"> 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</w:rPr>
        <w:t xml:space="preserve">, </w:t>
      </w:r>
      <w:r w:rsidRPr="00DC65C9">
        <w:rPr>
          <w:sz w:val="28"/>
          <w:szCs w:val="28"/>
        </w:rPr>
        <w:t>внести изменения в приложения к договору на оказание и оплату медицинской помощи по обязательному медицинскому страхованию на 202</w:t>
      </w:r>
      <w:r w:rsidR="000227AD">
        <w:rPr>
          <w:sz w:val="28"/>
          <w:szCs w:val="28"/>
        </w:rPr>
        <w:t>4</w:t>
      </w:r>
      <w:r w:rsidRPr="00DC65C9">
        <w:rPr>
          <w:sz w:val="28"/>
          <w:szCs w:val="28"/>
        </w:rPr>
        <w:t xml:space="preserve"> год, и предоставить в </w:t>
      </w:r>
      <w:r>
        <w:rPr>
          <w:sz w:val="28"/>
          <w:szCs w:val="28"/>
        </w:rPr>
        <w:t>ТФОМС</w:t>
      </w:r>
      <w:r w:rsidRPr="00DC65C9">
        <w:rPr>
          <w:sz w:val="28"/>
          <w:szCs w:val="28"/>
        </w:rPr>
        <w:t xml:space="preserve"> Республики Тыва и страхов</w:t>
      </w:r>
      <w:r>
        <w:rPr>
          <w:sz w:val="28"/>
          <w:szCs w:val="28"/>
        </w:rPr>
        <w:t>ую</w:t>
      </w:r>
      <w:r w:rsidRPr="00DC65C9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ую</w:t>
      </w:r>
      <w:r w:rsidRPr="00DC65C9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ю</w:t>
      </w:r>
      <w:r w:rsidRPr="00DC65C9">
        <w:rPr>
          <w:sz w:val="28"/>
          <w:szCs w:val="28"/>
        </w:rPr>
        <w:t xml:space="preserve"> </w:t>
      </w:r>
      <w:r w:rsidR="000E63EC">
        <w:rPr>
          <w:sz w:val="28"/>
          <w:szCs w:val="28"/>
        </w:rPr>
        <w:t>АСП ООО</w:t>
      </w:r>
      <w:r w:rsidRPr="00DC65C9">
        <w:rPr>
          <w:sz w:val="28"/>
          <w:szCs w:val="28"/>
        </w:rPr>
        <w:t xml:space="preserve"> «Капитал М</w:t>
      </w:r>
      <w:r w:rsidR="000E63EC">
        <w:rPr>
          <w:sz w:val="28"/>
          <w:szCs w:val="28"/>
        </w:rPr>
        <w:t>С</w:t>
      </w:r>
      <w:r w:rsidRPr="00DC65C9">
        <w:rPr>
          <w:sz w:val="28"/>
          <w:szCs w:val="28"/>
        </w:rPr>
        <w:t>»</w:t>
      </w:r>
      <w:r w:rsidRPr="00610B93">
        <w:rPr>
          <w:sz w:val="28"/>
          <w:szCs w:val="28"/>
          <w:lang w:eastAsia="ru-RU"/>
        </w:rPr>
        <w:t xml:space="preserve"> </w:t>
      </w:r>
      <w:r w:rsidR="000E63EC">
        <w:rPr>
          <w:sz w:val="28"/>
          <w:szCs w:val="28"/>
          <w:lang w:eastAsia="ru-RU"/>
        </w:rPr>
        <w:t xml:space="preserve">- Филиал </w:t>
      </w:r>
      <w:r w:rsidRPr="002B5486">
        <w:rPr>
          <w:sz w:val="28"/>
          <w:szCs w:val="28"/>
          <w:lang w:eastAsia="ru-RU"/>
        </w:rPr>
        <w:t xml:space="preserve">в </w:t>
      </w:r>
      <w:r w:rsidRPr="002B5486">
        <w:rPr>
          <w:sz w:val="28"/>
          <w:szCs w:val="28"/>
          <w:lang w:eastAsia="ru-RU"/>
        </w:rPr>
        <w:lastRenderedPageBreak/>
        <w:t>Республике Тыва</w:t>
      </w:r>
      <w:r>
        <w:rPr>
          <w:sz w:val="28"/>
          <w:szCs w:val="28"/>
          <w:lang w:eastAsia="ru-RU"/>
        </w:rPr>
        <w:t xml:space="preserve"> </w:t>
      </w:r>
      <w:r w:rsidR="00501C6F">
        <w:rPr>
          <w:sz w:val="28"/>
          <w:szCs w:val="28"/>
          <w:lang w:eastAsia="ru-RU"/>
        </w:rPr>
        <w:t xml:space="preserve">для заключения дополнительного соглашения, </w:t>
      </w:r>
      <w:r>
        <w:rPr>
          <w:sz w:val="28"/>
          <w:szCs w:val="28"/>
          <w:lang w:eastAsia="ru-RU"/>
        </w:rPr>
        <w:t xml:space="preserve">в срок до </w:t>
      </w:r>
      <w:r w:rsidR="00300AC8">
        <w:rPr>
          <w:sz w:val="28"/>
          <w:szCs w:val="28"/>
          <w:lang w:eastAsia="ru-RU"/>
        </w:rPr>
        <w:t>26</w:t>
      </w:r>
      <w:r>
        <w:rPr>
          <w:sz w:val="28"/>
          <w:szCs w:val="28"/>
          <w:lang w:eastAsia="ru-RU"/>
        </w:rPr>
        <w:t>.0</w:t>
      </w:r>
      <w:r w:rsidR="00300AC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.202</w:t>
      </w:r>
      <w:r w:rsidR="000E63EC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г</w:t>
      </w:r>
      <w:r w:rsidRPr="00DC65C9">
        <w:rPr>
          <w:sz w:val="28"/>
          <w:szCs w:val="28"/>
        </w:rPr>
        <w:t>.</w:t>
      </w:r>
      <w:bookmarkStart w:id="8" w:name="_Hlk156484368"/>
    </w:p>
    <w:p w14:paraId="2D490ED3" w14:textId="77777777" w:rsidR="00300AC8" w:rsidRDefault="00300AC8" w:rsidP="00B02DB5">
      <w:pPr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Территориальному фонду обязательного медицинского страхования Республики Тыва (</w:t>
      </w:r>
      <w:proofErr w:type="spellStart"/>
      <w:r>
        <w:rPr>
          <w:sz w:val="28"/>
          <w:szCs w:val="28"/>
        </w:rPr>
        <w:t>Кужугет</w:t>
      </w:r>
      <w:proofErr w:type="spellEnd"/>
      <w:r>
        <w:rPr>
          <w:sz w:val="28"/>
          <w:szCs w:val="28"/>
        </w:rPr>
        <w:t xml:space="preserve"> Ш.А.):</w:t>
      </w:r>
    </w:p>
    <w:p w14:paraId="05E3C5DB" w14:textId="77777777" w:rsidR="00300AC8" w:rsidRDefault="00300AC8" w:rsidP="00300AC8">
      <w:pPr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заключить дополнительные соглашения к </w:t>
      </w:r>
      <w:r w:rsidRPr="00DC65C9">
        <w:rPr>
          <w:sz w:val="28"/>
          <w:szCs w:val="28"/>
        </w:rPr>
        <w:t>договору на оказание и оплату медицинской помощи по обязательному медицинскому страхованию на 202</w:t>
      </w:r>
      <w:r>
        <w:rPr>
          <w:sz w:val="28"/>
          <w:szCs w:val="28"/>
        </w:rPr>
        <w:t>4</w:t>
      </w:r>
      <w:r w:rsidRPr="00DC65C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DC65C9">
        <w:rPr>
          <w:sz w:val="28"/>
          <w:szCs w:val="28"/>
        </w:rPr>
        <w:t>с медицинскими организациями, которым внесены изменения в объемы и</w:t>
      </w:r>
      <w:r>
        <w:rPr>
          <w:sz w:val="28"/>
          <w:szCs w:val="28"/>
        </w:rPr>
        <w:t>/или</w:t>
      </w:r>
      <w:r w:rsidRPr="00DC65C9">
        <w:rPr>
          <w:sz w:val="28"/>
          <w:szCs w:val="28"/>
        </w:rPr>
        <w:t xml:space="preserve"> финансовое обеспечение</w:t>
      </w:r>
      <w:r>
        <w:rPr>
          <w:sz w:val="28"/>
          <w:szCs w:val="28"/>
        </w:rPr>
        <w:t xml:space="preserve"> в соответствии с настоящим решением </w:t>
      </w:r>
      <w:r w:rsidRPr="00DC65C9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DC65C9">
        <w:rPr>
          <w:sz w:val="28"/>
          <w:szCs w:val="28"/>
        </w:rPr>
        <w:t xml:space="preserve"> 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</w:rPr>
        <w:t>;</w:t>
      </w:r>
    </w:p>
    <w:p w14:paraId="0745E735" w14:textId="66CA8353" w:rsidR="005645A1" w:rsidRDefault="00300AC8" w:rsidP="00B02DB5">
      <w:pPr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45A1">
        <w:rPr>
          <w:sz w:val="28"/>
          <w:szCs w:val="28"/>
        </w:rPr>
        <w:t xml:space="preserve"> </w:t>
      </w:r>
      <w:r w:rsidR="005645A1" w:rsidRPr="004F34F3">
        <w:rPr>
          <w:sz w:val="28"/>
          <w:szCs w:val="28"/>
        </w:rPr>
        <w:t xml:space="preserve">внести </w:t>
      </w:r>
      <w:r w:rsidR="005645A1">
        <w:rPr>
          <w:sz w:val="28"/>
          <w:szCs w:val="28"/>
        </w:rPr>
        <w:t xml:space="preserve">утвержденные плановые показатели медицинской помощи на 2024 год в программное </w:t>
      </w:r>
      <w:r w:rsidR="005645A1" w:rsidRPr="004F34F3">
        <w:rPr>
          <w:sz w:val="28"/>
          <w:szCs w:val="28"/>
        </w:rPr>
        <w:t>обеспечение в соответствии с настоящим решением Комиссии по разработке территориальной программы обязательного медицинского страхования Республики Тыва</w:t>
      </w:r>
      <w:r w:rsidR="005645A1">
        <w:rPr>
          <w:sz w:val="28"/>
          <w:szCs w:val="28"/>
        </w:rPr>
        <w:t>.</w:t>
      </w:r>
    </w:p>
    <w:p w14:paraId="4F0982D1" w14:textId="0970A90D" w:rsidR="000E63EC" w:rsidRDefault="0010098B" w:rsidP="00B02DB5">
      <w:pPr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C65C9">
        <w:rPr>
          <w:sz w:val="28"/>
          <w:szCs w:val="28"/>
        </w:rPr>
        <w:t xml:space="preserve"> </w:t>
      </w:r>
      <w:r w:rsidR="005645A1">
        <w:rPr>
          <w:sz w:val="28"/>
          <w:szCs w:val="28"/>
        </w:rPr>
        <w:t>8. С</w:t>
      </w:r>
      <w:r w:rsidRPr="00DC65C9">
        <w:rPr>
          <w:sz w:val="28"/>
          <w:szCs w:val="28"/>
        </w:rPr>
        <w:t xml:space="preserve">траховой медицинской организации </w:t>
      </w:r>
      <w:r w:rsidR="000E63EC">
        <w:rPr>
          <w:sz w:val="28"/>
          <w:szCs w:val="28"/>
        </w:rPr>
        <w:t>АСП</w:t>
      </w:r>
      <w:r w:rsidRPr="00DC65C9">
        <w:rPr>
          <w:sz w:val="28"/>
          <w:szCs w:val="28"/>
        </w:rPr>
        <w:t xml:space="preserve"> ООО «Капитал М</w:t>
      </w:r>
      <w:r w:rsidR="000E63EC">
        <w:rPr>
          <w:sz w:val="28"/>
          <w:szCs w:val="28"/>
        </w:rPr>
        <w:t>С</w:t>
      </w:r>
      <w:r w:rsidRPr="00DC65C9">
        <w:rPr>
          <w:sz w:val="28"/>
          <w:szCs w:val="28"/>
        </w:rPr>
        <w:t>»</w:t>
      </w:r>
      <w:r w:rsidRPr="00610B93">
        <w:rPr>
          <w:sz w:val="28"/>
          <w:szCs w:val="28"/>
          <w:lang w:eastAsia="ru-RU"/>
        </w:rPr>
        <w:t xml:space="preserve"> </w:t>
      </w:r>
      <w:r w:rsidR="000E63EC">
        <w:rPr>
          <w:sz w:val="28"/>
          <w:szCs w:val="28"/>
          <w:lang w:eastAsia="ru-RU"/>
        </w:rPr>
        <w:t xml:space="preserve">- Филиал </w:t>
      </w:r>
      <w:r w:rsidRPr="002B5486">
        <w:rPr>
          <w:sz w:val="28"/>
          <w:szCs w:val="28"/>
          <w:lang w:eastAsia="ru-RU"/>
        </w:rPr>
        <w:t>в Республике Тыва</w:t>
      </w:r>
      <w:r w:rsidRPr="00DC65C9">
        <w:rPr>
          <w:sz w:val="28"/>
          <w:szCs w:val="28"/>
        </w:rPr>
        <w:t xml:space="preserve"> </w:t>
      </w:r>
      <w:r w:rsidR="000E63EC">
        <w:rPr>
          <w:sz w:val="28"/>
          <w:szCs w:val="28"/>
        </w:rPr>
        <w:t xml:space="preserve">заключить дополнительные соглашения к </w:t>
      </w:r>
      <w:r w:rsidR="000E63EC" w:rsidRPr="00DC65C9">
        <w:rPr>
          <w:sz w:val="28"/>
          <w:szCs w:val="28"/>
        </w:rPr>
        <w:t>договору на оказание и оплату медицинской помощи по обязательному медицинскому страхованию на 202</w:t>
      </w:r>
      <w:r w:rsidR="000E63EC">
        <w:rPr>
          <w:sz w:val="28"/>
          <w:szCs w:val="28"/>
        </w:rPr>
        <w:t>4</w:t>
      </w:r>
      <w:r w:rsidR="000E63EC" w:rsidRPr="00DC65C9">
        <w:rPr>
          <w:sz w:val="28"/>
          <w:szCs w:val="28"/>
        </w:rPr>
        <w:t xml:space="preserve"> год</w:t>
      </w:r>
      <w:r w:rsidR="000E63EC">
        <w:rPr>
          <w:sz w:val="28"/>
          <w:szCs w:val="28"/>
        </w:rPr>
        <w:t xml:space="preserve"> </w:t>
      </w:r>
      <w:r w:rsidR="000E63EC" w:rsidRPr="00DC65C9">
        <w:rPr>
          <w:sz w:val="28"/>
          <w:szCs w:val="28"/>
        </w:rPr>
        <w:t>с медицинскими организациями, которым внесены изменения в объемы и</w:t>
      </w:r>
      <w:r w:rsidR="000E63EC">
        <w:rPr>
          <w:sz w:val="28"/>
          <w:szCs w:val="28"/>
        </w:rPr>
        <w:t>/или</w:t>
      </w:r>
      <w:r w:rsidR="000E63EC" w:rsidRPr="00DC65C9">
        <w:rPr>
          <w:sz w:val="28"/>
          <w:szCs w:val="28"/>
        </w:rPr>
        <w:t xml:space="preserve"> финансовое обеспечение</w:t>
      </w:r>
      <w:r w:rsidR="000E63EC">
        <w:rPr>
          <w:sz w:val="28"/>
          <w:szCs w:val="28"/>
        </w:rPr>
        <w:t xml:space="preserve"> в соответствии с настоящим решением </w:t>
      </w:r>
      <w:r w:rsidR="000E63EC" w:rsidRPr="00DC65C9">
        <w:rPr>
          <w:sz w:val="28"/>
          <w:szCs w:val="28"/>
        </w:rPr>
        <w:t>Комисси</w:t>
      </w:r>
      <w:r w:rsidR="000E63EC">
        <w:rPr>
          <w:sz w:val="28"/>
          <w:szCs w:val="28"/>
        </w:rPr>
        <w:t>и</w:t>
      </w:r>
      <w:r w:rsidR="000E63EC" w:rsidRPr="00DC65C9">
        <w:rPr>
          <w:sz w:val="28"/>
          <w:szCs w:val="28"/>
        </w:rPr>
        <w:t xml:space="preserve"> по разработке территориальной программы обязательного медицинского страхования Республики Тыва</w:t>
      </w:r>
      <w:r w:rsidR="000E63EC">
        <w:rPr>
          <w:sz w:val="28"/>
          <w:szCs w:val="28"/>
        </w:rPr>
        <w:t>.</w:t>
      </w:r>
    </w:p>
    <w:bookmarkEnd w:id="8"/>
    <w:p w14:paraId="4620A3EB" w14:textId="77777777" w:rsidR="00F04CC4" w:rsidRPr="00F04CC4" w:rsidRDefault="00F04CC4" w:rsidP="00F04CC4">
      <w:pPr>
        <w:pStyle w:val="a3"/>
        <w:widowControl/>
        <w:tabs>
          <w:tab w:val="left" w:pos="0"/>
          <w:tab w:val="left" w:pos="709"/>
        </w:tabs>
        <w:suppressAutoHyphens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  <w:lang w:eastAsia="ru-RU"/>
        </w:rPr>
      </w:pPr>
    </w:p>
    <w:p w14:paraId="433CB2D2" w14:textId="53680C7E" w:rsidR="00123B34" w:rsidRPr="00BB6408" w:rsidRDefault="00F54EA3" w:rsidP="00BB6408">
      <w:pPr>
        <w:pStyle w:val="a3"/>
        <w:widowControl/>
        <w:numPr>
          <w:ilvl w:val="0"/>
          <w:numId w:val="40"/>
        </w:numPr>
        <w:tabs>
          <w:tab w:val="left" w:pos="0"/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="00B82B02" w:rsidRPr="00A64917">
        <w:rPr>
          <w:b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 Республики Тыва</w:t>
      </w:r>
      <w:r w:rsidR="00B82B02" w:rsidRPr="00A64917">
        <w:rPr>
          <w:sz w:val="28"/>
          <w:szCs w:val="28"/>
          <w:lang w:eastAsia="ru-RU"/>
        </w:rPr>
        <w:t xml:space="preserve"> (Монгуш О.С.)</w:t>
      </w:r>
      <w:r w:rsidR="00E60E25" w:rsidRPr="00A64917">
        <w:rPr>
          <w:sz w:val="28"/>
          <w:szCs w:val="28"/>
          <w:lang w:eastAsia="ru-RU"/>
        </w:rPr>
        <w:t xml:space="preserve"> </w:t>
      </w:r>
      <w:r w:rsidR="00B82B02" w:rsidRPr="00A64917">
        <w:rPr>
          <w:sz w:val="28"/>
          <w:szCs w:val="28"/>
          <w:lang w:eastAsia="ru-RU"/>
        </w:rPr>
        <w:t xml:space="preserve">направить решение данного заседания Комиссии по разработке территориальной программы обязательного медицинского страхования Республики Тыва </w:t>
      </w:r>
      <w:r w:rsidR="001A2250" w:rsidRPr="00A64917">
        <w:rPr>
          <w:sz w:val="28"/>
          <w:szCs w:val="28"/>
          <w:lang w:eastAsia="ru-RU"/>
        </w:rPr>
        <w:t xml:space="preserve">в </w:t>
      </w:r>
      <w:r w:rsidR="00B82B02" w:rsidRPr="00A64917">
        <w:rPr>
          <w:sz w:val="28"/>
          <w:szCs w:val="28"/>
          <w:lang w:eastAsia="ru-RU"/>
        </w:rPr>
        <w:t>Территориальный фонд обязательного медицинского страхования Республики Тыва, Министерство здравоохранения Республики Тыва, страховую медицинскую организацию</w:t>
      </w:r>
      <w:r w:rsidR="00B82B02" w:rsidRPr="00B82B02">
        <w:t xml:space="preserve"> </w:t>
      </w:r>
      <w:r w:rsidR="00E10E73">
        <w:rPr>
          <w:rStyle w:val="FontStyle17"/>
          <w:sz w:val="28"/>
          <w:szCs w:val="28"/>
        </w:rPr>
        <w:t>АСП</w:t>
      </w:r>
      <w:r w:rsidR="00DA742E" w:rsidRPr="00A64917">
        <w:rPr>
          <w:rStyle w:val="FontStyle17"/>
          <w:sz w:val="28"/>
          <w:szCs w:val="28"/>
        </w:rPr>
        <w:t xml:space="preserve"> ООО «Капитал МС» - Филиал в Республике Тыва</w:t>
      </w:r>
      <w:r w:rsidR="00B82B02" w:rsidRPr="00A64917">
        <w:rPr>
          <w:sz w:val="28"/>
          <w:szCs w:val="28"/>
          <w:lang w:eastAsia="ru-RU"/>
        </w:rPr>
        <w:t>.</w:t>
      </w:r>
    </w:p>
    <w:p w14:paraId="09B0E213" w14:textId="2D3C626D" w:rsidR="00123B34" w:rsidRPr="00BB6408" w:rsidRDefault="00CF09E1" w:rsidP="00BB6408">
      <w:pPr>
        <w:pStyle w:val="a3"/>
        <w:widowControl/>
        <w:numPr>
          <w:ilvl w:val="0"/>
          <w:numId w:val="40"/>
        </w:numPr>
        <w:tabs>
          <w:tab w:val="left" w:pos="0"/>
          <w:tab w:val="left" w:pos="709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A64917"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 w:rsidRPr="00A64917">
        <w:rPr>
          <w:rFonts w:eastAsia="Calibri"/>
          <w:sz w:val="28"/>
          <w:szCs w:val="28"/>
          <w:lang w:eastAsia="ru-RU"/>
        </w:rPr>
        <w:t>(</w:t>
      </w:r>
      <w:r w:rsidR="00C20719" w:rsidRPr="00A64917">
        <w:rPr>
          <w:rFonts w:eastAsia="Calibri"/>
          <w:sz w:val="28"/>
          <w:szCs w:val="28"/>
          <w:lang w:eastAsia="ru-RU"/>
        </w:rPr>
        <w:t>Кужугет Ш.А.</w:t>
      </w:r>
      <w:r w:rsidRPr="00A64917">
        <w:rPr>
          <w:rFonts w:eastAsia="Calibri"/>
          <w:sz w:val="28"/>
          <w:szCs w:val="28"/>
          <w:lang w:eastAsia="ru-RU"/>
        </w:rPr>
        <w:t>) р</w:t>
      </w:r>
      <w:r w:rsidRPr="00A6491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A64917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A64917">
        <w:rPr>
          <w:rFonts w:eastAsia="Calibri"/>
          <w:bCs/>
          <w:sz w:val="28"/>
          <w:szCs w:val="28"/>
          <w:lang w:eastAsia="ru-RU"/>
        </w:rPr>
        <w:t>.</w:t>
      </w:r>
    </w:p>
    <w:p w14:paraId="030207D8" w14:textId="12A77021" w:rsidR="007233F0" w:rsidRPr="00483E56" w:rsidRDefault="00CF09E1" w:rsidP="00123B34">
      <w:pPr>
        <w:pStyle w:val="a3"/>
        <w:widowControl/>
        <w:numPr>
          <w:ilvl w:val="0"/>
          <w:numId w:val="40"/>
        </w:numPr>
        <w:tabs>
          <w:tab w:val="left" w:pos="0"/>
          <w:tab w:val="left" w:pos="709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A64917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Pr="00A64917">
        <w:rPr>
          <w:rFonts w:eastAsia="Calibri"/>
          <w:sz w:val="28"/>
          <w:szCs w:val="28"/>
          <w:lang w:eastAsia="ru-RU"/>
        </w:rPr>
        <w:t>(Югай А.К.) р</w:t>
      </w:r>
      <w:r w:rsidRPr="00A6491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A64917">
        <w:rPr>
          <w:rFonts w:eastAsia="Calibri"/>
          <w:sz w:val="28"/>
          <w:szCs w:val="28"/>
          <w:lang w:eastAsia="ru-RU"/>
        </w:rPr>
        <w:t>ешение Комиссии по</w:t>
      </w:r>
      <w:r w:rsidRPr="00B82B02">
        <w:t xml:space="preserve"> </w:t>
      </w:r>
      <w:r w:rsidRPr="00A64917">
        <w:rPr>
          <w:rFonts w:eastAsia="Calibri"/>
          <w:sz w:val="28"/>
          <w:szCs w:val="28"/>
          <w:lang w:eastAsia="ru-RU"/>
        </w:rPr>
        <w:t xml:space="preserve">разработке территориальной программы обязательного медицинского страхования Республики Тыва. </w:t>
      </w:r>
    </w:p>
    <w:p w14:paraId="30C736C8" w14:textId="7A2237D8" w:rsidR="003B06DC" w:rsidRDefault="003B06DC" w:rsidP="003B06DC">
      <w:pPr>
        <w:pStyle w:val="a3"/>
        <w:widowControl/>
        <w:tabs>
          <w:tab w:val="left" w:pos="0"/>
          <w:tab w:val="left" w:pos="709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709" w:hanging="1843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DC56284" wp14:editId="6F02E5CB">
            <wp:extent cx="7078903" cy="989266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отокол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8903" cy="989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6DC" w:rsidSect="00BB6408">
      <w:pgSz w:w="11906" w:h="16838"/>
      <w:pgMar w:top="1135" w:right="849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61E50" w14:textId="77777777" w:rsidR="0010098B" w:rsidRDefault="0010098B" w:rsidP="00DB358B">
      <w:r>
        <w:separator/>
      </w:r>
    </w:p>
  </w:endnote>
  <w:endnote w:type="continuationSeparator" w:id="0">
    <w:p w14:paraId="000011C4" w14:textId="77777777" w:rsidR="0010098B" w:rsidRDefault="0010098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23644" w14:textId="77777777" w:rsidR="0010098B" w:rsidRDefault="0010098B" w:rsidP="00DB358B">
      <w:r>
        <w:separator/>
      </w:r>
    </w:p>
  </w:footnote>
  <w:footnote w:type="continuationSeparator" w:id="0">
    <w:p w14:paraId="2E96AE2B" w14:textId="77777777" w:rsidR="0010098B" w:rsidRDefault="0010098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97C7C97"/>
    <w:multiLevelType w:val="hybridMultilevel"/>
    <w:tmpl w:val="0FD230EE"/>
    <w:lvl w:ilvl="0" w:tplc="19820018">
      <w:start w:val="17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0569"/>
    <w:multiLevelType w:val="multilevel"/>
    <w:tmpl w:val="7CAE8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8" w:hanging="2160"/>
      </w:pPr>
      <w:rPr>
        <w:rFonts w:hint="default"/>
      </w:rPr>
    </w:lvl>
  </w:abstractNum>
  <w:abstractNum w:abstractNumId="3" w15:restartNumberingAfterBreak="0">
    <w:nsid w:val="0ADE1B91"/>
    <w:multiLevelType w:val="multilevel"/>
    <w:tmpl w:val="070A57C6"/>
    <w:lvl w:ilvl="0">
      <w:start w:val="1"/>
      <w:numFmt w:val="upperRoman"/>
      <w:lvlText w:val="%1."/>
      <w:lvlJc w:val="left"/>
      <w:pPr>
        <w:ind w:left="1429" w:hanging="72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3D21D7D"/>
    <w:multiLevelType w:val="hybridMultilevel"/>
    <w:tmpl w:val="F5125DC6"/>
    <w:lvl w:ilvl="0" w:tplc="1F22CEB2">
      <w:start w:val="10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198F"/>
    <w:multiLevelType w:val="hybridMultilevel"/>
    <w:tmpl w:val="DD36E19A"/>
    <w:lvl w:ilvl="0" w:tplc="5E46FECC">
      <w:start w:val="1"/>
      <w:numFmt w:val="decimal"/>
      <w:lvlText w:val="%1."/>
      <w:lvlJc w:val="left"/>
      <w:pPr>
        <w:ind w:left="1084" w:hanging="375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5241A6"/>
    <w:multiLevelType w:val="hybridMultilevel"/>
    <w:tmpl w:val="4342CB8E"/>
    <w:lvl w:ilvl="0" w:tplc="58E84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D426E"/>
    <w:multiLevelType w:val="multilevel"/>
    <w:tmpl w:val="73AAA1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60A142C"/>
    <w:multiLevelType w:val="hybridMultilevel"/>
    <w:tmpl w:val="2BB63F4C"/>
    <w:lvl w:ilvl="0" w:tplc="30B04BDA">
      <w:start w:val="1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D139C"/>
    <w:multiLevelType w:val="hybridMultilevel"/>
    <w:tmpl w:val="190C4BF8"/>
    <w:lvl w:ilvl="0" w:tplc="72ACB0F6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65AA6"/>
    <w:multiLevelType w:val="multilevel"/>
    <w:tmpl w:val="1DE2E97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FAF11FB"/>
    <w:multiLevelType w:val="hybridMultilevel"/>
    <w:tmpl w:val="1512A3E8"/>
    <w:lvl w:ilvl="0" w:tplc="A54E4376">
      <w:start w:val="7"/>
      <w:numFmt w:val="decimal"/>
      <w:lvlText w:val="%1."/>
      <w:lvlJc w:val="left"/>
      <w:pPr>
        <w:ind w:left="1084" w:hanging="375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13260"/>
    <w:multiLevelType w:val="hybridMultilevel"/>
    <w:tmpl w:val="A824128A"/>
    <w:lvl w:ilvl="0" w:tplc="CC3E0A82">
      <w:start w:val="1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F68E3"/>
    <w:multiLevelType w:val="multilevel"/>
    <w:tmpl w:val="4450FE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36C31586"/>
    <w:multiLevelType w:val="hybridMultilevel"/>
    <w:tmpl w:val="D13A1B6E"/>
    <w:lvl w:ilvl="0" w:tplc="600402EC">
      <w:start w:val="1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F152A"/>
    <w:multiLevelType w:val="hybridMultilevel"/>
    <w:tmpl w:val="21F04968"/>
    <w:lvl w:ilvl="0" w:tplc="8592CD16">
      <w:start w:val="10"/>
      <w:numFmt w:val="decimal"/>
      <w:lvlText w:val="%1."/>
      <w:lvlJc w:val="left"/>
      <w:pPr>
        <w:ind w:left="1084" w:hanging="375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16D7F"/>
    <w:multiLevelType w:val="hybridMultilevel"/>
    <w:tmpl w:val="C8CE187E"/>
    <w:lvl w:ilvl="0" w:tplc="7BEC8396">
      <w:start w:val="19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01FF8"/>
    <w:multiLevelType w:val="multilevel"/>
    <w:tmpl w:val="A5BCCB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8" w:hanging="2160"/>
      </w:pPr>
      <w:rPr>
        <w:rFonts w:hint="default"/>
      </w:rPr>
    </w:lvl>
  </w:abstractNum>
  <w:abstractNum w:abstractNumId="18" w15:restartNumberingAfterBreak="0">
    <w:nsid w:val="40CF0E36"/>
    <w:multiLevelType w:val="multilevel"/>
    <w:tmpl w:val="FB00EB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 w15:restartNumberingAfterBreak="0">
    <w:nsid w:val="431B26BF"/>
    <w:multiLevelType w:val="multilevel"/>
    <w:tmpl w:val="470E4C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 w15:restartNumberingAfterBreak="0">
    <w:nsid w:val="48441CBF"/>
    <w:multiLevelType w:val="hybridMultilevel"/>
    <w:tmpl w:val="E0465F00"/>
    <w:lvl w:ilvl="0" w:tplc="5CF20664">
      <w:start w:val="1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00C16"/>
    <w:multiLevelType w:val="multilevel"/>
    <w:tmpl w:val="40E4F51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357784E"/>
    <w:multiLevelType w:val="hybridMultilevel"/>
    <w:tmpl w:val="29AAB286"/>
    <w:lvl w:ilvl="0" w:tplc="D0AABC8A">
      <w:start w:val="16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76762"/>
    <w:multiLevelType w:val="hybridMultilevel"/>
    <w:tmpl w:val="ADD69BDC"/>
    <w:lvl w:ilvl="0" w:tplc="6F7676D8">
      <w:start w:val="19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51B0B"/>
    <w:multiLevelType w:val="multilevel"/>
    <w:tmpl w:val="7CAE8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8" w:hanging="2160"/>
      </w:pPr>
      <w:rPr>
        <w:rFonts w:hint="default"/>
      </w:rPr>
    </w:lvl>
  </w:abstractNum>
  <w:abstractNum w:abstractNumId="25" w15:restartNumberingAfterBreak="0">
    <w:nsid w:val="5BD25BDA"/>
    <w:multiLevelType w:val="hybridMultilevel"/>
    <w:tmpl w:val="FD347D86"/>
    <w:lvl w:ilvl="0" w:tplc="871CD868">
      <w:start w:val="15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A2F71"/>
    <w:multiLevelType w:val="multilevel"/>
    <w:tmpl w:val="65C8406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56" w:hanging="720"/>
      </w:pPr>
    </w:lvl>
    <w:lvl w:ilvl="2">
      <w:start w:val="1"/>
      <w:numFmt w:val="decimal"/>
      <w:lvlText w:val="%1.%2.%3."/>
      <w:lvlJc w:val="left"/>
      <w:pPr>
        <w:ind w:left="1592" w:hanging="720"/>
      </w:pPr>
    </w:lvl>
    <w:lvl w:ilvl="3">
      <w:start w:val="1"/>
      <w:numFmt w:val="decimal"/>
      <w:lvlText w:val="%1.%2.%3.%4."/>
      <w:lvlJc w:val="left"/>
      <w:pPr>
        <w:ind w:left="2388" w:hanging="1080"/>
      </w:pPr>
    </w:lvl>
    <w:lvl w:ilvl="4">
      <w:start w:val="1"/>
      <w:numFmt w:val="decimal"/>
      <w:lvlText w:val="%1.%2.%3.%4.%5."/>
      <w:lvlJc w:val="left"/>
      <w:pPr>
        <w:ind w:left="2824" w:hanging="1080"/>
      </w:pPr>
    </w:lvl>
    <w:lvl w:ilvl="5">
      <w:start w:val="1"/>
      <w:numFmt w:val="decimal"/>
      <w:lvlText w:val="%1.%2.%3.%4.%5.%6."/>
      <w:lvlJc w:val="left"/>
      <w:pPr>
        <w:ind w:left="3620" w:hanging="1440"/>
      </w:pPr>
    </w:lvl>
    <w:lvl w:ilvl="6">
      <w:start w:val="1"/>
      <w:numFmt w:val="decimal"/>
      <w:lvlText w:val="%1.%2.%3.%4.%5.%6.%7."/>
      <w:lvlJc w:val="left"/>
      <w:pPr>
        <w:ind w:left="4416" w:hanging="1800"/>
      </w:pPr>
    </w:lvl>
    <w:lvl w:ilvl="7">
      <w:start w:val="1"/>
      <w:numFmt w:val="decimal"/>
      <w:lvlText w:val="%1.%2.%3.%4.%5.%6.%7.%8."/>
      <w:lvlJc w:val="left"/>
      <w:pPr>
        <w:ind w:left="4852" w:hanging="1800"/>
      </w:pPr>
    </w:lvl>
    <w:lvl w:ilvl="8">
      <w:start w:val="1"/>
      <w:numFmt w:val="decimal"/>
      <w:lvlText w:val="%1.%2.%3.%4.%5.%6.%7.%8.%9."/>
      <w:lvlJc w:val="left"/>
      <w:pPr>
        <w:ind w:left="5648" w:hanging="2160"/>
      </w:pPr>
    </w:lvl>
  </w:abstractNum>
  <w:abstractNum w:abstractNumId="27" w15:restartNumberingAfterBreak="0">
    <w:nsid w:val="600E46A0"/>
    <w:multiLevelType w:val="hybridMultilevel"/>
    <w:tmpl w:val="358EF358"/>
    <w:lvl w:ilvl="0" w:tplc="941454C6">
      <w:start w:val="12"/>
      <w:numFmt w:val="decimal"/>
      <w:lvlText w:val="%1."/>
      <w:lvlJc w:val="left"/>
      <w:pPr>
        <w:ind w:left="1084" w:hanging="375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F32B5"/>
    <w:multiLevelType w:val="hybridMultilevel"/>
    <w:tmpl w:val="FD94AF50"/>
    <w:lvl w:ilvl="0" w:tplc="FAE6DEA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459E8"/>
    <w:multiLevelType w:val="hybridMultilevel"/>
    <w:tmpl w:val="C24C9810"/>
    <w:lvl w:ilvl="0" w:tplc="A044FBA0">
      <w:start w:val="18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C153B"/>
    <w:multiLevelType w:val="hybridMultilevel"/>
    <w:tmpl w:val="087E3C4C"/>
    <w:lvl w:ilvl="0" w:tplc="D7F0A44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CC9250B"/>
    <w:multiLevelType w:val="hybridMultilevel"/>
    <w:tmpl w:val="26FE6586"/>
    <w:lvl w:ilvl="0" w:tplc="AB52F380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464EED"/>
    <w:multiLevelType w:val="hybridMultilevel"/>
    <w:tmpl w:val="62CCA9AE"/>
    <w:lvl w:ilvl="0" w:tplc="90ACA8BC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747DC"/>
    <w:multiLevelType w:val="multilevel"/>
    <w:tmpl w:val="F89C32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4" w15:restartNumberingAfterBreak="0">
    <w:nsid w:val="70F4223C"/>
    <w:multiLevelType w:val="hybridMultilevel"/>
    <w:tmpl w:val="CA047D00"/>
    <w:lvl w:ilvl="0" w:tplc="8D5EB1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114C0E"/>
    <w:multiLevelType w:val="hybridMultilevel"/>
    <w:tmpl w:val="11B49E4A"/>
    <w:lvl w:ilvl="0" w:tplc="D7B8315C">
      <w:start w:val="1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B4FC3"/>
    <w:multiLevelType w:val="hybridMultilevel"/>
    <w:tmpl w:val="53705846"/>
    <w:lvl w:ilvl="0" w:tplc="8EBEAC24">
      <w:start w:val="6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A364672"/>
    <w:multiLevelType w:val="hybridMultilevel"/>
    <w:tmpl w:val="A926B7CE"/>
    <w:lvl w:ilvl="0" w:tplc="A3A230D6">
      <w:start w:val="6"/>
      <w:numFmt w:val="decimal"/>
      <w:lvlText w:val="%1."/>
      <w:lvlJc w:val="left"/>
      <w:pPr>
        <w:ind w:left="1084" w:hanging="375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33510"/>
    <w:multiLevelType w:val="hybridMultilevel"/>
    <w:tmpl w:val="AB64BF5E"/>
    <w:lvl w:ilvl="0" w:tplc="057A9A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F82676C"/>
    <w:multiLevelType w:val="multilevel"/>
    <w:tmpl w:val="7CAE8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8" w:hanging="216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17"/>
  </w:num>
  <w:num w:numId="5">
    <w:abstractNumId w:val="27"/>
  </w:num>
  <w:num w:numId="6">
    <w:abstractNumId w:val="37"/>
  </w:num>
  <w:num w:numId="7">
    <w:abstractNumId w:val="11"/>
  </w:num>
  <w:num w:numId="8">
    <w:abstractNumId w:val="6"/>
  </w:num>
  <w:num w:numId="9">
    <w:abstractNumId w:val="31"/>
  </w:num>
  <w:num w:numId="10">
    <w:abstractNumId w:val="3"/>
  </w:num>
  <w:num w:numId="11">
    <w:abstractNumId w:val="24"/>
  </w:num>
  <w:num w:numId="12">
    <w:abstractNumId w:val="34"/>
  </w:num>
  <w:num w:numId="13">
    <w:abstractNumId w:val="12"/>
  </w:num>
  <w:num w:numId="14">
    <w:abstractNumId w:val="8"/>
  </w:num>
  <w:num w:numId="15">
    <w:abstractNumId w:val="2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</w:num>
  <w:num w:numId="20">
    <w:abstractNumId w:val="19"/>
  </w:num>
  <w:num w:numId="21">
    <w:abstractNumId w:val="10"/>
  </w:num>
  <w:num w:numId="22">
    <w:abstractNumId w:val="13"/>
  </w:num>
  <w:num w:numId="23">
    <w:abstractNumId w:val="9"/>
  </w:num>
  <w:num w:numId="24">
    <w:abstractNumId w:val="35"/>
  </w:num>
  <w:num w:numId="25">
    <w:abstractNumId w:val="38"/>
  </w:num>
  <w:num w:numId="26">
    <w:abstractNumId w:val="14"/>
  </w:num>
  <w:num w:numId="27">
    <w:abstractNumId w:val="18"/>
  </w:num>
  <w:num w:numId="28">
    <w:abstractNumId w:val="36"/>
  </w:num>
  <w:num w:numId="29">
    <w:abstractNumId w:val="23"/>
  </w:num>
  <w:num w:numId="30">
    <w:abstractNumId w:val="33"/>
  </w:num>
  <w:num w:numId="31">
    <w:abstractNumId w:val="28"/>
  </w:num>
  <w:num w:numId="32">
    <w:abstractNumId w:val="25"/>
  </w:num>
  <w:num w:numId="33">
    <w:abstractNumId w:val="22"/>
  </w:num>
  <w:num w:numId="34">
    <w:abstractNumId w:val="21"/>
  </w:num>
  <w:num w:numId="35">
    <w:abstractNumId w:val="1"/>
  </w:num>
  <w:num w:numId="36">
    <w:abstractNumId w:val="29"/>
  </w:num>
  <w:num w:numId="37">
    <w:abstractNumId w:val="16"/>
  </w:num>
  <w:num w:numId="38">
    <w:abstractNumId w:val="7"/>
  </w:num>
  <w:num w:numId="39">
    <w:abstractNumId w:val="30"/>
  </w:num>
  <w:num w:numId="40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491"/>
    <w:rsid w:val="00001726"/>
    <w:rsid w:val="00001AFF"/>
    <w:rsid w:val="00002674"/>
    <w:rsid w:val="00005A25"/>
    <w:rsid w:val="000063FB"/>
    <w:rsid w:val="00006AFF"/>
    <w:rsid w:val="00006D63"/>
    <w:rsid w:val="00007F96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0CEB"/>
    <w:rsid w:val="000227AD"/>
    <w:rsid w:val="00022B1C"/>
    <w:rsid w:val="00026378"/>
    <w:rsid w:val="00026481"/>
    <w:rsid w:val="00026C0B"/>
    <w:rsid w:val="00030376"/>
    <w:rsid w:val="00030744"/>
    <w:rsid w:val="0003117E"/>
    <w:rsid w:val="0003190F"/>
    <w:rsid w:val="00031EC7"/>
    <w:rsid w:val="00031FA4"/>
    <w:rsid w:val="000325D3"/>
    <w:rsid w:val="0003420B"/>
    <w:rsid w:val="0003427C"/>
    <w:rsid w:val="00035532"/>
    <w:rsid w:val="00035A65"/>
    <w:rsid w:val="000365AF"/>
    <w:rsid w:val="00036E44"/>
    <w:rsid w:val="00037112"/>
    <w:rsid w:val="0004122C"/>
    <w:rsid w:val="000414A7"/>
    <w:rsid w:val="000415A0"/>
    <w:rsid w:val="00041971"/>
    <w:rsid w:val="0004248B"/>
    <w:rsid w:val="000425C4"/>
    <w:rsid w:val="0004271B"/>
    <w:rsid w:val="00043560"/>
    <w:rsid w:val="00043A54"/>
    <w:rsid w:val="00044B91"/>
    <w:rsid w:val="00044CBF"/>
    <w:rsid w:val="00046785"/>
    <w:rsid w:val="00046DD7"/>
    <w:rsid w:val="00047317"/>
    <w:rsid w:val="00050D5B"/>
    <w:rsid w:val="000516DC"/>
    <w:rsid w:val="00051DC3"/>
    <w:rsid w:val="00053410"/>
    <w:rsid w:val="00054F05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2A29"/>
    <w:rsid w:val="00065089"/>
    <w:rsid w:val="0006580D"/>
    <w:rsid w:val="00066D5C"/>
    <w:rsid w:val="00067D19"/>
    <w:rsid w:val="00067FC8"/>
    <w:rsid w:val="00071175"/>
    <w:rsid w:val="00071772"/>
    <w:rsid w:val="000717CF"/>
    <w:rsid w:val="0007200A"/>
    <w:rsid w:val="00072EC4"/>
    <w:rsid w:val="00072EEC"/>
    <w:rsid w:val="00073250"/>
    <w:rsid w:val="00073BE0"/>
    <w:rsid w:val="00073E01"/>
    <w:rsid w:val="00074501"/>
    <w:rsid w:val="00075165"/>
    <w:rsid w:val="0007732F"/>
    <w:rsid w:val="00077936"/>
    <w:rsid w:val="000779D2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052"/>
    <w:rsid w:val="00087481"/>
    <w:rsid w:val="000874E7"/>
    <w:rsid w:val="000901F3"/>
    <w:rsid w:val="00091FBF"/>
    <w:rsid w:val="00092E18"/>
    <w:rsid w:val="0009364C"/>
    <w:rsid w:val="000960EF"/>
    <w:rsid w:val="00096481"/>
    <w:rsid w:val="00096551"/>
    <w:rsid w:val="00097E6B"/>
    <w:rsid w:val="000A045B"/>
    <w:rsid w:val="000A0562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CA8"/>
    <w:rsid w:val="000C3B7D"/>
    <w:rsid w:val="000C44BB"/>
    <w:rsid w:val="000C46E7"/>
    <w:rsid w:val="000C4E1F"/>
    <w:rsid w:val="000C4E2E"/>
    <w:rsid w:val="000C582D"/>
    <w:rsid w:val="000C6EF8"/>
    <w:rsid w:val="000C7826"/>
    <w:rsid w:val="000D039B"/>
    <w:rsid w:val="000D09BD"/>
    <w:rsid w:val="000D11AE"/>
    <w:rsid w:val="000D2295"/>
    <w:rsid w:val="000D3205"/>
    <w:rsid w:val="000D3502"/>
    <w:rsid w:val="000D3BB1"/>
    <w:rsid w:val="000D3E7C"/>
    <w:rsid w:val="000D4049"/>
    <w:rsid w:val="000D49AE"/>
    <w:rsid w:val="000D5821"/>
    <w:rsid w:val="000D62BE"/>
    <w:rsid w:val="000D6FAA"/>
    <w:rsid w:val="000D71C1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5195"/>
    <w:rsid w:val="000E63EC"/>
    <w:rsid w:val="000E6A2B"/>
    <w:rsid w:val="000F16B0"/>
    <w:rsid w:val="000F22E3"/>
    <w:rsid w:val="000F2928"/>
    <w:rsid w:val="000F2A9D"/>
    <w:rsid w:val="000F2D8A"/>
    <w:rsid w:val="000F2DED"/>
    <w:rsid w:val="000F36BE"/>
    <w:rsid w:val="000F39B2"/>
    <w:rsid w:val="000F3BFF"/>
    <w:rsid w:val="000F460F"/>
    <w:rsid w:val="000F58AB"/>
    <w:rsid w:val="000F681C"/>
    <w:rsid w:val="000F69FC"/>
    <w:rsid w:val="000F73D9"/>
    <w:rsid w:val="000F78BF"/>
    <w:rsid w:val="000F7F8B"/>
    <w:rsid w:val="0010051E"/>
    <w:rsid w:val="0010098B"/>
    <w:rsid w:val="00100EDB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75C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1DD9"/>
    <w:rsid w:val="00122859"/>
    <w:rsid w:val="00122A66"/>
    <w:rsid w:val="00123B34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C72"/>
    <w:rsid w:val="00137EDC"/>
    <w:rsid w:val="00137FDF"/>
    <w:rsid w:val="00140610"/>
    <w:rsid w:val="00140D19"/>
    <w:rsid w:val="00141342"/>
    <w:rsid w:val="0014168A"/>
    <w:rsid w:val="00141C00"/>
    <w:rsid w:val="00141C6A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472E1"/>
    <w:rsid w:val="0014772D"/>
    <w:rsid w:val="001509FC"/>
    <w:rsid w:val="00151056"/>
    <w:rsid w:val="00151D69"/>
    <w:rsid w:val="001522FF"/>
    <w:rsid w:val="00152659"/>
    <w:rsid w:val="00152BD8"/>
    <w:rsid w:val="00152EB1"/>
    <w:rsid w:val="0015365C"/>
    <w:rsid w:val="00154D97"/>
    <w:rsid w:val="00155022"/>
    <w:rsid w:val="0015555F"/>
    <w:rsid w:val="001557D3"/>
    <w:rsid w:val="00157F15"/>
    <w:rsid w:val="00160AE5"/>
    <w:rsid w:val="00161D18"/>
    <w:rsid w:val="00162676"/>
    <w:rsid w:val="001627A9"/>
    <w:rsid w:val="00163136"/>
    <w:rsid w:val="00163554"/>
    <w:rsid w:val="00163980"/>
    <w:rsid w:val="00164A6C"/>
    <w:rsid w:val="00167726"/>
    <w:rsid w:val="001679E0"/>
    <w:rsid w:val="0017074A"/>
    <w:rsid w:val="00170B31"/>
    <w:rsid w:val="00171028"/>
    <w:rsid w:val="00171934"/>
    <w:rsid w:val="0017227A"/>
    <w:rsid w:val="001724E7"/>
    <w:rsid w:val="00173DFD"/>
    <w:rsid w:val="00174188"/>
    <w:rsid w:val="00174540"/>
    <w:rsid w:val="0017561B"/>
    <w:rsid w:val="00177A09"/>
    <w:rsid w:val="00177FB6"/>
    <w:rsid w:val="00180A6B"/>
    <w:rsid w:val="00180F21"/>
    <w:rsid w:val="00181D23"/>
    <w:rsid w:val="00182D3B"/>
    <w:rsid w:val="001832B3"/>
    <w:rsid w:val="00183508"/>
    <w:rsid w:val="00183ADC"/>
    <w:rsid w:val="00183C48"/>
    <w:rsid w:val="001842CD"/>
    <w:rsid w:val="0018528F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708"/>
    <w:rsid w:val="00195EC2"/>
    <w:rsid w:val="0019747A"/>
    <w:rsid w:val="00197617"/>
    <w:rsid w:val="001A0068"/>
    <w:rsid w:val="001A1977"/>
    <w:rsid w:val="001A203D"/>
    <w:rsid w:val="001A2250"/>
    <w:rsid w:val="001A236B"/>
    <w:rsid w:val="001A25D7"/>
    <w:rsid w:val="001A3B9F"/>
    <w:rsid w:val="001A3D7A"/>
    <w:rsid w:val="001A5976"/>
    <w:rsid w:val="001A5F38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036"/>
    <w:rsid w:val="001B596E"/>
    <w:rsid w:val="001B5CB8"/>
    <w:rsid w:val="001B66A9"/>
    <w:rsid w:val="001B691E"/>
    <w:rsid w:val="001B7016"/>
    <w:rsid w:val="001B7DA4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E96"/>
    <w:rsid w:val="001D1FCB"/>
    <w:rsid w:val="001D28BF"/>
    <w:rsid w:val="001D2C15"/>
    <w:rsid w:val="001D2E09"/>
    <w:rsid w:val="001D4F70"/>
    <w:rsid w:val="001D55A5"/>
    <w:rsid w:val="001D6447"/>
    <w:rsid w:val="001D646C"/>
    <w:rsid w:val="001D749A"/>
    <w:rsid w:val="001D76C0"/>
    <w:rsid w:val="001D7E21"/>
    <w:rsid w:val="001E0520"/>
    <w:rsid w:val="001E060A"/>
    <w:rsid w:val="001E100B"/>
    <w:rsid w:val="001E1B7B"/>
    <w:rsid w:val="001E1FEB"/>
    <w:rsid w:val="001E20A0"/>
    <w:rsid w:val="001E31E7"/>
    <w:rsid w:val="001E4A78"/>
    <w:rsid w:val="001E508A"/>
    <w:rsid w:val="001E591D"/>
    <w:rsid w:val="001E596F"/>
    <w:rsid w:val="001E5B96"/>
    <w:rsid w:val="001E5DDA"/>
    <w:rsid w:val="001E668B"/>
    <w:rsid w:val="001E6748"/>
    <w:rsid w:val="001E67DF"/>
    <w:rsid w:val="001E6C10"/>
    <w:rsid w:val="001E78B6"/>
    <w:rsid w:val="001E7D59"/>
    <w:rsid w:val="001F0DAD"/>
    <w:rsid w:val="001F271E"/>
    <w:rsid w:val="001F32E4"/>
    <w:rsid w:val="001F3459"/>
    <w:rsid w:val="001F34D0"/>
    <w:rsid w:val="001F58C1"/>
    <w:rsid w:val="001F5F46"/>
    <w:rsid w:val="001F6347"/>
    <w:rsid w:val="001F68B9"/>
    <w:rsid w:val="001F6A6F"/>
    <w:rsid w:val="0020018B"/>
    <w:rsid w:val="00200232"/>
    <w:rsid w:val="002007E4"/>
    <w:rsid w:val="00201834"/>
    <w:rsid w:val="00201AC1"/>
    <w:rsid w:val="00201FCF"/>
    <w:rsid w:val="002027FA"/>
    <w:rsid w:val="002034E1"/>
    <w:rsid w:val="00203607"/>
    <w:rsid w:val="00203821"/>
    <w:rsid w:val="00203F70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3B4A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EF"/>
    <w:rsid w:val="002179F3"/>
    <w:rsid w:val="002201D8"/>
    <w:rsid w:val="00220986"/>
    <w:rsid w:val="00222F0E"/>
    <w:rsid w:val="00223865"/>
    <w:rsid w:val="00224207"/>
    <w:rsid w:val="002263F7"/>
    <w:rsid w:val="002264FE"/>
    <w:rsid w:val="002265F6"/>
    <w:rsid w:val="00226FFF"/>
    <w:rsid w:val="00227353"/>
    <w:rsid w:val="00231D4F"/>
    <w:rsid w:val="00234417"/>
    <w:rsid w:val="002353AD"/>
    <w:rsid w:val="00235611"/>
    <w:rsid w:val="002358BE"/>
    <w:rsid w:val="0023745E"/>
    <w:rsid w:val="0023755F"/>
    <w:rsid w:val="00240C84"/>
    <w:rsid w:val="00240CC6"/>
    <w:rsid w:val="00242364"/>
    <w:rsid w:val="00242637"/>
    <w:rsid w:val="00243072"/>
    <w:rsid w:val="0024417B"/>
    <w:rsid w:val="00245EBF"/>
    <w:rsid w:val="002463C9"/>
    <w:rsid w:val="00246BFC"/>
    <w:rsid w:val="00247032"/>
    <w:rsid w:val="00247ED1"/>
    <w:rsid w:val="00250508"/>
    <w:rsid w:val="00250D30"/>
    <w:rsid w:val="00250E64"/>
    <w:rsid w:val="0025151A"/>
    <w:rsid w:val="00251AD0"/>
    <w:rsid w:val="00252F35"/>
    <w:rsid w:val="0025307E"/>
    <w:rsid w:val="002537B7"/>
    <w:rsid w:val="00254C02"/>
    <w:rsid w:val="00254FDF"/>
    <w:rsid w:val="00256344"/>
    <w:rsid w:val="00256AA8"/>
    <w:rsid w:val="00256D85"/>
    <w:rsid w:val="0026113C"/>
    <w:rsid w:val="00262E8A"/>
    <w:rsid w:val="00263320"/>
    <w:rsid w:val="00263A30"/>
    <w:rsid w:val="00264577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C39"/>
    <w:rsid w:val="00272144"/>
    <w:rsid w:val="00272C76"/>
    <w:rsid w:val="002732AC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4ECA"/>
    <w:rsid w:val="00286304"/>
    <w:rsid w:val="00286559"/>
    <w:rsid w:val="00286AC5"/>
    <w:rsid w:val="00286DE9"/>
    <w:rsid w:val="00290AE4"/>
    <w:rsid w:val="00291338"/>
    <w:rsid w:val="00291523"/>
    <w:rsid w:val="0029192D"/>
    <w:rsid w:val="00291FA0"/>
    <w:rsid w:val="00292B13"/>
    <w:rsid w:val="00293F10"/>
    <w:rsid w:val="00294FBE"/>
    <w:rsid w:val="002957FD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2906"/>
    <w:rsid w:val="002A3B10"/>
    <w:rsid w:val="002A4069"/>
    <w:rsid w:val="002A497A"/>
    <w:rsid w:val="002A532E"/>
    <w:rsid w:val="002A54FC"/>
    <w:rsid w:val="002A65A3"/>
    <w:rsid w:val="002A66FA"/>
    <w:rsid w:val="002A7CC3"/>
    <w:rsid w:val="002B0445"/>
    <w:rsid w:val="002B0EFB"/>
    <w:rsid w:val="002B2D81"/>
    <w:rsid w:val="002B37BF"/>
    <w:rsid w:val="002B39FC"/>
    <w:rsid w:val="002B3E57"/>
    <w:rsid w:val="002B4A26"/>
    <w:rsid w:val="002B4FA4"/>
    <w:rsid w:val="002B5249"/>
    <w:rsid w:val="002B5486"/>
    <w:rsid w:val="002B5558"/>
    <w:rsid w:val="002B5B5A"/>
    <w:rsid w:val="002B69F8"/>
    <w:rsid w:val="002B6C95"/>
    <w:rsid w:val="002B7C65"/>
    <w:rsid w:val="002C099F"/>
    <w:rsid w:val="002C0EE3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8AB"/>
    <w:rsid w:val="002C7ACB"/>
    <w:rsid w:val="002D10B6"/>
    <w:rsid w:val="002D1CF1"/>
    <w:rsid w:val="002D244F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CD1"/>
    <w:rsid w:val="002D7F9E"/>
    <w:rsid w:val="002E1FB5"/>
    <w:rsid w:val="002E25A5"/>
    <w:rsid w:val="002E471A"/>
    <w:rsid w:val="002E4DAE"/>
    <w:rsid w:val="002E58B2"/>
    <w:rsid w:val="002E5C18"/>
    <w:rsid w:val="002E6371"/>
    <w:rsid w:val="002E70C9"/>
    <w:rsid w:val="002F32F3"/>
    <w:rsid w:val="002F3D44"/>
    <w:rsid w:val="002F3EB9"/>
    <w:rsid w:val="002F3EF6"/>
    <w:rsid w:val="002F40EA"/>
    <w:rsid w:val="002F4A0D"/>
    <w:rsid w:val="002F4F1F"/>
    <w:rsid w:val="002F4FA2"/>
    <w:rsid w:val="002F56EE"/>
    <w:rsid w:val="002F6166"/>
    <w:rsid w:val="002F6B42"/>
    <w:rsid w:val="002F72E8"/>
    <w:rsid w:val="00300AC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64A"/>
    <w:rsid w:val="00317C07"/>
    <w:rsid w:val="00320145"/>
    <w:rsid w:val="00320A38"/>
    <w:rsid w:val="0032159F"/>
    <w:rsid w:val="003218D7"/>
    <w:rsid w:val="003220AC"/>
    <w:rsid w:val="0032333A"/>
    <w:rsid w:val="0032350F"/>
    <w:rsid w:val="00324C6A"/>
    <w:rsid w:val="0032550D"/>
    <w:rsid w:val="003258AE"/>
    <w:rsid w:val="00326203"/>
    <w:rsid w:val="00326EE2"/>
    <w:rsid w:val="00326F2E"/>
    <w:rsid w:val="00327710"/>
    <w:rsid w:val="00327DAB"/>
    <w:rsid w:val="003303D6"/>
    <w:rsid w:val="0033063C"/>
    <w:rsid w:val="0033136B"/>
    <w:rsid w:val="0033190B"/>
    <w:rsid w:val="00331EC3"/>
    <w:rsid w:val="00334DBD"/>
    <w:rsid w:val="00335064"/>
    <w:rsid w:val="00335D68"/>
    <w:rsid w:val="00336B36"/>
    <w:rsid w:val="00336D55"/>
    <w:rsid w:val="00340956"/>
    <w:rsid w:val="00340965"/>
    <w:rsid w:val="003414AF"/>
    <w:rsid w:val="003418C7"/>
    <w:rsid w:val="00342144"/>
    <w:rsid w:val="00342C60"/>
    <w:rsid w:val="0034424E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8D3"/>
    <w:rsid w:val="003529EB"/>
    <w:rsid w:val="00353E45"/>
    <w:rsid w:val="003549E2"/>
    <w:rsid w:val="00354C8A"/>
    <w:rsid w:val="00355650"/>
    <w:rsid w:val="0035568C"/>
    <w:rsid w:val="003556DA"/>
    <w:rsid w:val="003557AE"/>
    <w:rsid w:val="00355FD9"/>
    <w:rsid w:val="003561D5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2B2"/>
    <w:rsid w:val="0038167D"/>
    <w:rsid w:val="00381A1A"/>
    <w:rsid w:val="00381BAF"/>
    <w:rsid w:val="003829DE"/>
    <w:rsid w:val="00385FAC"/>
    <w:rsid w:val="00386082"/>
    <w:rsid w:val="003868C7"/>
    <w:rsid w:val="0038690F"/>
    <w:rsid w:val="00387951"/>
    <w:rsid w:val="00387F78"/>
    <w:rsid w:val="00390BF5"/>
    <w:rsid w:val="00391007"/>
    <w:rsid w:val="0039178C"/>
    <w:rsid w:val="00391AA2"/>
    <w:rsid w:val="0039246E"/>
    <w:rsid w:val="0039257A"/>
    <w:rsid w:val="003926EF"/>
    <w:rsid w:val="00392B36"/>
    <w:rsid w:val="00392D0F"/>
    <w:rsid w:val="00394A02"/>
    <w:rsid w:val="00395A76"/>
    <w:rsid w:val="00396280"/>
    <w:rsid w:val="0039740E"/>
    <w:rsid w:val="003A076E"/>
    <w:rsid w:val="003A1FB8"/>
    <w:rsid w:val="003A2202"/>
    <w:rsid w:val="003A2818"/>
    <w:rsid w:val="003A5BCA"/>
    <w:rsid w:val="003A5FD4"/>
    <w:rsid w:val="003A67AB"/>
    <w:rsid w:val="003A6A2D"/>
    <w:rsid w:val="003B06DC"/>
    <w:rsid w:val="003B07F7"/>
    <w:rsid w:val="003B4316"/>
    <w:rsid w:val="003B46B0"/>
    <w:rsid w:val="003B4DD6"/>
    <w:rsid w:val="003B5087"/>
    <w:rsid w:val="003B50AB"/>
    <w:rsid w:val="003B5B57"/>
    <w:rsid w:val="003B61B6"/>
    <w:rsid w:val="003B6612"/>
    <w:rsid w:val="003B7391"/>
    <w:rsid w:val="003C0121"/>
    <w:rsid w:val="003C20A9"/>
    <w:rsid w:val="003C29B8"/>
    <w:rsid w:val="003C2A93"/>
    <w:rsid w:val="003C2DCE"/>
    <w:rsid w:val="003C2F6C"/>
    <w:rsid w:val="003C3997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1FC"/>
    <w:rsid w:val="003D3C97"/>
    <w:rsid w:val="003D4B8E"/>
    <w:rsid w:val="003D5B47"/>
    <w:rsid w:val="003D7F0C"/>
    <w:rsid w:val="003E197B"/>
    <w:rsid w:val="003E1A6F"/>
    <w:rsid w:val="003E2778"/>
    <w:rsid w:val="003E39E8"/>
    <w:rsid w:val="003E3B9B"/>
    <w:rsid w:val="003E3D18"/>
    <w:rsid w:val="003E3F81"/>
    <w:rsid w:val="003E40A4"/>
    <w:rsid w:val="003E544B"/>
    <w:rsid w:val="003E5D26"/>
    <w:rsid w:val="003E667E"/>
    <w:rsid w:val="003E6A48"/>
    <w:rsid w:val="003E6C92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07343"/>
    <w:rsid w:val="004120BD"/>
    <w:rsid w:val="00413439"/>
    <w:rsid w:val="00413F45"/>
    <w:rsid w:val="00414663"/>
    <w:rsid w:val="00414A6B"/>
    <w:rsid w:val="00414B09"/>
    <w:rsid w:val="00414E09"/>
    <w:rsid w:val="004164D5"/>
    <w:rsid w:val="00416F45"/>
    <w:rsid w:val="00420524"/>
    <w:rsid w:val="00421204"/>
    <w:rsid w:val="0042237E"/>
    <w:rsid w:val="004225E7"/>
    <w:rsid w:val="004230FD"/>
    <w:rsid w:val="004234E6"/>
    <w:rsid w:val="004237EE"/>
    <w:rsid w:val="004250EF"/>
    <w:rsid w:val="00425947"/>
    <w:rsid w:val="00425BE0"/>
    <w:rsid w:val="00426DBD"/>
    <w:rsid w:val="0043001E"/>
    <w:rsid w:val="004306C3"/>
    <w:rsid w:val="0043092C"/>
    <w:rsid w:val="004310AB"/>
    <w:rsid w:val="00433D21"/>
    <w:rsid w:val="00434372"/>
    <w:rsid w:val="00434B43"/>
    <w:rsid w:val="0043561E"/>
    <w:rsid w:val="0043588B"/>
    <w:rsid w:val="00437336"/>
    <w:rsid w:val="00437442"/>
    <w:rsid w:val="00440E05"/>
    <w:rsid w:val="0044114A"/>
    <w:rsid w:val="00441E5A"/>
    <w:rsid w:val="00441F5A"/>
    <w:rsid w:val="004428A4"/>
    <w:rsid w:val="00442AB6"/>
    <w:rsid w:val="0044312D"/>
    <w:rsid w:val="00443178"/>
    <w:rsid w:val="00443B4D"/>
    <w:rsid w:val="00444110"/>
    <w:rsid w:val="00444FC4"/>
    <w:rsid w:val="00445207"/>
    <w:rsid w:val="00445C30"/>
    <w:rsid w:val="00445D46"/>
    <w:rsid w:val="00446CDA"/>
    <w:rsid w:val="00450E13"/>
    <w:rsid w:val="00452566"/>
    <w:rsid w:val="00452A0F"/>
    <w:rsid w:val="00453882"/>
    <w:rsid w:val="00454EC7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3955"/>
    <w:rsid w:val="004746A8"/>
    <w:rsid w:val="00475799"/>
    <w:rsid w:val="00475A28"/>
    <w:rsid w:val="0047753F"/>
    <w:rsid w:val="004805A2"/>
    <w:rsid w:val="00480E82"/>
    <w:rsid w:val="0048122D"/>
    <w:rsid w:val="0048146F"/>
    <w:rsid w:val="004814F5"/>
    <w:rsid w:val="00483E56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596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2D8E"/>
    <w:rsid w:val="004A5679"/>
    <w:rsid w:val="004A5BA0"/>
    <w:rsid w:val="004A6028"/>
    <w:rsid w:val="004A72F0"/>
    <w:rsid w:val="004A7FF9"/>
    <w:rsid w:val="004B021A"/>
    <w:rsid w:val="004B0BD6"/>
    <w:rsid w:val="004B0D9E"/>
    <w:rsid w:val="004B1BFC"/>
    <w:rsid w:val="004B20FA"/>
    <w:rsid w:val="004B2233"/>
    <w:rsid w:val="004B396C"/>
    <w:rsid w:val="004B39ED"/>
    <w:rsid w:val="004B3EC2"/>
    <w:rsid w:val="004B46C2"/>
    <w:rsid w:val="004B5279"/>
    <w:rsid w:val="004B5FAD"/>
    <w:rsid w:val="004B6353"/>
    <w:rsid w:val="004B7639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C7F38"/>
    <w:rsid w:val="004D05C6"/>
    <w:rsid w:val="004D0C90"/>
    <w:rsid w:val="004D0F8C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D36"/>
    <w:rsid w:val="004D5FCE"/>
    <w:rsid w:val="004D6146"/>
    <w:rsid w:val="004D6483"/>
    <w:rsid w:val="004D6C39"/>
    <w:rsid w:val="004D6DCA"/>
    <w:rsid w:val="004D7071"/>
    <w:rsid w:val="004D7701"/>
    <w:rsid w:val="004D776A"/>
    <w:rsid w:val="004E082C"/>
    <w:rsid w:val="004E0964"/>
    <w:rsid w:val="004E171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2BF"/>
    <w:rsid w:val="004F068B"/>
    <w:rsid w:val="004F0734"/>
    <w:rsid w:val="004F0900"/>
    <w:rsid w:val="004F1821"/>
    <w:rsid w:val="004F3640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1C6F"/>
    <w:rsid w:val="0050210E"/>
    <w:rsid w:val="00503635"/>
    <w:rsid w:val="00503680"/>
    <w:rsid w:val="00504559"/>
    <w:rsid w:val="005049C7"/>
    <w:rsid w:val="00504EB9"/>
    <w:rsid w:val="00505A96"/>
    <w:rsid w:val="005063FC"/>
    <w:rsid w:val="00506465"/>
    <w:rsid w:val="00510CA4"/>
    <w:rsid w:val="00510ECD"/>
    <w:rsid w:val="0051137E"/>
    <w:rsid w:val="005127B8"/>
    <w:rsid w:val="0051379A"/>
    <w:rsid w:val="00513D98"/>
    <w:rsid w:val="00513F3C"/>
    <w:rsid w:val="00513FDC"/>
    <w:rsid w:val="00514131"/>
    <w:rsid w:val="005143DC"/>
    <w:rsid w:val="005151A9"/>
    <w:rsid w:val="005153FF"/>
    <w:rsid w:val="005158EC"/>
    <w:rsid w:val="0051635A"/>
    <w:rsid w:val="00516447"/>
    <w:rsid w:val="00516695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26B8F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4745C"/>
    <w:rsid w:val="00547908"/>
    <w:rsid w:val="0055031D"/>
    <w:rsid w:val="00550618"/>
    <w:rsid w:val="00550D96"/>
    <w:rsid w:val="00551024"/>
    <w:rsid w:val="00551125"/>
    <w:rsid w:val="005514F4"/>
    <w:rsid w:val="00551699"/>
    <w:rsid w:val="00553A09"/>
    <w:rsid w:val="00554D22"/>
    <w:rsid w:val="005562E7"/>
    <w:rsid w:val="00556DCF"/>
    <w:rsid w:val="005579D2"/>
    <w:rsid w:val="00557E4E"/>
    <w:rsid w:val="005600DF"/>
    <w:rsid w:val="005609AB"/>
    <w:rsid w:val="005639E3"/>
    <w:rsid w:val="00563BDE"/>
    <w:rsid w:val="00564128"/>
    <w:rsid w:val="005645A1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3D4B"/>
    <w:rsid w:val="005741E3"/>
    <w:rsid w:val="005748BD"/>
    <w:rsid w:val="00574D6D"/>
    <w:rsid w:val="00576CD8"/>
    <w:rsid w:val="00581915"/>
    <w:rsid w:val="00582B46"/>
    <w:rsid w:val="00582C21"/>
    <w:rsid w:val="00584167"/>
    <w:rsid w:val="00584C34"/>
    <w:rsid w:val="00584C89"/>
    <w:rsid w:val="00585500"/>
    <w:rsid w:val="005868F8"/>
    <w:rsid w:val="00586D7C"/>
    <w:rsid w:val="005902EA"/>
    <w:rsid w:val="005915E6"/>
    <w:rsid w:val="00591FB3"/>
    <w:rsid w:val="00593779"/>
    <w:rsid w:val="005947E5"/>
    <w:rsid w:val="00596DBA"/>
    <w:rsid w:val="005A0216"/>
    <w:rsid w:val="005A04BB"/>
    <w:rsid w:val="005A04F6"/>
    <w:rsid w:val="005A08F3"/>
    <w:rsid w:val="005A0A1B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4570"/>
    <w:rsid w:val="005B52E5"/>
    <w:rsid w:val="005B5321"/>
    <w:rsid w:val="005B59B8"/>
    <w:rsid w:val="005B5DED"/>
    <w:rsid w:val="005B6368"/>
    <w:rsid w:val="005B77A1"/>
    <w:rsid w:val="005B7ABD"/>
    <w:rsid w:val="005B7F6A"/>
    <w:rsid w:val="005C1163"/>
    <w:rsid w:val="005C2945"/>
    <w:rsid w:val="005C3B7D"/>
    <w:rsid w:val="005C449B"/>
    <w:rsid w:val="005C4B94"/>
    <w:rsid w:val="005C69BA"/>
    <w:rsid w:val="005C6DED"/>
    <w:rsid w:val="005C774A"/>
    <w:rsid w:val="005D0975"/>
    <w:rsid w:val="005D0B6E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3F3D"/>
    <w:rsid w:val="005E411F"/>
    <w:rsid w:val="005E4688"/>
    <w:rsid w:val="005E50B6"/>
    <w:rsid w:val="005E530B"/>
    <w:rsid w:val="005E5A30"/>
    <w:rsid w:val="005E6928"/>
    <w:rsid w:val="005E6DEC"/>
    <w:rsid w:val="005E7669"/>
    <w:rsid w:val="005E7923"/>
    <w:rsid w:val="005E7FCF"/>
    <w:rsid w:val="005F2106"/>
    <w:rsid w:val="005F34DB"/>
    <w:rsid w:val="005F3AC6"/>
    <w:rsid w:val="005F3DAC"/>
    <w:rsid w:val="005F3F46"/>
    <w:rsid w:val="005F40D8"/>
    <w:rsid w:val="005F524B"/>
    <w:rsid w:val="005F6E9A"/>
    <w:rsid w:val="005F6F82"/>
    <w:rsid w:val="006005D6"/>
    <w:rsid w:val="00601F1C"/>
    <w:rsid w:val="00602534"/>
    <w:rsid w:val="00603420"/>
    <w:rsid w:val="006052C6"/>
    <w:rsid w:val="00605378"/>
    <w:rsid w:val="00605997"/>
    <w:rsid w:val="00605A55"/>
    <w:rsid w:val="00605FF4"/>
    <w:rsid w:val="006078BB"/>
    <w:rsid w:val="00607B0C"/>
    <w:rsid w:val="00607D50"/>
    <w:rsid w:val="0061022A"/>
    <w:rsid w:val="006106E8"/>
    <w:rsid w:val="00610B93"/>
    <w:rsid w:val="0061194D"/>
    <w:rsid w:val="00611E70"/>
    <w:rsid w:val="00612B4E"/>
    <w:rsid w:val="006133DE"/>
    <w:rsid w:val="00614BFC"/>
    <w:rsid w:val="00615524"/>
    <w:rsid w:val="00616362"/>
    <w:rsid w:val="00616BFB"/>
    <w:rsid w:val="00616EAE"/>
    <w:rsid w:val="0061735A"/>
    <w:rsid w:val="006175D8"/>
    <w:rsid w:val="00621B48"/>
    <w:rsid w:val="00622749"/>
    <w:rsid w:val="00623FE1"/>
    <w:rsid w:val="00627B48"/>
    <w:rsid w:val="00630E84"/>
    <w:rsid w:val="006321F1"/>
    <w:rsid w:val="00634CB8"/>
    <w:rsid w:val="006357F4"/>
    <w:rsid w:val="00636B42"/>
    <w:rsid w:val="00636C5E"/>
    <w:rsid w:val="00636EFE"/>
    <w:rsid w:val="0063707E"/>
    <w:rsid w:val="0064100E"/>
    <w:rsid w:val="006416B1"/>
    <w:rsid w:val="00641CC7"/>
    <w:rsid w:val="006429DA"/>
    <w:rsid w:val="00642D63"/>
    <w:rsid w:val="006437DB"/>
    <w:rsid w:val="00643BA5"/>
    <w:rsid w:val="00644EA2"/>
    <w:rsid w:val="00647154"/>
    <w:rsid w:val="00651391"/>
    <w:rsid w:val="0065390F"/>
    <w:rsid w:val="00654A35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3E0A"/>
    <w:rsid w:val="00664CB8"/>
    <w:rsid w:val="00665486"/>
    <w:rsid w:val="00665A59"/>
    <w:rsid w:val="0066605C"/>
    <w:rsid w:val="00666816"/>
    <w:rsid w:val="00667243"/>
    <w:rsid w:val="006678A4"/>
    <w:rsid w:val="00667D45"/>
    <w:rsid w:val="006709F9"/>
    <w:rsid w:val="00671F40"/>
    <w:rsid w:val="00672662"/>
    <w:rsid w:val="00672CF0"/>
    <w:rsid w:val="00672DC1"/>
    <w:rsid w:val="00672F73"/>
    <w:rsid w:val="0067486E"/>
    <w:rsid w:val="006749F9"/>
    <w:rsid w:val="00674E62"/>
    <w:rsid w:val="00674E9C"/>
    <w:rsid w:val="006767BC"/>
    <w:rsid w:val="0067702B"/>
    <w:rsid w:val="006770D0"/>
    <w:rsid w:val="00677586"/>
    <w:rsid w:val="00677837"/>
    <w:rsid w:val="0067794C"/>
    <w:rsid w:val="00680131"/>
    <w:rsid w:val="006802D9"/>
    <w:rsid w:val="00680892"/>
    <w:rsid w:val="00681676"/>
    <w:rsid w:val="00681AD9"/>
    <w:rsid w:val="00682B28"/>
    <w:rsid w:val="006832F0"/>
    <w:rsid w:val="00683B3D"/>
    <w:rsid w:val="00683CCD"/>
    <w:rsid w:val="00684690"/>
    <w:rsid w:val="0068496A"/>
    <w:rsid w:val="006868BF"/>
    <w:rsid w:val="00686923"/>
    <w:rsid w:val="006903F5"/>
    <w:rsid w:val="00691FE1"/>
    <w:rsid w:val="006930B2"/>
    <w:rsid w:val="00693D71"/>
    <w:rsid w:val="00694558"/>
    <w:rsid w:val="006950AE"/>
    <w:rsid w:val="006959D0"/>
    <w:rsid w:val="0069610F"/>
    <w:rsid w:val="00696AC3"/>
    <w:rsid w:val="00696EDA"/>
    <w:rsid w:val="006975B4"/>
    <w:rsid w:val="006A0965"/>
    <w:rsid w:val="006A0BBC"/>
    <w:rsid w:val="006A13D4"/>
    <w:rsid w:val="006A2743"/>
    <w:rsid w:val="006A2C0F"/>
    <w:rsid w:val="006A2E5D"/>
    <w:rsid w:val="006A3FA3"/>
    <w:rsid w:val="006A6599"/>
    <w:rsid w:val="006A7A60"/>
    <w:rsid w:val="006A7E69"/>
    <w:rsid w:val="006A7EB0"/>
    <w:rsid w:val="006B004C"/>
    <w:rsid w:val="006B0E12"/>
    <w:rsid w:val="006B1311"/>
    <w:rsid w:val="006B1D99"/>
    <w:rsid w:val="006B1F4E"/>
    <w:rsid w:val="006B22EF"/>
    <w:rsid w:val="006B30DD"/>
    <w:rsid w:val="006B4825"/>
    <w:rsid w:val="006B5FC2"/>
    <w:rsid w:val="006B6EC2"/>
    <w:rsid w:val="006B72C9"/>
    <w:rsid w:val="006B7C07"/>
    <w:rsid w:val="006B7D51"/>
    <w:rsid w:val="006C08DE"/>
    <w:rsid w:val="006C0DC3"/>
    <w:rsid w:val="006C134E"/>
    <w:rsid w:val="006C3B5C"/>
    <w:rsid w:val="006C44C2"/>
    <w:rsid w:val="006C62A0"/>
    <w:rsid w:val="006C7670"/>
    <w:rsid w:val="006C7F18"/>
    <w:rsid w:val="006D05A3"/>
    <w:rsid w:val="006D0BED"/>
    <w:rsid w:val="006D0D98"/>
    <w:rsid w:val="006D1D1D"/>
    <w:rsid w:val="006D21F3"/>
    <w:rsid w:val="006D22A5"/>
    <w:rsid w:val="006D3621"/>
    <w:rsid w:val="006D3E31"/>
    <w:rsid w:val="006D44DA"/>
    <w:rsid w:val="006D5C1C"/>
    <w:rsid w:val="006D5E72"/>
    <w:rsid w:val="006D745F"/>
    <w:rsid w:val="006D7696"/>
    <w:rsid w:val="006E1D6F"/>
    <w:rsid w:val="006E1D80"/>
    <w:rsid w:val="006E2F53"/>
    <w:rsid w:val="006E3BA5"/>
    <w:rsid w:val="006E425D"/>
    <w:rsid w:val="006E463B"/>
    <w:rsid w:val="006E4FED"/>
    <w:rsid w:val="006E5C84"/>
    <w:rsid w:val="006E6E1C"/>
    <w:rsid w:val="006F0231"/>
    <w:rsid w:val="006F19F8"/>
    <w:rsid w:val="006F1EA3"/>
    <w:rsid w:val="006F250C"/>
    <w:rsid w:val="006F3143"/>
    <w:rsid w:val="006F3701"/>
    <w:rsid w:val="006F374E"/>
    <w:rsid w:val="006F3A0A"/>
    <w:rsid w:val="006F4555"/>
    <w:rsid w:val="006F6612"/>
    <w:rsid w:val="006F67BA"/>
    <w:rsid w:val="006F6C04"/>
    <w:rsid w:val="00703F03"/>
    <w:rsid w:val="007045C3"/>
    <w:rsid w:val="00704866"/>
    <w:rsid w:val="00704A19"/>
    <w:rsid w:val="00705E1A"/>
    <w:rsid w:val="00706449"/>
    <w:rsid w:val="00707AC3"/>
    <w:rsid w:val="00712A41"/>
    <w:rsid w:val="00712A5E"/>
    <w:rsid w:val="00713CC1"/>
    <w:rsid w:val="007156F9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92"/>
    <w:rsid w:val="007205F5"/>
    <w:rsid w:val="007207F8"/>
    <w:rsid w:val="00722924"/>
    <w:rsid w:val="007230F6"/>
    <w:rsid w:val="007233F0"/>
    <w:rsid w:val="00723482"/>
    <w:rsid w:val="007235F9"/>
    <w:rsid w:val="00724277"/>
    <w:rsid w:val="00725233"/>
    <w:rsid w:val="007257A1"/>
    <w:rsid w:val="00725FCF"/>
    <w:rsid w:val="00726A90"/>
    <w:rsid w:val="00730275"/>
    <w:rsid w:val="007304DF"/>
    <w:rsid w:val="007305D8"/>
    <w:rsid w:val="00731A0C"/>
    <w:rsid w:val="007322F3"/>
    <w:rsid w:val="0073474A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3F63"/>
    <w:rsid w:val="007448D6"/>
    <w:rsid w:val="00745300"/>
    <w:rsid w:val="007456FD"/>
    <w:rsid w:val="00745A09"/>
    <w:rsid w:val="00745D5B"/>
    <w:rsid w:val="007471A6"/>
    <w:rsid w:val="0074756F"/>
    <w:rsid w:val="007475DB"/>
    <w:rsid w:val="0075032F"/>
    <w:rsid w:val="007505AF"/>
    <w:rsid w:val="00750E4A"/>
    <w:rsid w:val="00755518"/>
    <w:rsid w:val="007557B9"/>
    <w:rsid w:val="00755BC2"/>
    <w:rsid w:val="00757201"/>
    <w:rsid w:val="0075765E"/>
    <w:rsid w:val="00757988"/>
    <w:rsid w:val="00757B1E"/>
    <w:rsid w:val="0076064C"/>
    <w:rsid w:val="00760DB7"/>
    <w:rsid w:val="00761D40"/>
    <w:rsid w:val="007629B6"/>
    <w:rsid w:val="0076316D"/>
    <w:rsid w:val="00763377"/>
    <w:rsid w:val="00763A15"/>
    <w:rsid w:val="00763E45"/>
    <w:rsid w:val="007646A1"/>
    <w:rsid w:val="007649B7"/>
    <w:rsid w:val="00765032"/>
    <w:rsid w:val="007653CA"/>
    <w:rsid w:val="00765782"/>
    <w:rsid w:val="00766695"/>
    <w:rsid w:val="007670DB"/>
    <w:rsid w:val="0076755B"/>
    <w:rsid w:val="00767A00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55B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D7C"/>
    <w:rsid w:val="007B0E33"/>
    <w:rsid w:val="007B1643"/>
    <w:rsid w:val="007B1925"/>
    <w:rsid w:val="007B1B02"/>
    <w:rsid w:val="007B242F"/>
    <w:rsid w:val="007B3CA5"/>
    <w:rsid w:val="007B3ED9"/>
    <w:rsid w:val="007B40F0"/>
    <w:rsid w:val="007B5F3E"/>
    <w:rsid w:val="007B6F10"/>
    <w:rsid w:val="007B71CA"/>
    <w:rsid w:val="007C0DB4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67AD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5734"/>
    <w:rsid w:val="007D6A6B"/>
    <w:rsid w:val="007D6BC4"/>
    <w:rsid w:val="007D6ED2"/>
    <w:rsid w:val="007D79C0"/>
    <w:rsid w:val="007E1363"/>
    <w:rsid w:val="007E2B0D"/>
    <w:rsid w:val="007E3171"/>
    <w:rsid w:val="007E3762"/>
    <w:rsid w:val="007E3E1D"/>
    <w:rsid w:val="007E413A"/>
    <w:rsid w:val="007E429E"/>
    <w:rsid w:val="007E4437"/>
    <w:rsid w:val="007E558A"/>
    <w:rsid w:val="007E6233"/>
    <w:rsid w:val="007E76C4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010"/>
    <w:rsid w:val="007F778A"/>
    <w:rsid w:val="008005D1"/>
    <w:rsid w:val="00800F10"/>
    <w:rsid w:val="0080122B"/>
    <w:rsid w:val="008014B4"/>
    <w:rsid w:val="00806A47"/>
    <w:rsid w:val="00806F6E"/>
    <w:rsid w:val="00806FA9"/>
    <w:rsid w:val="00807029"/>
    <w:rsid w:val="00807561"/>
    <w:rsid w:val="00807B39"/>
    <w:rsid w:val="00810AED"/>
    <w:rsid w:val="00810D78"/>
    <w:rsid w:val="008120D3"/>
    <w:rsid w:val="00812C81"/>
    <w:rsid w:val="008139EF"/>
    <w:rsid w:val="008147F4"/>
    <w:rsid w:val="00814B41"/>
    <w:rsid w:val="00814BDC"/>
    <w:rsid w:val="00814CCF"/>
    <w:rsid w:val="00814FB1"/>
    <w:rsid w:val="00816CA4"/>
    <w:rsid w:val="008171F7"/>
    <w:rsid w:val="00817425"/>
    <w:rsid w:val="008175F4"/>
    <w:rsid w:val="00817909"/>
    <w:rsid w:val="00817B33"/>
    <w:rsid w:val="00817CAB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6662"/>
    <w:rsid w:val="00827283"/>
    <w:rsid w:val="00827299"/>
    <w:rsid w:val="00827434"/>
    <w:rsid w:val="008309D0"/>
    <w:rsid w:val="00830F91"/>
    <w:rsid w:val="0083182B"/>
    <w:rsid w:val="008331CB"/>
    <w:rsid w:val="00833AFA"/>
    <w:rsid w:val="00835967"/>
    <w:rsid w:val="00835BFD"/>
    <w:rsid w:val="00835FCF"/>
    <w:rsid w:val="008369CC"/>
    <w:rsid w:val="00836D74"/>
    <w:rsid w:val="008376A1"/>
    <w:rsid w:val="008377C0"/>
    <w:rsid w:val="00837CB6"/>
    <w:rsid w:val="00840035"/>
    <w:rsid w:val="00840DEB"/>
    <w:rsid w:val="00841730"/>
    <w:rsid w:val="00843B55"/>
    <w:rsid w:val="00844577"/>
    <w:rsid w:val="008446F3"/>
    <w:rsid w:val="00845EDF"/>
    <w:rsid w:val="00845F47"/>
    <w:rsid w:val="00846229"/>
    <w:rsid w:val="008466DD"/>
    <w:rsid w:val="00847C91"/>
    <w:rsid w:val="00850C4D"/>
    <w:rsid w:val="00850C53"/>
    <w:rsid w:val="008511D9"/>
    <w:rsid w:val="008518A1"/>
    <w:rsid w:val="00851D4C"/>
    <w:rsid w:val="00853313"/>
    <w:rsid w:val="00853890"/>
    <w:rsid w:val="00853BA8"/>
    <w:rsid w:val="00855089"/>
    <w:rsid w:val="00855989"/>
    <w:rsid w:val="00855E7B"/>
    <w:rsid w:val="00856F64"/>
    <w:rsid w:val="008578D4"/>
    <w:rsid w:val="00860233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4DD5"/>
    <w:rsid w:val="008651F8"/>
    <w:rsid w:val="008652E8"/>
    <w:rsid w:val="00865598"/>
    <w:rsid w:val="00865B34"/>
    <w:rsid w:val="00865FA1"/>
    <w:rsid w:val="00866085"/>
    <w:rsid w:val="00866357"/>
    <w:rsid w:val="00867BA1"/>
    <w:rsid w:val="00870943"/>
    <w:rsid w:val="00870FCC"/>
    <w:rsid w:val="00871435"/>
    <w:rsid w:val="00871830"/>
    <w:rsid w:val="008718E0"/>
    <w:rsid w:val="00871F57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45F"/>
    <w:rsid w:val="00876C3D"/>
    <w:rsid w:val="00877648"/>
    <w:rsid w:val="008805BE"/>
    <w:rsid w:val="00880A74"/>
    <w:rsid w:val="00881228"/>
    <w:rsid w:val="00882491"/>
    <w:rsid w:val="008828BE"/>
    <w:rsid w:val="008835BB"/>
    <w:rsid w:val="00883C0F"/>
    <w:rsid w:val="0088533D"/>
    <w:rsid w:val="00885BEE"/>
    <w:rsid w:val="00885E4E"/>
    <w:rsid w:val="0088609A"/>
    <w:rsid w:val="008869BD"/>
    <w:rsid w:val="0088739B"/>
    <w:rsid w:val="00887B73"/>
    <w:rsid w:val="008908E2"/>
    <w:rsid w:val="0089230A"/>
    <w:rsid w:val="0089264D"/>
    <w:rsid w:val="0089282C"/>
    <w:rsid w:val="00893052"/>
    <w:rsid w:val="00893260"/>
    <w:rsid w:val="008943B2"/>
    <w:rsid w:val="008947B9"/>
    <w:rsid w:val="008947C4"/>
    <w:rsid w:val="00894FA2"/>
    <w:rsid w:val="008955EF"/>
    <w:rsid w:val="00897212"/>
    <w:rsid w:val="008A01E4"/>
    <w:rsid w:val="008A0BD9"/>
    <w:rsid w:val="008A1774"/>
    <w:rsid w:val="008A23BC"/>
    <w:rsid w:val="008A4262"/>
    <w:rsid w:val="008A4E42"/>
    <w:rsid w:val="008A5CC0"/>
    <w:rsid w:val="008A62C3"/>
    <w:rsid w:val="008B1905"/>
    <w:rsid w:val="008B3056"/>
    <w:rsid w:val="008B33C0"/>
    <w:rsid w:val="008B38BF"/>
    <w:rsid w:val="008B3B33"/>
    <w:rsid w:val="008B3C6A"/>
    <w:rsid w:val="008B3CED"/>
    <w:rsid w:val="008B498D"/>
    <w:rsid w:val="008B5A89"/>
    <w:rsid w:val="008B5E06"/>
    <w:rsid w:val="008B6684"/>
    <w:rsid w:val="008B6872"/>
    <w:rsid w:val="008B7320"/>
    <w:rsid w:val="008B757A"/>
    <w:rsid w:val="008C0BA0"/>
    <w:rsid w:val="008C0C46"/>
    <w:rsid w:val="008C3156"/>
    <w:rsid w:val="008C31B0"/>
    <w:rsid w:val="008C320A"/>
    <w:rsid w:val="008C43CD"/>
    <w:rsid w:val="008C46D5"/>
    <w:rsid w:val="008C5192"/>
    <w:rsid w:val="008C52A7"/>
    <w:rsid w:val="008C653A"/>
    <w:rsid w:val="008C765C"/>
    <w:rsid w:val="008D1221"/>
    <w:rsid w:val="008D1C20"/>
    <w:rsid w:val="008D1C9F"/>
    <w:rsid w:val="008D1E59"/>
    <w:rsid w:val="008D2122"/>
    <w:rsid w:val="008D2B6E"/>
    <w:rsid w:val="008D375D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1775"/>
    <w:rsid w:val="008E217A"/>
    <w:rsid w:val="008E23D2"/>
    <w:rsid w:val="008E2673"/>
    <w:rsid w:val="008E293F"/>
    <w:rsid w:val="008E3551"/>
    <w:rsid w:val="008E4633"/>
    <w:rsid w:val="008E4EA5"/>
    <w:rsid w:val="008E5710"/>
    <w:rsid w:val="008E5E42"/>
    <w:rsid w:val="008E6768"/>
    <w:rsid w:val="008E67A3"/>
    <w:rsid w:val="008E737D"/>
    <w:rsid w:val="008F005D"/>
    <w:rsid w:val="008F1194"/>
    <w:rsid w:val="008F1E1D"/>
    <w:rsid w:val="008F2AD2"/>
    <w:rsid w:val="008F2E92"/>
    <w:rsid w:val="008F319D"/>
    <w:rsid w:val="008F419C"/>
    <w:rsid w:val="008F5581"/>
    <w:rsid w:val="008F5954"/>
    <w:rsid w:val="008F60D8"/>
    <w:rsid w:val="008F70C9"/>
    <w:rsid w:val="008F75A2"/>
    <w:rsid w:val="0090071A"/>
    <w:rsid w:val="00900BFD"/>
    <w:rsid w:val="00901B7A"/>
    <w:rsid w:val="00901E13"/>
    <w:rsid w:val="00901E9E"/>
    <w:rsid w:val="00903480"/>
    <w:rsid w:val="00903DD8"/>
    <w:rsid w:val="00904B85"/>
    <w:rsid w:val="00904FB3"/>
    <w:rsid w:val="00905133"/>
    <w:rsid w:val="00907CF6"/>
    <w:rsid w:val="00907FA7"/>
    <w:rsid w:val="00910910"/>
    <w:rsid w:val="00910C09"/>
    <w:rsid w:val="00911DF2"/>
    <w:rsid w:val="0091200C"/>
    <w:rsid w:val="00912473"/>
    <w:rsid w:val="009127F1"/>
    <w:rsid w:val="00912AE9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09BC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6DE4"/>
    <w:rsid w:val="009377AA"/>
    <w:rsid w:val="00937891"/>
    <w:rsid w:val="0093793D"/>
    <w:rsid w:val="00937E2E"/>
    <w:rsid w:val="0094029C"/>
    <w:rsid w:val="0094065F"/>
    <w:rsid w:val="00941C56"/>
    <w:rsid w:val="00941F89"/>
    <w:rsid w:val="00942ABD"/>
    <w:rsid w:val="00943394"/>
    <w:rsid w:val="009448C1"/>
    <w:rsid w:val="00944E96"/>
    <w:rsid w:val="00946324"/>
    <w:rsid w:val="00946420"/>
    <w:rsid w:val="00946E67"/>
    <w:rsid w:val="00947C29"/>
    <w:rsid w:val="0095010C"/>
    <w:rsid w:val="009505C9"/>
    <w:rsid w:val="0095077E"/>
    <w:rsid w:val="00950E78"/>
    <w:rsid w:val="00952248"/>
    <w:rsid w:val="00953453"/>
    <w:rsid w:val="00953D03"/>
    <w:rsid w:val="00954868"/>
    <w:rsid w:val="0095553E"/>
    <w:rsid w:val="0095679E"/>
    <w:rsid w:val="00956CDA"/>
    <w:rsid w:val="00956DA8"/>
    <w:rsid w:val="00960358"/>
    <w:rsid w:val="00960619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674AA"/>
    <w:rsid w:val="0097154A"/>
    <w:rsid w:val="00972169"/>
    <w:rsid w:val="00972EB0"/>
    <w:rsid w:val="009734F4"/>
    <w:rsid w:val="00973592"/>
    <w:rsid w:val="00973A8F"/>
    <w:rsid w:val="00973B54"/>
    <w:rsid w:val="00974DDA"/>
    <w:rsid w:val="009773A5"/>
    <w:rsid w:val="009806A2"/>
    <w:rsid w:val="00981128"/>
    <w:rsid w:val="009811C1"/>
    <w:rsid w:val="009813D4"/>
    <w:rsid w:val="00981578"/>
    <w:rsid w:val="00981954"/>
    <w:rsid w:val="00982B4E"/>
    <w:rsid w:val="00983914"/>
    <w:rsid w:val="00983F18"/>
    <w:rsid w:val="009849C5"/>
    <w:rsid w:val="009850BE"/>
    <w:rsid w:val="00985731"/>
    <w:rsid w:val="00985A69"/>
    <w:rsid w:val="00985BBA"/>
    <w:rsid w:val="00990426"/>
    <w:rsid w:val="00990A1F"/>
    <w:rsid w:val="009925E1"/>
    <w:rsid w:val="00992A48"/>
    <w:rsid w:val="00992ECA"/>
    <w:rsid w:val="00992F5C"/>
    <w:rsid w:val="009931A3"/>
    <w:rsid w:val="00993457"/>
    <w:rsid w:val="00995E09"/>
    <w:rsid w:val="00997327"/>
    <w:rsid w:val="0099765B"/>
    <w:rsid w:val="009978A6"/>
    <w:rsid w:val="009979E5"/>
    <w:rsid w:val="00997F5B"/>
    <w:rsid w:val="009A0481"/>
    <w:rsid w:val="009A1939"/>
    <w:rsid w:val="009A1C15"/>
    <w:rsid w:val="009A22D8"/>
    <w:rsid w:val="009A26DF"/>
    <w:rsid w:val="009A2939"/>
    <w:rsid w:val="009A2F6D"/>
    <w:rsid w:val="009A3D41"/>
    <w:rsid w:val="009A5C77"/>
    <w:rsid w:val="009A7241"/>
    <w:rsid w:val="009A735F"/>
    <w:rsid w:val="009B11EA"/>
    <w:rsid w:val="009B13DE"/>
    <w:rsid w:val="009B1D9D"/>
    <w:rsid w:val="009B29D6"/>
    <w:rsid w:val="009B2A4E"/>
    <w:rsid w:val="009B2F18"/>
    <w:rsid w:val="009B342C"/>
    <w:rsid w:val="009B3634"/>
    <w:rsid w:val="009B36C6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2BBF"/>
    <w:rsid w:val="009C39B7"/>
    <w:rsid w:val="009C4321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C3"/>
    <w:rsid w:val="009D44F4"/>
    <w:rsid w:val="009D4A89"/>
    <w:rsid w:val="009D5012"/>
    <w:rsid w:val="009D77D4"/>
    <w:rsid w:val="009E09B5"/>
    <w:rsid w:val="009E0C02"/>
    <w:rsid w:val="009E0C39"/>
    <w:rsid w:val="009E2CB8"/>
    <w:rsid w:val="009E2E89"/>
    <w:rsid w:val="009E49BE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2F01"/>
    <w:rsid w:val="00A034BA"/>
    <w:rsid w:val="00A04864"/>
    <w:rsid w:val="00A05729"/>
    <w:rsid w:val="00A061BF"/>
    <w:rsid w:val="00A068C2"/>
    <w:rsid w:val="00A07593"/>
    <w:rsid w:val="00A07706"/>
    <w:rsid w:val="00A11EB4"/>
    <w:rsid w:val="00A12512"/>
    <w:rsid w:val="00A12914"/>
    <w:rsid w:val="00A13511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26187"/>
    <w:rsid w:val="00A31844"/>
    <w:rsid w:val="00A32B35"/>
    <w:rsid w:val="00A3374D"/>
    <w:rsid w:val="00A34C07"/>
    <w:rsid w:val="00A363D7"/>
    <w:rsid w:val="00A36B02"/>
    <w:rsid w:val="00A36B2D"/>
    <w:rsid w:val="00A37903"/>
    <w:rsid w:val="00A409D4"/>
    <w:rsid w:val="00A40B49"/>
    <w:rsid w:val="00A4237B"/>
    <w:rsid w:val="00A426F0"/>
    <w:rsid w:val="00A42FF3"/>
    <w:rsid w:val="00A441FA"/>
    <w:rsid w:val="00A44343"/>
    <w:rsid w:val="00A443DE"/>
    <w:rsid w:val="00A44747"/>
    <w:rsid w:val="00A4484C"/>
    <w:rsid w:val="00A44D10"/>
    <w:rsid w:val="00A45421"/>
    <w:rsid w:val="00A4616C"/>
    <w:rsid w:val="00A461EC"/>
    <w:rsid w:val="00A4641A"/>
    <w:rsid w:val="00A47CA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917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699"/>
    <w:rsid w:val="00A7689E"/>
    <w:rsid w:val="00A76FA3"/>
    <w:rsid w:val="00A82019"/>
    <w:rsid w:val="00A838CB"/>
    <w:rsid w:val="00A839EE"/>
    <w:rsid w:val="00A8464E"/>
    <w:rsid w:val="00A85EF6"/>
    <w:rsid w:val="00A869AD"/>
    <w:rsid w:val="00A87D84"/>
    <w:rsid w:val="00A909AB"/>
    <w:rsid w:val="00A90A23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11C"/>
    <w:rsid w:val="00A96962"/>
    <w:rsid w:val="00A96989"/>
    <w:rsid w:val="00A97439"/>
    <w:rsid w:val="00A97AE2"/>
    <w:rsid w:val="00A97E4D"/>
    <w:rsid w:val="00AA0684"/>
    <w:rsid w:val="00AA0752"/>
    <w:rsid w:val="00AA0F6B"/>
    <w:rsid w:val="00AA0FF6"/>
    <w:rsid w:val="00AA1327"/>
    <w:rsid w:val="00AA13AA"/>
    <w:rsid w:val="00AA23C1"/>
    <w:rsid w:val="00AA36C4"/>
    <w:rsid w:val="00AA3FEC"/>
    <w:rsid w:val="00AA5109"/>
    <w:rsid w:val="00AA6797"/>
    <w:rsid w:val="00AA7185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5716"/>
    <w:rsid w:val="00AC7199"/>
    <w:rsid w:val="00AC7F4A"/>
    <w:rsid w:val="00AD0B2D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6455"/>
    <w:rsid w:val="00AD65AB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3FE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2DB5"/>
    <w:rsid w:val="00B04B26"/>
    <w:rsid w:val="00B05483"/>
    <w:rsid w:val="00B05CB8"/>
    <w:rsid w:val="00B06452"/>
    <w:rsid w:val="00B06475"/>
    <w:rsid w:val="00B07616"/>
    <w:rsid w:val="00B07928"/>
    <w:rsid w:val="00B10005"/>
    <w:rsid w:val="00B1186B"/>
    <w:rsid w:val="00B11B1C"/>
    <w:rsid w:val="00B12A0E"/>
    <w:rsid w:val="00B12B4B"/>
    <w:rsid w:val="00B12D36"/>
    <w:rsid w:val="00B13B29"/>
    <w:rsid w:val="00B152BA"/>
    <w:rsid w:val="00B1614C"/>
    <w:rsid w:val="00B16F72"/>
    <w:rsid w:val="00B1712E"/>
    <w:rsid w:val="00B175C6"/>
    <w:rsid w:val="00B177CF"/>
    <w:rsid w:val="00B2108B"/>
    <w:rsid w:val="00B21713"/>
    <w:rsid w:val="00B21A12"/>
    <w:rsid w:val="00B22447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A40"/>
    <w:rsid w:val="00B36C3D"/>
    <w:rsid w:val="00B36D54"/>
    <w:rsid w:val="00B37A3A"/>
    <w:rsid w:val="00B41573"/>
    <w:rsid w:val="00B41BA5"/>
    <w:rsid w:val="00B41FAD"/>
    <w:rsid w:val="00B42730"/>
    <w:rsid w:val="00B42D20"/>
    <w:rsid w:val="00B42DBC"/>
    <w:rsid w:val="00B44D59"/>
    <w:rsid w:val="00B4591C"/>
    <w:rsid w:val="00B4664F"/>
    <w:rsid w:val="00B46EFC"/>
    <w:rsid w:val="00B47017"/>
    <w:rsid w:val="00B47548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56DAF"/>
    <w:rsid w:val="00B6084B"/>
    <w:rsid w:val="00B615A9"/>
    <w:rsid w:val="00B61FBC"/>
    <w:rsid w:val="00B622A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1FD5"/>
    <w:rsid w:val="00B8237F"/>
    <w:rsid w:val="00B82B02"/>
    <w:rsid w:val="00B839A0"/>
    <w:rsid w:val="00B841E5"/>
    <w:rsid w:val="00B84716"/>
    <w:rsid w:val="00B84A8B"/>
    <w:rsid w:val="00B85014"/>
    <w:rsid w:val="00B8544A"/>
    <w:rsid w:val="00B85B68"/>
    <w:rsid w:val="00B85E00"/>
    <w:rsid w:val="00B8722B"/>
    <w:rsid w:val="00B87F48"/>
    <w:rsid w:val="00B910E0"/>
    <w:rsid w:val="00B925E4"/>
    <w:rsid w:val="00B92865"/>
    <w:rsid w:val="00B92BFA"/>
    <w:rsid w:val="00B92F31"/>
    <w:rsid w:val="00B93173"/>
    <w:rsid w:val="00B93651"/>
    <w:rsid w:val="00B9365F"/>
    <w:rsid w:val="00B93A49"/>
    <w:rsid w:val="00B93A6D"/>
    <w:rsid w:val="00B93AFE"/>
    <w:rsid w:val="00B946AD"/>
    <w:rsid w:val="00B94888"/>
    <w:rsid w:val="00B94DD4"/>
    <w:rsid w:val="00B955E8"/>
    <w:rsid w:val="00B9659E"/>
    <w:rsid w:val="00B967A7"/>
    <w:rsid w:val="00B97BDA"/>
    <w:rsid w:val="00B97D7F"/>
    <w:rsid w:val="00BA0985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A7AA6"/>
    <w:rsid w:val="00BB0945"/>
    <w:rsid w:val="00BB1E8A"/>
    <w:rsid w:val="00BB1FAC"/>
    <w:rsid w:val="00BB316E"/>
    <w:rsid w:val="00BB3739"/>
    <w:rsid w:val="00BB387B"/>
    <w:rsid w:val="00BB38D7"/>
    <w:rsid w:val="00BB403B"/>
    <w:rsid w:val="00BB5539"/>
    <w:rsid w:val="00BB6051"/>
    <w:rsid w:val="00BB6408"/>
    <w:rsid w:val="00BB6FE5"/>
    <w:rsid w:val="00BB7467"/>
    <w:rsid w:val="00BB7808"/>
    <w:rsid w:val="00BB794B"/>
    <w:rsid w:val="00BB7F2A"/>
    <w:rsid w:val="00BC196E"/>
    <w:rsid w:val="00BC28A1"/>
    <w:rsid w:val="00BC32BA"/>
    <w:rsid w:val="00BC390D"/>
    <w:rsid w:val="00BC3911"/>
    <w:rsid w:val="00BC3F3A"/>
    <w:rsid w:val="00BC51E0"/>
    <w:rsid w:val="00BC5783"/>
    <w:rsid w:val="00BC5FA1"/>
    <w:rsid w:val="00BC647B"/>
    <w:rsid w:val="00BC692D"/>
    <w:rsid w:val="00BC7A54"/>
    <w:rsid w:val="00BC7C25"/>
    <w:rsid w:val="00BC7CCF"/>
    <w:rsid w:val="00BC7D71"/>
    <w:rsid w:val="00BD091C"/>
    <w:rsid w:val="00BD0B1F"/>
    <w:rsid w:val="00BD0D08"/>
    <w:rsid w:val="00BD0DA0"/>
    <w:rsid w:val="00BD0DDC"/>
    <w:rsid w:val="00BD1019"/>
    <w:rsid w:val="00BD223A"/>
    <w:rsid w:val="00BD29E2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1AF1"/>
    <w:rsid w:val="00BF3A38"/>
    <w:rsid w:val="00BF42DF"/>
    <w:rsid w:val="00BF69F8"/>
    <w:rsid w:val="00BF6B0C"/>
    <w:rsid w:val="00BF6D5B"/>
    <w:rsid w:val="00BF7C77"/>
    <w:rsid w:val="00BF7CB3"/>
    <w:rsid w:val="00C00295"/>
    <w:rsid w:val="00C01273"/>
    <w:rsid w:val="00C02673"/>
    <w:rsid w:val="00C05DA1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719"/>
    <w:rsid w:val="00C209D6"/>
    <w:rsid w:val="00C20EE6"/>
    <w:rsid w:val="00C21005"/>
    <w:rsid w:val="00C2102A"/>
    <w:rsid w:val="00C21A85"/>
    <w:rsid w:val="00C21BE9"/>
    <w:rsid w:val="00C2208D"/>
    <w:rsid w:val="00C23E86"/>
    <w:rsid w:val="00C243FF"/>
    <w:rsid w:val="00C24B5F"/>
    <w:rsid w:val="00C24ED4"/>
    <w:rsid w:val="00C25124"/>
    <w:rsid w:val="00C261B1"/>
    <w:rsid w:val="00C262CF"/>
    <w:rsid w:val="00C26321"/>
    <w:rsid w:val="00C265A0"/>
    <w:rsid w:val="00C26D3A"/>
    <w:rsid w:val="00C26F5D"/>
    <w:rsid w:val="00C2743E"/>
    <w:rsid w:val="00C27F2C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059"/>
    <w:rsid w:val="00C37201"/>
    <w:rsid w:val="00C40D2E"/>
    <w:rsid w:val="00C42333"/>
    <w:rsid w:val="00C42370"/>
    <w:rsid w:val="00C42EBE"/>
    <w:rsid w:val="00C439E7"/>
    <w:rsid w:val="00C44B60"/>
    <w:rsid w:val="00C44E03"/>
    <w:rsid w:val="00C45133"/>
    <w:rsid w:val="00C45C53"/>
    <w:rsid w:val="00C468E1"/>
    <w:rsid w:val="00C46961"/>
    <w:rsid w:val="00C47ED5"/>
    <w:rsid w:val="00C50648"/>
    <w:rsid w:val="00C50777"/>
    <w:rsid w:val="00C50BE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6693"/>
    <w:rsid w:val="00C67231"/>
    <w:rsid w:val="00C672DA"/>
    <w:rsid w:val="00C70C83"/>
    <w:rsid w:val="00C71906"/>
    <w:rsid w:val="00C7215A"/>
    <w:rsid w:val="00C722D0"/>
    <w:rsid w:val="00C72EBC"/>
    <w:rsid w:val="00C735DF"/>
    <w:rsid w:val="00C75550"/>
    <w:rsid w:val="00C75A12"/>
    <w:rsid w:val="00C7635B"/>
    <w:rsid w:val="00C773C7"/>
    <w:rsid w:val="00C775D0"/>
    <w:rsid w:val="00C81186"/>
    <w:rsid w:val="00C8266D"/>
    <w:rsid w:val="00C82B1B"/>
    <w:rsid w:val="00C82E5C"/>
    <w:rsid w:val="00C832A3"/>
    <w:rsid w:val="00C83B4F"/>
    <w:rsid w:val="00C83C10"/>
    <w:rsid w:val="00C852B1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1D3"/>
    <w:rsid w:val="00CA4596"/>
    <w:rsid w:val="00CA4AD7"/>
    <w:rsid w:val="00CA4D6C"/>
    <w:rsid w:val="00CA5447"/>
    <w:rsid w:val="00CA57D6"/>
    <w:rsid w:val="00CB0544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869"/>
    <w:rsid w:val="00CC4C82"/>
    <w:rsid w:val="00CC4FB8"/>
    <w:rsid w:val="00CC5182"/>
    <w:rsid w:val="00CC56C2"/>
    <w:rsid w:val="00CC6030"/>
    <w:rsid w:val="00CD02D0"/>
    <w:rsid w:val="00CD1E5B"/>
    <w:rsid w:val="00CD24CA"/>
    <w:rsid w:val="00CD29C5"/>
    <w:rsid w:val="00CD33CF"/>
    <w:rsid w:val="00CD359F"/>
    <w:rsid w:val="00CD3E21"/>
    <w:rsid w:val="00CD3FED"/>
    <w:rsid w:val="00CD4C3D"/>
    <w:rsid w:val="00CD5820"/>
    <w:rsid w:val="00CD6EC9"/>
    <w:rsid w:val="00CD7699"/>
    <w:rsid w:val="00CE19DA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4FF"/>
    <w:rsid w:val="00CE5534"/>
    <w:rsid w:val="00CE6E10"/>
    <w:rsid w:val="00CF09E1"/>
    <w:rsid w:val="00CF12B8"/>
    <w:rsid w:val="00CF1B71"/>
    <w:rsid w:val="00CF2115"/>
    <w:rsid w:val="00CF2C31"/>
    <w:rsid w:val="00CF34DC"/>
    <w:rsid w:val="00CF3529"/>
    <w:rsid w:val="00CF353A"/>
    <w:rsid w:val="00CF36E9"/>
    <w:rsid w:val="00CF38FF"/>
    <w:rsid w:val="00CF4DF4"/>
    <w:rsid w:val="00CF6D3B"/>
    <w:rsid w:val="00CF701C"/>
    <w:rsid w:val="00D00CF7"/>
    <w:rsid w:val="00D018F1"/>
    <w:rsid w:val="00D019B4"/>
    <w:rsid w:val="00D04727"/>
    <w:rsid w:val="00D04C4F"/>
    <w:rsid w:val="00D062A4"/>
    <w:rsid w:val="00D06843"/>
    <w:rsid w:val="00D06AB8"/>
    <w:rsid w:val="00D071CD"/>
    <w:rsid w:val="00D078C9"/>
    <w:rsid w:val="00D103A3"/>
    <w:rsid w:val="00D103E8"/>
    <w:rsid w:val="00D11E6A"/>
    <w:rsid w:val="00D12D71"/>
    <w:rsid w:val="00D13A90"/>
    <w:rsid w:val="00D1534A"/>
    <w:rsid w:val="00D158FD"/>
    <w:rsid w:val="00D1716C"/>
    <w:rsid w:val="00D178EE"/>
    <w:rsid w:val="00D179E1"/>
    <w:rsid w:val="00D17E4F"/>
    <w:rsid w:val="00D200CF"/>
    <w:rsid w:val="00D216DA"/>
    <w:rsid w:val="00D21918"/>
    <w:rsid w:val="00D2203E"/>
    <w:rsid w:val="00D22E52"/>
    <w:rsid w:val="00D23353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10FC"/>
    <w:rsid w:val="00D32069"/>
    <w:rsid w:val="00D3221F"/>
    <w:rsid w:val="00D3250C"/>
    <w:rsid w:val="00D3263E"/>
    <w:rsid w:val="00D339AE"/>
    <w:rsid w:val="00D347F6"/>
    <w:rsid w:val="00D36F8B"/>
    <w:rsid w:val="00D370E4"/>
    <w:rsid w:val="00D4015A"/>
    <w:rsid w:val="00D402DE"/>
    <w:rsid w:val="00D40847"/>
    <w:rsid w:val="00D40C98"/>
    <w:rsid w:val="00D41255"/>
    <w:rsid w:val="00D4163E"/>
    <w:rsid w:val="00D41A0F"/>
    <w:rsid w:val="00D422F9"/>
    <w:rsid w:val="00D44303"/>
    <w:rsid w:val="00D449C0"/>
    <w:rsid w:val="00D4581C"/>
    <w:rsid w:val="00D45FC8"/>
    <w:rsid w:val="00D467B0"/>
    <w:rsid w:val="00D500B8"/>
    <w:rsid w:val="00D5028D"/>
    <w:rsid w:val="00D508AB"/>
    <w:rsid w:val="00D50DF5"/>
    <w:rsid w:val="00D51505"/>
    <w:rsid w:val="00D51B74"/>
    <w:rsid w:val="00D52A8D"/>
    <w:rsid w:val="00D54502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3397"/>
    <w:rsid w:val="00D642EF"/>
    <w:rsid w:val="00D64737"/>
    <w:rsid w:val="00D65892"/>
    <w:rsid w:val="00D6597D"/>
    <w:rsid w:val="00D66D33"/>
    <w:rsid w:val="00D713DF"/>
    <w:rsid w:val="00D7166E"/>
    <w:rsid w:val="00D716E0"/>
    <w:rsid w:val="00D7229C"/>
    <w:rsid w:val="00D72782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2E82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039"/>
    <w:rsid w:val="00D94AC9"/>
    <w:rsid w:val="00DA0FD4"/>
    <w:rsid w:val="00DA127A"/>
    <w:rsid w:val="00DA23FC"/>
    <w:rsid w:val="00DA2521"/>
    <w:rsid w:val="00DA5E7D"/>
    <w:rsid w:val="00DA73AF"/>
    <w:rsid w:val="00DA742E"/>
    <w:rsid w:val="00DA7A04"/>
    <w:rsid w:val="00DB21F3"/>
    <w:rsid w:val="00DB2278"/>
    <w:rsid w:val="00DB3096"/>
    <w:rsid w:val="00DB30CA"/>
    <w:rsid w:val="00DB358B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B0B"/>
    <w:rsid w:val="00DC2CB1"/>
    <w:rsid w:val="00DC372B"/>
    <w:rsid w:val="00DC4722"/>
    <w:rsid w:val="00DC472B"/>
    <w:rsid w:val="00DC529C"/>
    <w:rsid w:val="00DC5F95"/>
    <w:rsid w:val="00DC6455"/>
    <w:rsid w:val="00DC65C9"/>
    <w:rsid w:val="00DC66AE"/>
    <w:rsid w:val="00DC799B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16F4"/>
    <w:rsid w:val="00DF17F0"/>
    <w:rsid w:val="00DF201D"/>
    <w:rsid w:val="00DF26BA"/>
    <w:rsid w:val="00DF2CFE"/>
    <w:rsid w:val="00DF3362"/>
    <w:rsid w:val="00DF376C"/>
    <w:rsid w:val="00DF3E91"/>
    <w:rsid w:val="00DF4698"/>
    <w:rsid w:val="00DF4887"/>
    <w:rsid w:val="00DF55A3"/>
    <w:rsid w:val="00DF5C34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74D"/>
    <w:rsid w:val="00E01890"/>
    <w:rsid w:val="00E01B69"/>
    <w:rsid w:val="00E022E6"/>
    <w:rsid w:val="00E02F9A"/>
    <w:rsid w:val="00E0437A"/>
    <w:rsid w:val="00E05602"/>
    <w:rsid w:val="00E05C39"/>
    <w:rsid w:val="00E062DA"/>
    <w:rsid w:val="00E06C2C"/>
    <w:rsid w:val="00E06E59"/>
    <w:rsid w:val="00E077D1"/>
    <w:rsid w:val="00E1082C"/>
    <w:rsid w:val="00E10A4C"/>
    <w:rsid w:val="00E10E73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4057"/>
    <w:rsid w:val="00E351F6"/>
    <w:rsid w:val="00E3548E"/>
    <w:rsid w:val="00E367CA"/>
    <w:rsid w:val="00E36EBF"/>
    <w:rsid w:val="00E37F88"/>
    <w:rsid w:val="00E40B77"/>
    <w:rsid w:val="00E41BC6"/>
    <w:rsid w:val="00E42753"/>
    <w:rsid w:val="00E455C3"/>
    <w:rsid w:val="00E46806"/>
    <w:rsid w:val="00E46CC5"/>
    <w:rsid w:val="00E47595"/>
    <w:rsid w:val="00E47E69"/>
    <w:rsid w:val="00E5086E"/>
    <w:rsid w:val="00E51D22"/>
    <w:rsid w:val="00E51E51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0E25"/>
    <w:rsid w:val="00E617D7"/>
    <w:rsid w:val="00E61862"/>
    <w:rsid w:val="00E62498"/>
    <w:rsid w:val="00E62EF4"/>
    <w:rsid w:val="00E63223"/>
    <w:rsid w:val="00E63FC4"/>
    <w:rsid w:val="00E64B09"/>
    <w:rsid w:val="00E65019"/>
    <w:rsid w:val="00E65144"/>
    <w:rsid w:val="00E65997"/>
    <w:rsid w:val="00E65BF5"/>
    <w:rsid w:val="00E6606B"/>
    <w:rsid w:val="00E6626C"/>
    <w:rsid w:val="00E67374"/>
    <w:rsid w:val="00E67381"/>
    <w:rsid w:val="00E70635"/>
    <w:rsid w:val="00E70639"/>
    <w:rsid w:val="00E71F68"/>
    <w:rsid w:val="00E7208A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0DC8"/>
    <w:rsid w:val="00E81081"/>
    <w:rsid w:val="00E81232"/>
    <w:rsid w:val="00E81540"/>
    <w:rsid w:val="00E82203"/>
    <w:rsid w:val="00E827AB"/>
    <w:rsid w:val="00E82A37"/>
    <w:rsid w:val="00E82BA1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1A99"/>
    <w:rsid w:val="00E92068"/>
    <w:rsid w:val="00E9298E"/>
    <w:rsid w:val="00E92BFA"/>
    <w:rsid w:val="00E93EDA"/>
    <w:rsid w:val="00E941B6"/>
    <w:rsid w:val="00E953B4"/>
    <w:rsid w:val="00E95729"/>
    <w:rsid w:val="00E958A7"/>
    <w:rsid w:val="00E9612E"/>
    <w:rsid w:val="00E96432"/>
    <w:rsid w:val="00E97213"/>
    <w:rsid w:val="00E97358"/>
    <w:rsid w:val="00E975AE"/>
    <w:rsid w:val="00EA0145"/>
    <w:rsid w:val="00EA1D8A"/>
    <w:rsid w:val="00EA3BAA"/>
    <w:rsid w:val="00EA4159"/>
    <w:rsid w:val="00EA4C90"/>
    <w:rsid w:val="00EA5348"/>
    <w:rsid w:val="00EA57A2"/>
    <w:rsid w:val="00EA5970"/>
    <w:rsid w:val="00EA6F57"/>
    <w:rsid w:val="00EA7433"/>
    <w:rsid w:val="00EA7D06"/>
    <w:rsid w:val="00EB021D"/>
    <w:rsid w:val="00EB1B53"/>
    <w:rsid w:val="00EB2B3F"/>
    <w:rsid w:val="00EB494E"/>
    <w:rsid w:val="00EB5880"/>
    <w:rsid w:val="00EB5C30"/>
    <w:rsid w:val="00EB74C0"/>
    <w:rsid w:val="00EC09AF"/>
    <w:rsid w:val="00EC114E"/>
    <w:rsid w:val="00EC1253"/>
    <w:rsid w:val="00EC171E"/>
    <w:rsid w:val="00EC33DC"/>
    <w:rsid w:val="00EC35B3"/>
    <w:rsid w:val="00EC3C2B"/>
    <w:rsid w:val="00EC4DAE"/>
    <w:rsid w:val="00EC5456"/>
    <w:rsid w:val="00EC5688"/>
    <w:rsid w:val="00EC6621"/>
    <w:rsid w:val="00EC66DC"/>
    <w:rsid w:val="00EC6FE8"/>
    <w:rsid w:val="00EC71E8"/>
    <w:rsid w:val="00EC7B37"/>
    <w:rsid w:val="00ED0E5A"/>
    <w:rsid w:val="00ED1696"/>
    <w:rsid w:val="00ED263C"/>
    <w:rsid w:val="00ED2A48"/>
    <w:rsid w:val="00ED2FAB"/>
    <w:rsid w:val="00ED5B19"/>
    <w:rsid w:val="00ED6892"/>
    <w:rsid w:val="00ED6BDE"/>
    <w:rsid w:val="00ED7565"/>
    <w:rsid w:val="00EE012D"/>
    <w:rsid w:val="00EE15BB"/>
    <w:rsid w:val="00EE1B36"/>
    <w:rsid w:val="00EE205B"/>
    <w:rsid w:val="00EE22AB"/>
    <w:rsid w:val="00EE2A01"/>
    <w:rsid w:val="00EE4421"/>
    <w:rsid w:val="00EE4B91"/>
    <w:rsid w:val="00EE5092"/>
    <w:rsid w:val="00EE55F7"/>
    <w:rsid w:val="00EE59C4"/>
    <w:rsid w:val="00EE63BB"/>
    <w:rsid w:val="00EE727E"/>
    <w:rsid w:val="00EF0A0E"/>
    <w:rsid w:val="00EF0B57"/>
    <w:rsid w:val="00EF0CEE"/>
    <w:rsid w:val="00EF1AF6"/>
    <w:rsid w:val="00EF1DFB"/>
    <w:rsid w:val="00EF3862"/>
    <w:rsid w:val="00EF4293"/>
    <w:rsid w:val="00EF50DE"/>
    <w:rsid w:val="00EF6C38"/>
    <w:rsid w:val="00EF7C3C"/>
    <w:rsid w:val="00F00F3C"/>
    <w:rsid w:val="00F015CA"/>
    <w:rsid w:val="00F01B2F"/>
    <w:rsid w:val="00F02035"/>
    <w:rsid w:val="00F03261"/>
    <w:rsid w:val="00F033EE"/>
    <w:rsid w:val="00F03D11"/>
    <w:rsid w:val="00F04521"/>
    <w:rsid w:val="00F04659"/>
    <w:rsid w:val="00F04CA3"/>
    <w:rsid w:val="00F04CC4"/>
    <w:rsid w:val="00F05248"/>
    <w:rsid w:val="00F068D2"/>
    <w:rsid w:val="00F10058"/>
    <w:rsid w:val="00F113B2"/>
    <w:rsid w:val="00F11D07"/>
    <w:rsid w:val="00F1223F"/>
    <w:rsid w:val="00F124EB"/>
    <w:rsid w:val="00F12A57"/>
    <w:rsid w:val="00F12CD4"/>
    <w:rsid w:val="00F12FC1"/>
    <w:rsid w:val="00F13DD0"/>
    <w:rsid w:val="00F14308"/>
    <w:rsid w:val="00F14786"/>
    <w:rsid w:val="00F14BCF"/>
    <w:rsid w:val="00F168AE"/>
    <w:rsid w:val="00F2049F"/>
    <w:rsid w:val="00F20B61"/>
    <w:rsid w:val="00F20BED"/>
    <w:rsid w:val="00F22C3C"/>
    <w:rsid w:val="00F2301E"/>
    <w:rsid w:val="00F24CC3"/>
    <w:rsid w:val="00F261BF"/>
    <w:rsid w:val="00F2630C"/>
    <w:rsid w:val="00F26AF2"/>
    <w:rsid w:val="00F26D0E"/>
    <w:rsid w:val="00F26D4C"/>
    <w:rsid w:val="00F274C5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075D"/>
    <w:rsid w:val="00F41B05"/>
    <w:rsid w:val="00F42883"/>
    <w:rsid w:val="00F42A8A"/>
    <w:rsid w:val="00F43006"/>
    <w:rsid w:val="00F43A29"/>
    <w:rsid w:val="00F43F32"/>
    <w:rsid w:val="00F443D3"/>
    <w:rsid w:val="00F4457D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4EA3"/>
    <w:rsid w:val="00F551AB"/>
    <w:rsid w:val="00F551DE"/>
    <w:rsid w:val="00F55487"/>
    <w:rsid w:val="00F567C6"/>
    <w:rsid w:val="00F576F0"/>
    <w:rsid w:val="00F57B5A"/>
    <w:rsid w:val="00F57B6E"/>
    <w:rsid w:val="00F57DAB"/>
    <w:rsid w:val="00F6058D"/>
    <w:rsid w:val="00F610F7"/>
    <w:rsid w:val="00F6133E"/>
    <w:rsid w:val="00F61557"/>
    <w:rsid w:val="00F61CDA"/>
    <w:rsid w:val="00F62309"/>
    <w:rsid w:val="00F62581"/>
    <w:rsid w:val="00F62D6B"/>
    <w:rsid w:val="00F62F56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3CA5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0F46"/>
    <w:rsid w:val="00F915F7"/>
    <w:rsid w:val="00F91613"/>
    <w:rsid w:val="00F92705"/>
    <w:rsid w:val="00F92B32"/>
    <w:rsid w:val="00F92B7D"/>
    <w:rsid w:val="00F9353A"/>
    <w:rsid w:val="00F93C97"/>
    <w:rsid w:val="00F93D29"/>
    <w:rsid w:val="00F94D98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8D3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2246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8AD"/>
    <w:rsid w:val="00FC2CF6"/>
    <w:rsid w:val="00FC504C"/>
    <w:rsid w:val="00FC56E0"/>
    <w:rsid w:val="00FC7082"/>
    <w:rsid w:val="00FC70FA"/>
    <w:rsid w:val="00FD09BC"/>
    <w:rsid w:val="00FD13C4"/>
    <w:rsid w:val="00FD4618"/>
    <w:rsid w:val="00FD567D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4B35"/>
    <w:rsid w:val="00FE4C78"/>
    <w:rsid w:val="00FE6633"/>
    <w:rsid w:val="00FE66F4"/>
    <w:rsid w:val="00FE7027"/>
    <w:rsid w:val="00FE7EEC"/>
    <w:rsid w:val="00FF0800"/>
    <w:rsid w:val="00FF0CF4"/>
    <w:rsid w:val="00FF10D3"/>
    <w:rsid w:val="00FF19F0"/>
    <w:rsid w:val="00FF2327"/>
    <w:rsid w:val="00FF38D0"/>
    <w:rsid w:val="00FF3C38"/>
    <w:rsid w:val="00FF4EE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5E81E"/>
  <w15:docId w15:val="{1237E27B-F0FC-4CC9-9694-E929A28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6C4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FB2246"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semiHidden/>
    <w:unhideWhenUsed/>
    <w:rsid w:val="00870943"/>
    <w:rPr>
      <w:color w:val="0000FF" w:themeColor="hyperlink"/>
      <w:u w:val="single"/>
    </w:rPr>
  </w:style>
  <w:style w:type="paragraph" w:customStyle="1" w:styleId="ConsPlusNormal">
    <w:name w:val="ConsPlusNormal"/>
    <w:rsid w:val="00870943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584C34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6F3C-53FB-460D-9110-B41F0D43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4269</TotalTime>
  <Pages>9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136</cp:revision>
  <cp:lastPrinted>2024-05-25T11:08:00Z</cp:lastPrinted>
  <dcterms:created xsi:type="dcterms:W3CDTF">2022-03-28T05:05:00Z</dcterms:created>
  <dcterms:modified xsi:type="dcterms:W3CDTF">2024-05-25T11:10:00Z</dcterms:modified>
</cp:coreProperties>
</file>