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18131B" w:rsidRDefault="009D4547" w:rsidP="0018131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18131B">
        <w:rPr>
          <w:rFonts w:ascii="Times New Roman" w:hAnsi="Times New Roman" w:cs="Times New Roman"/>
          <w:sz w:val="24"/>
          <w:szCs w:val="24"/>
        </w:rPr>
        <w:t>Приложение №</w:t>
      </w:r>
      <w:r w:rsidR="0018131B">
        <w:rPr>
          <w:rFonts w:ascii="Times New Roman" w:hAnsi="Times New Roman" w:cs="Times New Roman"/>
          <w:sz w:val="24"/>
          <w:szCs w:val="24"/>
        </w:rPr>
        <w:t>8</w:t>
      </w:r>
    </w:p>
    <w:p w:rsidR="009D4547" w:rsidRPr="0018131B" w:rsidRDefault="009D4547" w:rsidP="0018131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18131B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18131B">
        <w:rPr>
          <w:rFonts w:ascii="Times New Roman" w:hAnsi="Times New Roman" w:cs="Times New Roman"/>
          <w:sz w:val="24"/>
          <w:szCs w:val="24"/>
        </w:rPr>
        <w:t>1</w:t>
      </w:r>
      <w:r w:rsidR="00FA58BE">
        <w:rPr>
          <w:rFonts w:ascii="Times New Roman" w:hAnsi="Times New Roman" w:cs="Times New Roman"/>
          <w:sz w:val="24"/>
          <w:szCs w:val="24"/>
        </w:rPr>
        <w:t>1</w:t>
      </w:r>
      <w:r w:rsidR="00F76362" w:rsidRPr="0018131B">
        <w:rPr>
          <w:rFonts w:ascii="Times New Roman" w:hAnsi="Times New Roman" w:cs="Times New Roman"/>
          <w:sz w:val="24"/>
          <w:szCs w:val="24"/>
        </w:rPr>
        <w:t xml:space="preserve"> </w:t>
      </w:r>
      <w:r w:rsidRPr="00181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7315" w:rsidRPr="0018131B" w:rsidRDefault="006E7315" w:rsidP="009D45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71FA" w:rsidRDefault="00986EC8" w:rsidP="0018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31B">
        <w:rPr>
          <w:rFonts w:ascii="Times New Roman" w:hAnsi="Times New Roman" w:cs="Times New Roman"/>
          <w:b/>
          <w:sz w:val="24"/>
          <w:szCs w:val="24"/>
        </w:rPr>
        <w:t>Плановые объемы и стоимость</w:t>
      </w:r>
      <w:r w:rsidR="00FA630E" w:rsidRPr="0018131B">
        <w:rPr>
          <w:rFonts w:ascii="Times New Roman" w:hAnsi="Times New Roman" w:cs="Times New Roman"/>
          <w:b/>
          <w:sz w:val="24"/>
          <w:szCs w:val="24"/>
        </w:rPr>
        <w:t xml:space="preserve"> на диагностические и инструментальные исследования</w:t>
      </w:r>
      <w:r w:rsidR="001E272E" w:rsidRPr="0018131B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3237FF" w:rsidRPr="0018131B">
        <w:rPr>
          <w:rFonts w:ascii="Times New Roman" w:hAnsi="Times New Roman" w:cs="Times New Roman"/>
          <w:b/>
          <w:sz w:val="24"/>
          <w:szCs w:val="24"/>
        </w:rPr>
        <w:t>20</w:t>
      </w:r>
      <w:r w:rsidRPr="0018131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49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280"/>
        <w:gridCol w:w="1420"/>
      </w:tblGrid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работы (услуги)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(услуги)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Плановая стоимость (тыс. руб.)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РТ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45120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108149,1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Компьютерная томография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12250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53545,4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"Республиканская больница № 1"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9750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44799,4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КТ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43285,2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головы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14864,5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12936,4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брюшной полости с внутривенным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7919,2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7565,1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КТ без контрастирования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1514,2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Спиральная компьютерная томография гортани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757,1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позвоночника (один отдел)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757,1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"Республиканская больница № 2"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7152,1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КТ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7043,7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2641,4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гортани с внутривенным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1864,2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болюсным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1736,3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головы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801,8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КТ без контрастирования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"Противотуберкулезный диспансер"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1593,9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Магнитно-резонансная томография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11721,9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"Республиканская больница № 1"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МРТ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5715,2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5715,2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МРТ без контрастирования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1725,8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Магнитно- резонансная томография суставов (один сустав)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малого таза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 резонансная томография позвоночника (один отдел)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основания черепа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ООО "Региональный диагностический центр"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656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4280,9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МРТ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3318,9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мягких тканей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сердца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1002,8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тонкой кишки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толстой кишки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молочной железы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мошонки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надпочечников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гипофиза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глазницы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почек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черепа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урография с контрастированием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органов брюшной полости с внутривенным введением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гепатотропного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контрастного препарата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МРТ без контрастирования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962,0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мягких тканей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сердца и магистральных сосудов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артериография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(одна область)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венография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(одна область)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холангиография</w:t>
            </w:r>
            <w:proofErr w:type="spellEnd"/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Магнитно-резонансная томография поджелудочной железы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холангиопанкреатография</w:t>
            </w:r>
            <w:proofErr w:type="spellEnd"/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тонкой кишки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толстой кишки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молочной железы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мошонки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надпочечников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гипофиза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глазницы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почек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плода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костной ткани (одна область)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околоносовых пазух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гортаноглотки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преддверноулиткового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оранов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носоротоглотки</w:t>
            </w:r>
            <w:proofErr w:type="spellEnd"/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Магнитно-резонансная томография легких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Магнитно-резонансная томография средостения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Ультразвуковое исследование сердечно-сосудистой системы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14584,2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"Республиканская больница № 1"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5340,9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"Республиканская больница №2"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2320,2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2409,7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1589,9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Эндоскопические диагностические исследования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9650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14658,8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1089,2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170,1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1623,9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 Республиканская больница №1"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4400,7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 Республиканская больница №2"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179,2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598,5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Ресонкодиспансер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1602,6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477,0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1977,8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ММЦ"</w:t>
            </w:r>
            <w:bookmarkStart w:id="0" w:name="_GoBack"/>
            <w:bookmarkEnd w:id="0"/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1119,5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973,7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Молекулярно-генетические исследования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5692,5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5692,5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Гистологические исследования 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8010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7946,3</w:t>
            </w:r>
          </w:p>
        </w:tc>
      </w:tr>
      <w:tr w:rsidR="00E22C65" w:rsidRPr="00E22C65" w:rsidTr="00E22C65">
        <w:trPr>
          <w:trHeight w:val="20"/>
        </w:trPr>
        <w:tc>
          <w:tcPr>
            <w:tcW w:w="7797" w:type="dxa"/>
            <w:shd w:val="clear" w:color="000000" w:fill="FFFFFF"/>
            <w:vAlign w:val="center"/>
            <w:hideMark/>
          </w:tcPr>
          <w:p w:rsidR="00E22C65" w:rsidRPr="00E22C65" w:rsidRDefault="00E22C65" w:rsidP="00A94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"Республиканская больница № </w:t>
            </w:r>
            <w:r w:rsidR="00A94C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:rsidR="00E22C65" w:rsidRPr="00E22C65" w:rsidRDefault="00E22C65" w:rsidP="00E22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2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7946,3</w:t>
            </w:r>
          </w:p>
        </w:tc>
      </w:tr>
    </w:tbl>
    <w:p w:rsidR="00E22C65" w:rsidRDefault="00E22C65" w:rsidP="0018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C65" w:rsidRDefault="00E22C65" w:rsidP="0018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C65" w:rsidRDefault="00E22C65" w:rsidP="0018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B06" w:rsidRDefault="00275B06" w:rsidP="0018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B06" w:rsidRPr="0018131B" w:rsidRDefault="00275B06" w:rsidP="001813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C3F" w:rsidRDefault="00875C3F" w:rsidP="00227355">
      <w:pPr>
        <w:jc w:val="center"/>
      </w:pPr>
    </w:p>
    <w:p w:rsidR="00513249" w:rsidRDefault="00513249" w:rsidP="00227355">
      <w:pPr>
        <w:jc w:val="center"/>
      </w:pPr>
    </w:p>
    <w:sectPr w:rsidR="00513249" w:rsidSect="00D97FFB">
      <w:pgSz w:w="11906" w:h="16838"/>
      <w:pgMar w:top="624" w:right="567" w:bottom="39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09F1"/>
    <w:rsid w:val="00047BEA"/>
    <w:rsid w:val="00063ED6"/>
    <w:rsid w:val="00097B11"/>
    <w:rsid w:val="000C25CA"/>
    <w:rsid w:val="000E2011"/>
    <w:rsid w:val="00131E8D"/>
    <w:rsid w:val="001746A5"/>
    <w:rsid w:val="0018131B"/>
    <w:rsid w:val="001A2397"/>
    <w:rsid w:val="001E272E"/>
    <w:rsid w:val="001F5612"/>
    <w:rsid w:val="00206DE9"/>
    <w:rsid w:val="00227355"/>
    <w:rsid w:val="00236995"/>
    <w:rsid w:val="00247837"/>
    <w:rsid w:val="0025225B"/>
    <w:rsid w:val="00275B06"/>
    <w:rsid w:val="003237FF"/>
    <w:rsid w:val="00396EFD"/>
    <w:rsid w:val="003C60DE"/>
    <w:rsid w:val="004D32BB"/>
    <w:rsid w:val="004E482D"/>
    <w:rsid w:val="004F4207"/>
    <w:rsid w:val="00513249"/>
    <w:rsid w:val="005246DD"/>
    <w:rsid w:val="005E2E7E"/>
    <w:rsid w:val="006222C5"/>
    <w:rsid w:val="006312BA"/>
    <w:rsid w:val="00666D4A"/>
    <w:rsid w:val="006970FB"/>
    <w:rsid w:val="006A7D38"/>
    <w:rsid w:val="006E49F8"/>
    <w:rsid w:val="006E7315"/>
    <w:rsid w:val="0073219E"/>
    <w:rsid w:val="00735883"/>
    <w:rsid w:val="007760A4"/>
    <w:rsid w:val="00787BD9"/>
    <w:rsid w:val="007C225A"/>
    <w:rsid w:val="008679AC"/>
    <w:rsid w:val="00875C3F"/>
    <w:rsid w:val="0092726E"/>
    <w:rsid w:val="00934CC9"/>
    <w:rsid w:val="0094407B"/>
    <w:rsid w:val="009522B1"/>
    <w:rsid w:val="00963EA5"/>
    <w:rsid w:val="00986073"/>
    <w:rsid w:val="00986EC8"/>
    <w:rsid w:val="009D4547"/>
    <w:rsid w:val="009F09A9"/>
    <w:rsid w:val="00A2427F"/>
    <w:rsid w:val="00A94C23"/>
    <w:rsid w:val="00AC7785"/>
    <w:rsid w:val="00AD4331"/>
    <w:rsid w:val="00B02BE8"/>
    <w:rsid w:val="00B1568D"/>
    <w:rsid w:val="00B16817"/>
    <w:rsid w:val="00B25DE7"/>
    <w:rsid w:val="00B472CF"/>
    <w:rsid w:val="00B472FE"/>
    <w:rsid w:val="00B85A6C"/>
    <w:rsid w:val="00B87546"/>
    <w:rsid w:val="00BA35C3"/>
    <w:rsid w:val="00BD23FB"/>
    <w:rsid w:val="00BD7354"/>
    <w:rsid w:val="00CE37FB"/>
    <w:rsid w:val="00D37C17"/>
    <w:rsid w:val="00D7465E"/>
    <w:rsid w:val="00D901C2"/>
    <w:rsid w:val="00D97FFB"/>
    <w:rsid w:val="00DB71E9"/>
    <w:rsid w:val="00E22C65"/>
    <w:rsid w:val="00E651D7"/>
    <w:rsid w:val="00EA71FA"/>
    <w:rsid w:val="00EB2706"/>
    <w:rsid w:val="00EC7502"/>
    <w:rsid w:val="00F2789F"/>
    <w:rsid w:val="00F65B6E"/>
    <w:rsid w:val="00F678C1"/>
    <w:rsid w:val="00F76362"/>
    <w:rsid w:val="00F96F7A"/>
    <w:rsid w:val="00FA58BE"/>
    <w:rsid w:val="00FA630E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A5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58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9</cp:revision>
  <cp:lastPrinted>2020-10-30T08:16:00Z</cp:lastPrinted>
  <dcterms:created xsi:type="dcterms:W3CDTF">2020-01-16T07:03:00Z</dcterms:created>
  <dcterms:modified xsi:type="dcterms:W3CDTF">2020-11-12T06:30:00Z</dcterms:modified>
</cp:coreProperties>
</file>