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D2" w:rsidRDefault="001D72D2">
      <w:r>
        <w:rPr>
          <w:noProof/>
          <w:lang w:eastAsia="ru-RU"/>
        </w:rPr>
        <w:drawing>
          <wp:inline distT="0" distB="0" distL="0" distR="0">
            <wp:extent cx="6324600" cy="4034171"/>
            <wp:effectExtent l="0" t="0" r="0" b="4445"/>
            <wp:docPr id="1" name="Рисунок 1" descr="C:\Users\User\Desktop\_DSC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_DSC02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03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666" w:rsidRPr="003C7572" w:rsidRDefault="00332874" w:rsidP="003C75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902A6B">
        <w:rPr>
          <w:rFonts w:ascii="Times New Roman" w:hAnsi="Times New Roman" w:cs="Times New Roman"/>
          <w:sz w:val="28"/>
          <w:szCs w:val="28"/>
        </w:rPr>
        <w:t>августа 2022 года</w:t>
      </w:r>
      <w:r w:rsidR="00B050AE">
        <w:rPr>
          <w:rFonts w:ascii="Times New Roman" w:hAnsi="Times New Roman" w:cs="Times New Roman"/>
          <w:sz w:val="28"/>
          <w:szCs w:val="28"/>
        </w:rPr>
        <w:t xml:space="preserve"> н</w:t>
      </w:r>
      <w:r w:rsidR="00F564A2" w:rsidRPr="003C7572">
        <w:rPr>
          <w:rFonts w:ascii="Times New Roman" w:hAnsi="Times New Roman" w:cs="Times New Roman"/>
          <w:sz w:val="28"/>
          <w:szCs w:val="28"/>
        </w:rPr>
        <w:t xml:space="preserve">а заседании Коллегии Министерства здравоохранения Республики Тыва по подведению итогов деятельности за первое полугодие 2022 года </w:t>
      </w:r>
      <w:r w:rsidR="004F5666" w:rsidRPr="003C7572">
        <w:rPr>
          <w:rFonts w:ascii="Times New Roman" w:hAnsi="Times New Roman" w:cs="Times New Roman"/>
          <w:sz w:val="28"/>
          <w:szCs w:val="28"/>
        </w:rPr>
        <w:t>Проектный офис Минздрава Р</w:t>
      </w:r>
      <w:r w:rsidR="007940D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4F5666" w:rsidRPr="003C7572">
        <w:rPr>
          <w:rFonts w:ascii="Times New Roman" w:hAnsi="Times New Roman" w:cs="Times New Roman"/>
          <w:sz w:val="28"/>
          <w:szCs w:val="28"/>
        </w:rPr>
        <w:t>Т</w:t>
      </w:r>
      <w:r w:rsidR="007940DA">
        <w:rPr>
          <w:rFonts w:ascii="Times New Roman" w:hAnsi="Times New Roman" w:cs="Times New Roman"/>
          <w:sz w:val="28"/>
          <w:szCs w:val="28"/>
        </w:rPr>
        <w:t>ыва</w:t>
      </w:r>
      <w:r w:rsidR="000644D0">
        <w:rPr>
          <w:rFonts w:ascii="Times New Roman" w:hAnsi="Times New Roman" w:cs="Times New Roman"/>
          <w:sz w:val="28"/>
          <w:szCs w:val="28"/>
        </w:rPr>
        <w:t xml:space="preserve"> награжден</w:t>
      </w:r>
      <w:bookmarkStart w:id="0" w:name="_GoBack"/>
      <w:bookmarkEnd w:id="0"/>
      <w:r w:rsidR="00814B62">
        <w:rPr>
          <w:rFonts w:ascii="Times New Roman" w:hAnsi="Times New Roman" w:cs="Times New Roman"/>
          <w:sz w:val="28"/>
          <w:szCs w:val="28"/>
        </w:rPr>
        <w:t xml:space="preserve"> Б</w:t>
      </w:r>
      <w:r w:rsidR="004F5666" w:rsidRPr="003C7572">
        <w:rPr>
          <w:rFonts w:ascii="Times New Roman" w:hAnsi="Times New Roman" w:cs="Times New Roman"/>
          <w:sz w:val="28"/>
          <w:szCs w:val="28"/>
        </w:rPr>
        <w:t>лагодарностью Территориального органа Росздравнадзора по Р</w:t>
      </w:r>
      <w:r w:rsidR="003602E5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4F5666" w:rsidRPr="003C7572">
        <w:rPr>
          <w:rFonts w:ascii="Times New Roman" w:hAnsi="Times New Roman" w:cs="Times New Roman"/>
          <w:sz w:val="28"/>
          <w:szCs w:val="28"/>
        </w:rPr>
        <w:t>Т</w:t>
      </w:r>
      <w:r w:rsidR="003602E5">
        <w:rPr>
          <w:rFonts w:ascii="Times New Roman" w:hAnsi="Times New Roman" w:cs="Times New Roman"/>
          <w:sz w:val="28"/>
          <w:szCs w:val="28"/>
        </w:rPr>
        <w:t xml:space="preserve">ыва </w:t>
      </w:r>
      <w:r w:rsidR="00F564A2" w:rsidRPr="003C7572">
        <w:rPr>
          <w:rFonts w:ascii="Times New Roman" w:hAnsi="Times New Roman" w:cs="Times New Roman"/>
          <w:sz w:val="28"/>
          <w:szCs w:val="28"/>
        </w:rPr>
        <w:t>за своевременную организацию мероприятий национального проекта «Здравоохранение» по итогам полугодия</w:t>
      </w:r>
      <w:r w:rsidR="00574DCE">
        <w:rPr>
          <w:rFonts w:ascii="Times New Roman" w:hAnsi="Times New Roman" w:cs="Times New Roman"/>
          <w:sz w:val="28"/>
          <w:szCs w:val="28"/>
        </w:rPr>
        <w:t xml:space="preserve">. </w:t>
      </w:r>
      <w:r w:rsidR="004F5666" w:rsidRPr="003C7572">
        <w:rPr>
          <w:rFonts w:ascii="Times New Roman" w:hAnsi="Times New Roman" w:cs="Times New Roman"/>
          <w:sz w:val="28"/>
          <w:szCs w:val="28"/>
        </w:rPr>
        <w:t>П</w:t>
      </w:r>
      <w:r w:rsidR="00814B62">
        <w:rPr>
          <w:rFonts w:ascii="Times New Roman" w:hAnsi="Times New Roman" w:cs="Times New Roman"/>
          <w:sz w:val="28"/>
          <w:szCs w:val="28"/>
        </w:rPr>
        <w:t>роектному офису Б</w:t>
      </w:r>
      <w:r w:rsidR="00F564A2" w:rsidRPr="003C7572">
        <w:rPr>
          <w:rFonts w:ascii="Times New Roman" w:hAnsi="Times New Roman" w:cs="Times New Roman"/>
          <w:sz w:val="28"/>
          <w:szCs w:val="28"/>
        </w:rPr>
        <w:t>лагодарность вручила руководитель Ро</w:t>
      </w:r>
      <w:r w:rsidR="004F5666" w:rsidRPr="003C7572">
        <w:rPr>
          <w:rFonts w:ascii="Times New Roman" w:hAnsi="Times New Roman" w:cs="Times New Roman"/>
          <w:sz w:val="28"/>
          <w:szCs w:val="28"/>
        </w:rPr>
        <w:t>сздравнадзора по Р</w:t>
      </w:r>
      <w:r w:rsidR="00B55B17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4F5666" w:rsidRPr="003C7572">
        <w:rPr>
          <w:rFonts w:ascii="Times New Roman" w:hAnsi="Times New Roman" w:cs="Times New Roman"/>
          <w:sz w:val="28"/>
          <w:szCs w:val="28"/>
        </w:rPr>
        <w:t>Т</w:t>
      </w:r>
      <w:r w:rsidR="00B55B17">
        <w:rPr>
          <w:rFonts w:ascii="Times New Roman" w:hAnsi="Times New Roman" w:cs="Times New Roman"/>
          <w:sz w:val="28"/>
          <w:szCs w:val="28"/>
        </w:rPr>
        <w:t>ыва</w:t>
      </w:r>
      <w:r w:rsidR="004F5666" w:rsidRPr="003C7572">
        <w:rPr>
          <w:rFonts w:ascii="Times New Roman" w:hAnsi="Times New Roman" w:cs="Times New Roman"/>
          <w:sz w:val="28"/>
          <w:szCs w:val="28"/>
        </w:rPr>
        <w:t xml:space="preserve"> Алла </w:t>
      </w:r>
      <w:r w:rsidR="00076E89">
        <w:rPr>
          <w:rFonts w:ascii="Times New Roman" w:hAnsi="Times New Roman" w:cs="Times New Roman"/>
          <w:sz w:val="28"/>
          <w:szCs w:val="28"/>
        </w:rPr>
        <w:t xml:space="preserve">Анчикаевна </w:t>
      </w:r>
      <w:r w:rsidR="004F5666" w:rsidRPr="003C7572">
        <w:rPr>
          <w:rFonts w:ascii="Times New Roman" w:hAnsi="Times New Roman" w:cs="Times New Roman"/>
          <w:sz w:val="28"/>
          <w:szCs w:val="28"/>
        </w:rPr>
        <w:t>Намдак.</w:t>
      </w:r>
    </w:p>
    <w:p w:rsidR="00861B1C" w:rsidRDefault="00F564A2" w:rsidP="00861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572">
        <w:rPr>
          <w:rFonts w:ascii="Times New Roman" w:hAnsi="Times New Roman" w:cs="Times New Roman"/>
          <w:sz w:val="28"/>
          <w:szCs w:val="28"/>
        </w:rPr>
        <w:t xml:space="preserve"> </w:t>
      </w:r>
      <w:r w:rsidR="003C7572">
        <w:rPr>
          <w:rFonts w:ascii="Times New Roman" w:hAnsi="Times New Roman" w:cs="Times New Roman"/>
          <w:sz w:val="28"/>
          <w:szCs w:val="28"/>
        </w:rPr>
        <w:tab/>
      </w:r>
      <w:r w:rsidRPr="003C7572">
        <w:rPr>
          <w:rFonts w:ascii="Times New Roman" w:hAnsi="Times New Roman" w:cs="Times New Roman"/>
          <w:sz w:val="28"/>
          <w:szCs w:val="28"/>
        </w:rPr>
        <w:t>Отметим, что ведомственный проектный офис осуществляет общую координацию и мониторинг реализации региональных проектов, входящих в состав национал</w:t>
      </w:r>
      <w:r w:rsidR="000F6B6F">
        <w:rPr>
          <w:rFonts w:ascii="Times New Roman" w:hAnsi="Times New Roman" w:cs="Times New Roman"/>
          <w:sz w:val="28"/>
          <w:szCs w:val="28"/>
        </w:rPr>
        <w:t>ьных проектов «Здравоохранение» и</w:t>
      </w:r>
      <w:r w:rsidRPr="003C7572">
        <w:rPr>
          <w:rFonts w:ascii="Times New Roman" w:hAnsi="Times New Roman" w:cs="Times New Roman"/>
          <w:sz w:val="28"/>
          <w:szCs w:val="28"/>
        </w:rPr>
        <w:t xml:space="preserve"> «Демография». </w:t>
      </w:r>
      <w:r w:rsidR="004F5666" w:rsidRPr="003C7572">
        <w:rPr>
          <w:rFonts w:ascii="Times New Roman" w:hAnsi="Times New Roman" w:cs="Times New Roman"/>
          <w:sz w:val="28"/>
          <w:szCs w:val="28"/>
        </w:rPr>
        <w:t xml:space="preserve"> В ср</w:t>
      </w:r>
      <w:r w:rsidR="001C76EC">
        <w:rPr>
          <w:rFonts w:ascii="Times New Roman" w:hAnsi="Times New Roman" w:cs="Times New Roman"/>
          <w:sz w:val="28"/>
          <w:szCs w:val="28"/>
        </w:rPr>
        <w:t xml:space="preserve">авнительном анализе </w:t>
      </w:r>
      <w:r w:rsidR="004F5666" w:rsidRPr="003C7572">
        <w:rPr>
          <w:rFonts w:ascii="Times New Roman" w:hAnsi="Times New Roman" w:cs="Times New Roman"/>
          <w:sz w:val="28"/>
          <w:szCs w:val="28"/>
        </w:rPr>
        <w:t>с другими министерствами республики, где реализуются от 2 до 9</w:t>
      </w:r>
      <w:r w:rsidR="00B64363">
        <w:rPr>
          <w:rFonts w:ascii="Times New Roman" w:hAnsi="Times New Roman" w:cs="Times New Roman"/>
          <w:sz w:val="28"/>
          <w:szCs w:val="28"/>
        </w:rPr>
        <w:t xml:space="preserve"> проектов,</w:t>
      </w:r>
      <w:r w:rsidR="003C7572" w:rsidRPr="003C7572">
        <w:rPr>
          <w:rFonts w:ascii="Times New Roman" w:hAnsi="Times New Roman" w:cs="Times New Roman"/>
          <w:sz w:val="28"/>
          <w:szCs w:val="28"/>
        </w:rPr>
        <w:t xml:space="preserve"> Министерством здравоохранения Республики Тыва  осуществляется реализация </w:t>
      </w:r>
      <w:r w:rsidR="000F6B6F" w:rsidRPr="003C7572">
        <w:rPr>
          <w:rFonts w:ascii="Times New Roman" w:hAnsi="Times New Roman" w:cs="Times New Roman"/>
          <w:sz w:val="28"/>
          <w:szCs w:val="28"/>
        </w:rPr>
        <w:t>11</w:t>
      </w:r>
      <w:r w:rsidR="001C76EC">
        <w:rPr>
          <w:rFonts w:ascii="Times New Roman" w:hAnsi="Times New Roman" w:cs="Times New Roman"/>
          <w:sz w:val="28"/>
          <w:szCs w:val="28"/>
        </w:rPr>
        <w:t xml:space="preserve"> </w:t>
      </w:r>
      <w:r w:rsidR="000F6B6F" w:rsidRPr="003C7572">
        <w:rPr>
          <w:rFonts w:ascii="Times New Roman" w:hAnsi="Times New Roman" w:cs="Times New Roman"/>
          <w:sz w:val="28"/>
          <w:szCs w:val="28"/>
        </w:rPr>
        <w:t>региональн</w:t>
      </w:r>
      <w:r w:rsidR="000F6B6F">
        <w:rPr>
          <w:rFonts w:ascii="Times New Roman" w:hAnsi="Times New Roman" w:cs="Times New Roman"/>
          <w:sz w:val="28"/>
          <w:szCs w:val="28"/>
        </w:rPr>
        <w:t xml:space="preserve">ых проектов: </w:t>
      </w:r>
      <w:r w:rsidR="003C7572" w:rsidRPr="003C7572">
        <w:rPr>
          <w:rFonts w:ascii="Times New Roman" w:hAnsi="Times New Roman" w:cs="Times New Roman"/>
          <w:sz w:val="28"/>
          <w:szCs w:val="28"/>
        </w:rPr>
        <w:t>8 региональных проектов по национальному проекту «Здравоохранение</w:t>
      </w:r>
      <w:r w:rsidR="00076E89">
        <w:rPr>
          <w:rFonts w:ascii="Times New Roman" w:hAnsi="Times New Roman" w:cs="Times New Roman"/>
          <w:sz w:val="28"/>
          <w:szCs w:val="28"/>
        </w:rPr>
        <w:t>» и 3 регионального проекта</w:t>
      </w:r>
      <w:r w:rsidR="003C7572" w:rsidRPr="003C7572">
        <w:rPr>
          <w:rFonts w:ascii="Times New Roman" w:hAnsi="Times New Roman" w:cs="Times New Roman"/>
          <w:sz w:val="28"/>
          <w:szCs w:val="28"/>
        </w:rPr>
        <w:t xml:space="preserve"> по национальному проекту «Демография»</w:t>
      </w:r>
      <w:r w:rsidR="000F6B6F">
        <w:rPr>
          <w:rFonts w:ascii="Times New Roman" w:hAnsi="Times New Roman" w:cs="Times New Roman"/>
          <w:sz w:val="28"/>
          <w:szCs w:val="28"/>
        </w:rPr>
        <w:t xml:space="preserve">. </w:t>
      </w:r>
      <w:r w:rsidR="00B676E2">
        <w:rPr>
          <w:rFonts w:ascii="Times New Roman" w:hAnsi="Times New Roman" w:cs="Times New Roman"/>
          <w:sz w:val="28"/>
          <w:szCs w:val="28"/>
        </w:rPr>
        <w:t xml:space="preserve">Это огромный </w:t>
      </w:r>
      <w:r w:rsidR="00076E89">
        <w:rPr>
          <w:rFonts w:ascii="Times New Roman" w:hAnsi="Times New Roman" w:cs="Times New Roman"/>
          <w:sz w:val="28"/>
          <w:szCs w:val="28"/>
        </w:rPr>
        <w:t xml:space="preserve">объем работы </w:t>
      </w:r>
      <w:r w:rsidR="00861B1C">
        <w:rPr>
          <w:rFonts w:ascii="Times New Roman" w:hAnsi="Times New Roman" w:cs="Times New Roman"/>
          <w:sz w:val="28"/>
          <w:szCs w:val="28"/>
        </w:rPr>
        <w:t>и ответственность</w:t>
      </w:r>
      <w:r w:rsidR="005D4924">
        <w:rPr>
          <w:rFonts w:ascii="Times New Roman" w:hAnsi="Times New Roman" w:cs="Times New Roman"/>
          <w:sz w:val="28"/>
          <w:szCs w:val="28"/>
        </w:rPr>
        <w:t xml:space="preserve"> наряду с исполнителями</w:t>
      </w:r>
      <w:r w:rsidR="00861B1C">
        <w:rPr>
          <w:rFonts w:ascii="Times New Roman" w:hAnsi="Times New Roman" w:cs="Times New Roman"/>
          <w:sz w:val="28"/>
          <w:szCs w:val="28"/>
        </w:rPr>
        <w:t xml:space="preserve"> </w:t>
      </w:r>
      <w:r w:rsidR="001C76E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61B1C">
        <w:rPr>
          <w:rFonts w:ascii="Times New Roman" w:hAnsi="Times New Roman" w:cs="Times New Roman"/>
          <w:sz w:val="28"/>
          <w:szCs w:val="28"/>
        </w:rPr>
        <w:t>за каждый</w:t>
      </w:r>
      <w:r w:rsidR="001C76EC">
        <w:rPr>
          <w:rFonts w:ascii="Times New Roman" w:hAnsi="Times New Roman" w:cs="Times New Roman"/>
          <w:sz w:val="28"/>
          <w:szCs w:val="28"/>
        </w:rPr>
        <w:t xml:space="preserve"> результат и значение показателя</w:t>
      </w:r>
      <w:r w:rsidR="00861B1C">
        <w:rPr>
          <w:rFonts w:ascii="Times New Roman" w:hAnsi="Times New Roman" w:cs="Times New Roman"/>
          <w:sz w:val="28"/>
          <w:szCs w:val="28"/>
        </w:rPr>
        <w:t>.</w:t>
      </w:r>
    </w:p>
    <w:p w:rsidR="004F5666" w:rsidRPr="003C7572" w:rsidRDefault="003C7572" w:rsidP="003C7572">
      <w:pPr>
        <w:jc w:val="both"/>
        <w:rPr>
          <w:rFonts w:ascii="Times New Roman" w:hAnsi="Times New Roman" w:cs="Times New Roman"/>
          <w:sz w:val="28"/>
          <w:szCs w:val="28"/>
        </w:rPr>
      </w:pPr>
      <w:r w:rsidRPr="003C7572">
        <w:rPr>
          <w:rFonts w:ascii="Times New Roman" w:hAnsi="Times New Roman" w:cs="Times New Roman"/>
          <w:sz w:val="28"/>
          <w:szCs w:val="28"/>
        </w:rPr>
        <w:t xml:space="preserve"> </w:t>
      </w:r>
      <w:r w:rsidR="00861B1C">
        <w:rPr>
          <w:rFonts w:ascii="Times New Roman" w:hAnsi="Times New Roman" w:cs="Times New Roman"/>
          <w:sz w:val="28"/>
          <w:szCs w:val="28"/>
        </w:rPr>
        <w:tab/>
        <w:t>Проектный офис Минздрава Республики Тыва благодарит Территориальн</w:t>
      </w:r>
      <w:r w:rsidR="007E5650">
        <w:rPr>
          <w:rFonts w:ascii="Times New Roman" w:hAnsi="Times New Roman" w:cs="Times New Roman"/>
          <w:sz w:val="28"/>
          <w:szCs w:val="28"/>
        </w:rPr>
        <w:t xml:space="preserve">ый орган </w:t>
      </w:r>
      <w:r w:rsidR="00426C0E">
        <w:rPr>
          <w:rFonts w:ascii="Times New Roman" w:hAnsi="Times New Roman" w:cs="Times New Roman"/>
          <w:sz w:val="28"/>
          <w:szCs w:val="28"/>
        </w:rPr>
        <w:t xml:space="preserve"> Росздравнадзора </w:t>
      </w:r>
      <w:r w:rsidR="001721E5">
        <w:rPr>
          <w:rFonts w:ascii="Times New Roman" w:hAnsi="Times New Roman" w:cs="Times New Roman"/>
          <w:sz w:val="28"/>
          <w:szCs w:val="28"/>
        </w:rPr>
        <w:t>по Р</w:t>
      </w:r>
      <w:r w:rsidR="00416063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1721E5">
        <w:rPr>
          <w:rFonts w:ascii="Times New Roman" w:hAnsi="Times New Roman" w:cs="Times New Roman"/>
          <w:sz w:val="28"/>
          <w:szCs w:val="28"/>
        </w:rPr>
        <w:t>Т</w:t>
      </w:r>
      <w:r w:rsidR="00416063">
        <w:rPr>
          <w:rFonts w:ascii="Times New Roman" w:hAnsi="Times New Roman" w:cs="Times New Roman"/>
          <w:sz w:val="28"/>
          <w:szCs w:val="28"/>
        </w:rPr>
        <w:t>ыва</w:t>
      </w:r>
      <w:r w:rsidR="00DF0146">
        <w:rPr>
          <w:rFonts w:ascii="Times New Roman" w:hAnsi="Times New Roman" w:cs="Times New Roman"/>
          <w:sz w:val="28"/>
          <w:szCs w:val="28"/>
        </w:rPr>
        <w:t xml:space="preserve"> за высокую оценку</w:t>
      </w:r>
      <w:r w:rsidR="008679ED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426C0E">
        <w:rPr>
          <w:rFonts w:ascii="Times New Roman" w:hAnsi="Times New Roman" w:cs="Times New Roman"/>
          <w:sz w:val="28"/>
          <w:szCs w:val="28"/>
        </w:rPr>
        <w:t>, жел</w:t>
      </w:r>
      <w:r w:rsidR="001721E5">
        <w:rPr>
          <w:rFonts w:ascii="Times New Roman" w:hAnsi="Times New Roman" w:cs="Times New Roman"/>
          <w:sz w:val="28"/>
          <w:szCs w:val="28"/>
        </w:rPr>
        <w:t xml:space="preserve">ает успехов в </w:t>
      </w:r>
      <w:r w:rsidR="00076E89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1721E5">
        <w:rPr>
          <w:rFonts w:ascii="Times New Roman" w:hAnsi="Times New Roman" w:cs="Times New Roman"/>
          <w:sz w:val="28"/>
          <w:szCs w:val="28"/>
        </w:rPr>
        <w:t>деятельности, доброго здоровья и благополучия  всем членам коллектива.</w:t>
      </w:r>
    </w:p>
    <w:sectPr w:rsidR="004F5666" w:rsidRPr="003C7572" w:rsidSect="001D72D2">
      <w:pgSz w:w="11906" w:h="16838"/>
      <w:pgMar w:top="1134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B0"/>
    <w:rsid w:val="000644D0"/>
    <w:rsid w:val="00076E89"/>
    <w:rsid w:val="000F6B6F"/>
    <w:rsid w:val="001721E5"/>
    <w:rsid w:val="00186EFF"/>
    <w:rsid w:val="001C76EC"/>
    <w:rsid w:val="001D72D2"/>
    <w:rsid w:val="001F08F7"/>
    <w:rsid w:val="002529B0"/>
    <w:rsid w:val="002864B7"/>
    <w:rsid w:val="00324F11"/>
    <w:rsid w:val="00332874"/>
    <w:rsid w:val="003602E5"/>
    <w:rsid w:val="003A4D46"/>
    <w:rsid w:val="003C7572"/>
    <w:rsid w:val="00416063"/>
    <w:rsid w:val="00426C0E"/>
    <w:rsid w:val="00465D31"/>
    <w:rsid w:val="004F5666"/>
    <w:rsid w:val="00574DCE"/>
    <w:rsid w:val="005D4924"/>
    <w:rsid w:val="00645535"/>
    <w:rsid w:val="006B1BAD"/>
    <w:rsid w:val="006C77D5"/>
    <w:rsid w:val="007940DA"/>
    <w:rsid w:val="007E5650"/>
    <w:rsid w:val="00814B62"/>
    <w:rsid w:val="00861B1C"/>
    <w:rsid w:val="008679ED"/>
    <w:rsid w:val="00902A6B"/>
    <w:rsid w:val="009420E3"/>
    <w:rsid w:val="00A2244B"/>
    <w:rsid w:val="00A23FBE"/>
    <w:rsid w:val="00B050AE"/>
    <w:rsid w:val="00B55B17"/>
    <w:rsid w:val="00B64363"/>
    <w:rsid w:val="00B676E2"/>
    <w:rsid w:val="00C45B8C"/>
    <w:rsid w:val="00CE08F0"/>
    <w:rsid w:val="00DF0146"/>
    <w:rsid w:val="00EE3451"/>
    <w:rsid w:val="00F20B64"/>
    <w:rsid w:val="00F534F7"/>
    <w:rsid w:val="00F564A2"/>
    <w:rsid w:val="00F648A4"/>
    <w:rsid w:val="00F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635</cp:revision>
  <dcterms:created xsi:type="dcterms:W3CDTF">2022-08-24T04:29:00Z</dcterms:created>
  <dcterms:modified xsi:type="dcterms:W3CDTF">2022-08-24T11:53:00Z</dcterms:modified>
</cp:coreProperties>
</file>