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5E" w:rsidRDefault="004C7691" w:rsidP="002B22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C7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</w:t>
      </w:r>
      <w:r w:rsidR="002B225E" w:rsidRPr="004C7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2B2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225E" w:rsidRPr="00536C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организации работы о целевом обучении</w:t>
      </w:r>
    </w:p>
    <w:p w:rsidR="002B225E" w:rsidRDefault="002B225E" w:rsidP="002B22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36C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образовательным программам среднего профессионального и высшего образования в Республике Тыва в 2024 году</w:t>
      </w:r>
    </w:p>
    <w:p w:rsidR="002B225E" w:rsidRDefault="002B225E" w:rsidP="002B22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B225E" w:rsidRPr="002B225E" w:rsidRDefault="002B225E" w:rsidP="002B2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40"/>
          <w:szCs w:val="28"/>
          <w:lang w:eastAsia="ru-RU"/>
        </w:rPr>
      </w:pPr>
      <w:r w:rsidRPr="002B225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Правительство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Российской Федерации</w:t>
      </w:r>
      <w:r w:rsidRPr="002B225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утвердило постановление № 555 от 27.04.2024 «О целевом обучении по образовательным программам среднего профессионального и высшего образования». Документ вступил в силу с 1 мая 2024 г. и будет действовать шесть лет. Изменения касаются расшифровки термина «целевое обучение», правил целевого приема и обучения.</w:t>
      </w:r>
    </w:p>
    <w:p w:rsidR="002B225E" w:rsidRPr="002B225E" w:rsidRDefault="00065A0C" w:rsidP="002B22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Данным </w:t>
      </w:r>
      <w:r w:rsidR="002B225E" w:rsidRPr="00065A0C">
        <w:rPr>
          <w:rFonts w:ascii="Times New Roman" w:hAnsi="Times New Roman" w:cs="Times New Roman"/>
          <w:b/>
          <w:sz w:val="28"/>
        </w:rPr>
        <w:t>Постановлением утверждены</w:t>
      </w:r>
      <w:r w:rsidR="002B225E" w:rsidRPr="002B225E">
        <w:rPr>
          <w:rFonts w:ascii="Times New Roman" w:hAnsi="Times New Roman" w:cs="Times New Roman"/>
          <w:sz w:val="28"/>
        </w:rPr>
        <w:t xml:space="preserve">: </w:t>
      </w:r>
    </w:p>
    <w:p w:rsidR="009865B4" w:rsidRPr="009865B4" w:rsidRDefault="007A2147" w:rsidP="009865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5" w:anchor="dst100021" w:history="1">
        <w:r w:rsidR="009865B4" w:rsidRPr="009865B4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Положение</w:t>
        </w:r>
      </w:hyperlink>
      <w:r w:rsidR="009865B4" w:rsidRPr="009865B4">
        <w:rPr>
          <w:rFonts w:ascii="Times New Roman" w:hAnsi="Times New Roman" w:cs="Times New Roman"/>
          <w:sz w:val="28"/>
        </w:rPr>
        <w:t> о целевом обучении по образовательным программам среднего профессионального и высшего образования;</w:t>
      </w:r>
    </w:p>
    <w:p w:rsidR="009865B4" w:rsidRPr="009865B4" w:rsidRDefault="007A2147" w:rsidP="009865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6" w:anchor="dst100388" w:history="1">
        <w:r w:rsidR="009865B4" w:rsidRPr="009865B4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Правила</w:t>
        </w:r>
      </w:hyperlink>
      <w:r w:rsidR="009865B4" w:rsidRPr="009865B4">
        <w:rPr>
          <w:rFonts w:ascii="Times New Roman" w:hAnsi="Times New Roman" w:cs="Times New Roman"/>
          <w:sz w:val="28"/>
        </w:rPr>
        <w:t> установления квоты приема на целевое обучение по образовательным программам высшего образования за счет бюджетных ассигнований федерального бюджета;</w:t>
      </w:r>
    </w:p>
    <w:p w:rsidR="009865B4" w:rsidRPr="009865B4" w:rsidRDefault="009865B4" w:rsidP="009865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типовая</w:t>
      </w:r>
      <w:r w:rsidRPr="009865B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форма </w:t>
      </w:r>
      <w:r w:rsidRPr="009865B4">
        <w:rPr>
          <w:rFonts w:ascii="Times New Roman" w:hAnsi="Times New Roman" w:cs="Times New Roman"/>
          <w:sz w:val="28"/>
        </w:rPr>
        <w:t>договора о целевом обучении по образовательной программе среднего профессионального или высшего образования;</w:t>
      </w:r>
    </w:p>
    <w:p w:rsidR="009865B4" w:rsidRPr="009865B4" w:rsidRDefault="007A2147" w:rsidP="009865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7" w:anchor="dst100618" w:history="1">
        <w:r w:rsidR="009865B4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форма</w:t>
        </w:r>
      </w:hyperlink>
      <w:r w:rsidR="009865B4" w:rsidRPr="009865B4">
        <w:rPr>
          <w:rFonts w:ascii="Times New Roman" w:hAnsi="Times New Roman" w:cs="Times New Roman"/>
          <w:sz w:val="28"/>
        </w:rPr>
        <w:t> предложений о заключении договора или договоров о целевом обучении по образовательной программе среднего профессионального или высшего образования;</w:t>
      </w:r>
    </w:p>
    <w:p w:rsidR="009865B4" w:rsidRDefault="007A2147" w:rsidP="009865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8" w:anchor="dst100678" w:history="1">
        <w:r w:rsidR="009865B4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форма</w:t>
        </w:r>
      </w:hyperlink>
      <w:r w:rsidR="009865B4" w:rsidRPr="009865B4">
        <w:rPr>
          <w:rFonts w:ascii="Times New Roman" w:hAnsi="Times New Roman" w:cs="Times New Roman"/>
          <w:sz w:val="28"/>
        </w:rPr>
        <w:t> заявки на заключение договора о целевом обучении по образовательной программе среднего профессионального или высшего образования.</w:t>
      </w:r>
    </w:p>
    <w:p w:rsidR="0087255B" w:rsidRPr="0087255B" w:rsidRDefault="0087255B" w:rsidP="008725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b/>
          <w:sz w:val="28"/>
        </w:rPr>
        <w:t>Целевое обучение студентов</w:t>
      </w:r>
      <w:r w:rsidRPr="0087255B">
        <w:rPr>
          <w:rFonts w:ascii="Times New Roman" w:hAnsi="Times New Roman" w:cs="Times New Roman"/>
          <w:sz w:val="28"/>
        </w:rPr>
        <w:t xml:space="preserve"> — не новый способ получить образование. Его основные положения прописаны в ст. 56 и 71.1 закона «Об образовании в РФ».</w:t>
      </w:r>
    </w:p>
    <w:p w:rsidR="0087255B" w:rsidRPr="0087255B" w:rsidRDefault="0087255B" w:rsidP="008725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 xml:space="preserve">Что </w:t>
      </w:r>
      <w:r w:rsidRPr="0087255B">
        <w:rPr>
          <w:rFonts w:ascii="Times New Roman" w:hAnsi="Times New Roman" w:cs="Times New Roman"/>
          <w:b/>
          <w:sz w:val="28"/>
        </w:rPr>
        <w:t>новое предусматривает в 2024 году</w:t>
      </w:r>
      <w:r w:rsidRPr="0087255B">
        <w:rPr>
          <w:rFonts w:ascii="Times New Roman" w:hAnsi="Times New Roman" w:cs="Times New Roman"/>
          <w:sz w:val="28"/>
        </w:rPr>
        <w:t>:</w:t>
      </w:r>
    </w:p>
    <w:p w:rsidR="0087255B" w:rsidRPr="0087255B" w:rsidRDefault="0087255B" w:rsidP="00872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>разрешается заключить только один договор о целевом обучении с одним заказчиком и для одного вуза;</w:t>
      </w:r>
    </w:p>
    <w:p w:rsidR="0087255B" w:rsidRPr="0087255B" w:rsidRDefault="0087255B" w:rsidP="00872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>договор в рамках квоты приема стороны подписывают только после зачисления абитуриента, но не позднее 1 сентября;</w:t>
      </w:r>
    </w:p>
    <w:p w:rsidR="0087255B" w:rsidRPr="0087255B" w:rsidRDefault="0087255B" w:rsidP="00872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>срок отработки в договоре ограничивается минимумом 3 года и максимумом не более 5 лет;</w:t>
      </w:r>
    </w:p>
    <w:p w:rsidR="0087255B" w:rsidRPr="0087255B" w:rsidRDefault="0087255B" w:rsidP="00872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>в договоре о целевом обучении можно предусмотреть индивидуальное сопровождение в период практики со стороны заказчика или работодателя;</w:t>
      </w:r>
    </w:p>
    <w:p w:rsidR="0087255B" w:rsidRPr="0087255B" w:rsidRDefault="0087255B" w:rsidP="00872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>заказчик может установить требования к успеваемости студента в период обучения и сократить меры поддержки при нарушении этих требований;</w:t>
      </w:r>
    </w:p>
    <w:p w:rsidR="0087255B" w:rsidRPr="0087255B" w:rsidRDefault="0087255B" w:rsidP="00872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 xml:space="preserve">если заказчик предъявляет условия к успеваемости студента и тот должен пройти практику у заказчика, то вуз становится третьей стороной договора, следит за соблюдением этих двух условий, должен информировать заказчика о результатах обучения </w:t>
      </w:r>
      <w:proofErr w:type="spellStart"/>
      <w:r w:rsidRPr="0087255B">
        <w:rPr>
          <w:rFonts w:ascii="Times New Roman" w:hAnsi="Times New Roman" w:cs="Times New Roman"/>
          <w:sz w:val="28"/>
        </w:rPr>
        <w:t>целевика</w:t>
      </w:r>
      <w:proofErr w:type="spellEnd"/>
      <w:r w:rsidRPr="0087255B">
        <w:rPr>
          <w:rFonts w:ascii="Times New Roman" w:hAnsi="Times New Roman" w:cs="Times New Roman"/>
          <w:sz w:val="28"/>
        </w:rPr>
        <w:t>;</w:t>
      </w:r>
    </w:p>
    <w:p w:rsidR="0087255B" w:rsidRPr="0087255B" w:rsidRDefault="0087255B" w:rsidP="00872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>расширится список доступных заказчиков для заключения договора о целевом обучении по квоте.</w:t>
      </w:r>
    </w:p>
    <w:p w:rsidR="0087255B" w:rsidRPr="0087255B" w:rsidRDefault="0087255B" w:rsidP="008725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b/>
          <w:sz w:val="28"/>
        </w:rPr>
        <w:lastRenderedPageBreak/>
        <w:t>Заключение договоров о целевом обучении</w:t>
      </w:r>
      <w:r w:rsidRPr="0087255B">
        <w:rPr>
          <w:rFonts w:ascii="Times New Roman" w:hAnsi="Times New Roman" w:cs="Times New Roman"/>
          <w:sz w:val="28"/>
        </w:rPr>
        <w:t xml:space="preserve"> предусматривается </w:t>
      </w:r>
      <w:r w:rsidRPr="0087255B">
        <w:rPr>
          <w:rFonts w:ascii="Times New Roman" w:hAnsi="Times New Roman" w:cs="Times New Roman"/>
          <w:b/>
          <w:sz w:val="28"/>
        </w:rPr>
        <w:t>через платформу «</w:t>
      </w:r>
      <w:hyperlink r:id="rId9" w:tgtFrame="_blank" w:history="1">
        <w:r w:rsidRPr="0087255B">
          <w:rPr>
            <w:rStyle w:val="a3"/>
            <w:rFonts w:ascii="Times New Roman" w:hAnsi="Times New Roman" w:cs="Times New Roman"/>
            <w:b/>
            <w:color w:val="auto"/>
            <w:sz w:val="28"/>
            <w:u w:val="none"/>
          </w:rPr>
          <w:t>Работа России</w:t>
        </w:r>
      </w:hyperlink>
      <w:r w:rsidRPr="0087255B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: с </w:t>
      </w:r>
      <w:r w:rsidRPr="0087255B">
        <w:rPr>
          <w:rFonts w:ascii="Times New Roman" w:hAnsi="Times New Roman" w:cs="Times New Roman"/>
          <w:sz w:val="28"/>
        </w:rPr>
        <w:t xml:space="preserve">1 мая 2024 года заказчики целевого обучения </w:t>
      </w:r>
      <w:r>
        <w:rPr>
          <w:rFonts w:ascii="Times New Roman" w:hAnsi="Times New Roman" w:cs="Times New Roman"/>
          <w:sz w:val="28"/>
        </w:rPr>
        <w:t>публикуют</w:t>
      </w:r>
      <w:r w:rsidRPr="0087255B">
        <w:rPr>
          <w:rFonts w:ascii="Times New Roman" w:hAnsi="Times New Roman" w:cs="Times New Roman"/>
          <w:sz w:val="28"/>
        </w:rPr>
        <w:t xml:space="preserve"> свои предложения на платформе. </w:t>
      </w:r>
    </w:p>
    <w:p w:rsidR="0087255B" w:rsidRDefault="0087255B" w:rsidP="008725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>Информация будет находиться в свободном доступе. Абитуриент сможет выбрать предложение в любом регионе страны.</w:t>
      </w:r>
    </w:p>
    <w:p w:rsidR="004C7691" w:rsidRDefault="004C7691" w:rsidP="008725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87255B" w:rsidRPr="0087255B" w:rsidRDefault="0087255B" w:rsidP="008725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b/>
          <w:bCs/>
          <w:sz w:val="28"/>
        </w:rPr>
        <w:t>Какую информацию абитуриент найдет в предложении заказчика:</w:t>
      </w:r>
    </w:p>
    <w:p w:rsidR="0087255B" w:rsidRPr="0087255B" w:rsidRDefault="0087255B" w:rsidP="008725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>кем и где он будет работать после обучения;</w:t>
      </w:r>
    </w:p>
    <w:p w:rsidR="0087255B" w:rsidRPr="0087255B" w:rsidRDefault="0087255B" w:rsidP="008725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>где будет проходить целевое обучение;</w:t>
      </w:r>
    </w:p>
    <w:p w:rsidR="0087255B" w:rsidRPr="0087255B" w:rsidRDefault="0087255B" w:rsidP="008725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>какие меры поддержки он получит во время учебы;</w:t>
      </w:r>
    </w:p>
    <w:p w:rsidR="0087255B" w:rsidRPr="0087255B" w:rsidRDefault="0087255B" w:rsidP="008725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>какие требования предъявляет заказчик к студенту, с которым заключает договор, и какие санкции предусмотрены за их несоблюдение;</w:t>
      </w:r>
    </w:p>
    <w:p w:rsidR="0087255B" w:rsidRPr="0087255B" w:rsidRDefault="0087255B" w:rsidP="008725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>как связаться с заказчиком.</w:t>
      </w:r>
    </w:p>
    <w:p w:rsidR="004C7691" w:rsidRDefault="004C7691" w:rsidP="00872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7255B" w:rsidRPr="0087255B" w:rsidRDefault="0087255B" w:rsidP="008725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E0B8A">
        <w:rPr>
          <w:rFonts w:ascii="Times New Roman" w:hAnsi="Times New Roman" w:cs="Times New Roman"/>
          <w:b/>
          <w:sz w:val="28"/>
        </w:rPr>
        <w:t>Абитуриент выбирает предложение и подает заявку</w:t>
      </w:r>
      <w:r w:rsidRPr="0087255B">
        <w:rPr>
          <w:rFonts w:ascii="Times New Roman" w:hAnsi="Times New Roman" w:cs="Times New Roman"/>
          <w:sz w:val="28"/>
        </w:rPr>
        <w:t xml:space="preserve"> — </w:t>
      </w:r>
      <w:proofErr w:type="spellStart"/>
      <w:r w:rsidRPr="0087255B">
        <w:rPr>
          <w:rFonts w:ascii="Times New Roman" w:hAnsi="Times New Roman" w:cs="Times New Roman"/>
          <w:sz w:val="28"/>
        </w:rPr>
        <w:t>электронно</w:t>
      </w:r>
      <w:proofErr w:type="spellEnd"/>
      <w:r w:rsidRPr="0087255B">
        <w:rPr>
          <w:rFonts w:ascii="Times New Roman" w:hAnsi="Times New Roman" w:cs="Times New Roman"/>
          <w:sz w:val="28"/>
        </w:rPr>
        <w:t xml:space="preserve"> (через</w:t>
      </w:r>
      <w:hyperlink r:id="rId10" w:tgtFrame="_blank" w:history="1">
        <w:r w:rsidR="006E0B8A">
          <w:rPr>
            <w:rStyle w:val="a3"/>
            <w:rFonts w:ascii="Times New Roman" w:hAnsi="Times New Roman" w:cs="Times New Roman"/>
            <w:sz w:val="28"/>
          </w:rPr>
          <w:t xml:space="preserve"> </w:t>
        </w:r>
        <w:r w:rsidRPr="006E0B8A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«</w:t>
        </w:r>
        <w:proofErr w:type="spellStart"/>
        <w:r w:rsidRPr="006E0B8A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Госуслуги</w:t>
        </w:r>
        <w:proofErr w:type="spellEnd"/>
        <w:r w:rsidRPr="006E0B8A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»</w:t>
        </w:r>
      </w:hyperlink>
      <w:r w:rsidRPr="0087255B">
        <w:rPr>
          <w:rFonts w:ascii="Times New Roman" w:hAnsi="Times New Roman" w:cs="Times New Roman"/>
          <w:sz w:val="28"/>
        </w:rPr>
        <w:t>) или в бумажном варианте.</w:t>
      </w:r>
    </w:p>
    <w:p w:rsidR="004C7691" w:rsidRDefault="004C7691" w:rsidP="006E0B8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E0B8A" w:rsidRPr="006E0B8A" w:rsidRDefault="006E0B8A" w:rsidP="006E0B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E0B8A">
        <w:rPr>
          <w:rFonts w:ascii="Times New Roman" w:hAnsi="Times New Roman" w:cs="Times New Roman"/>
          <w:b/>
          <w:sz w:val="28"/>
        </w:rPr>
        <w:t>Абитуриент может одновременно подать</w:t>
      </w:r>
      <w:r w:rsidRPr="006E0B8A">
        <w:rPr>
          <w:rFonts w:ascii="Times New Roman" w:hAnsi="Times New Roman" w:cs="Times New Roman"/>
          <w:sz w:val="28"/>
        </w:rPr>
        <w:t xml:space="preserve"> заявления на целевое обучени</w:t>
      </w:r>
      <w:r>
        <w:rPr>
          <w:rFonts w:ascii="Times New Roman" w:hAnsi="Times New Roman" w:cs="Times New Roman"/>
          <w:sz w:val="28"/>
        </w:rPr>
        <w:t>е и на участие в общем конкурсе:</w:t>
      </w:r>
    </w:p>
    <w:p w:rsidR="006E0B8A" w:rsidRPr="006E0B8A" w:rsidRDefault="006E0B8A" w:rsidP="006E0B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 в</w:t>
      </w:r>
      <w:r w:rsidRPr="006E0B8A">
        <w:rPr>
          <w:rFonts w:ascii="Times New Roman" w:hAnsi="Times New Roman" w:cs="Times New Roman"/>
          <w:b/>
          <w:sz w:val="28"/>
        </w:rPr>
        <w:t xml:space="preserve"> первом случае</w:t>
      </w:r>
      <w:r w:rsidRPr="006E0B8A">
        <w:rPr>
          <w:rFonts w:ascii="Times New Roman" w:hAnsi="Times New Roman" w:cs="Times New Roman"/>
          <w:sz w:val="28"/>
        </w:rPr>
        <w:t xml:space="preserve"> заявку можно подать только в один вуз и на одну образовательную программу.</w:t>
      </w:r>
    </w:p>
    <w:p w:rsidR="006E0B8A" w:rsidRDefault="006E0B8A" w:rsidP="006E0B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E0B8A">
        <w:rPr>
          <w:rFonts w:ascii="Times New Roman" w:hAnsi="Times New Roman" w:cs="Times New Roman"/>
          <w:b/>
          <w:sz w:val="28"/>
        </w:rPr>
        <w:t>- во втором</w:t>
      </w:r>
      <w:r w:rsidRPr="006E0B8A">
        <w:rPr>
          <w:rFonts w:ascii="Times New Roman" w:hAnsi="Times New Roman" w:cs="Times New Roman"/>
          <w:sz w:val="28"/>
        </w:rPr>
        <w:t xml:space="preserve"> — в пять вузов на пять направлений подготовки в каждом. Вузы могут установить меньшее количество направлений.</w:t>
      </w:r>
    </w:p>
    <w:p w:rsidR="006E0B8A" w:rsidRDefault="006E0B8A" w:rsidP="006E0B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255B">
        <w:rPr>
          <w:rFonts w:ascii="Times New Roman" w:hAnsi="Times New Roman" w:cs="Times New Roman"/>
          <w:sz w:val="28"/>
        </w:rPr>
        <w:t xml:space="preserve">Договоры о целевом обучении, </w:t>
      </w:r>
      <w:r w:rsidRPr="006E0B8A">
        <w:rPr>
          <w:rFonts w:ascii="Times New Roman" w:hAnsi="Times New Roman" w:cs="Times New Roman"/>
          <w:b/>
          <w:sz w:val="28"/>
        </w:rPr>
        <w:t>заключенные до 1 мая 2024 года</w:t>
      </w:r>
      <w:r w:rsidRPr="0087255B">
        <w:rPr>
          <w:rFonts w:ascii="Times New Roman" w:hAnsi="Times New Roman" w:cs="Times New Roman"/>
          <w:sz w:val="28"/>
        </w:rPr>
        <w:t xml:space="preserve">, </w:t>
      </w:r>
      <w:r w:rsidRPr="006E0B8A">
        <w:rPr>
          <w:rFonts w:ascii="Times New Roman" w:hAnsi="Times New Roman" w:cs="Times New Roman"/>
          <w:b/>
          <w:sz w:val="28"/>
        </w:rPr>
        <w:t>остаются в силе по старым правилам</w:t>
      </w:r>
      <w:r w:rsidRPr="0087255B">
        <w:rPr>
          <w:rFonts w:ascii="Times New Roman" w:hAnsi="Times New Roman" w:cs="Times New Roman"/>
          <w:sz w:val="28"/>
        </w:rPr>
        <w:t>.</w:t>
      </w:r>
    </w:p>
    <w:p w:rsidR="007120BF" w:rsidRDefault="007120BF" w:rsidP="006E0B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120BF" w:rsidRPr="007120BF" w:rsidRDefault="007120BF" w:rsidP="007120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120BF">
        <w:rPr>
          <w:rFonts w:ascii="Times New Roman" w:hAnsi="Times New Roman" w:cs="Times New Roman"/>
          <w:b/>
          <w:bCs/>
          <w:sz w:val="28"/>
        </w:rPr>
        <w:t>Изменения в законе добавили дополнительные плюсы.</w:t>
      </w:r>
    </w:p>
    <w:p w:rsidR="007120BF" w:rsidRPr="007120BF" w:rsidRDefault="007120BF" w:rsidP="007120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120BF">
        <w:rPr>
          <w:rFonts w:ascii="Times New Roman" w:hAnsi="Times New Roman" w:cs="Times New Roman"/>
          <w:sz w:val="28"/>
        </w:rPr>
        <w:t>Легче найти и выбрать заказчика — все предложения публикуются на одном ресурсе. Абитуриент может посмотреть условия и выбрать будущее место работы в любом регионе РФ.</w:t>
      </w:r>
    </w:p>
    <w:p w:rsidR="007120BF" w:rsidRPr="007120BF" w:rsidRDefault="007120BF" w:rsidP="007120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120BF">
        <w:rPr>
          <w:rFonts w:ascii="Times New Roman" w:hAnsi="Times New Roman" w:cs="Times New Roman"/>
          <w:sz w:val="28"/>
        </w:rPr>
        <w:t>Список потенциальных заказчиков становится шире — в него добавили значимые для страны организации и направления развития.</w:t>
      </w:r>
    </w:p>
    <w:p w:rsidR="007120BF" w:rsidRPr="007120BF" w:rsidRDefault="007120BF" w:rsidP="007120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120BF">
        <w:rPr>
          <w:rFonts w:ascii="Times New Roman" w:hAnsi="Times New Roman" w:cs="Times New Roman"/>
          <w:sz w:val="28"/>
        </w:rPr>
        <w:t xml:space="preserve">Автоматизированный документооборот — сведения об абитуриенте с платформы «Работа в России» автоматически передаются на </w:t>
      </w:r>
      <w:proofErr w:type="spellStart"/>
      <w:r w:rsidRPr="007120BF">
        <w:rPr>
          <w:rFonts w:ascii="Times New Roman" w:hAnsi="Times New Roman" w:cs="Times New Roman"/>
          <w:sz w:val="28"/>
        </w:rPr>
        <w:t>суперсервис</w:t>
      </w:r>
      <w:proofErr w:type="spellEnd"/>
      <w:r w:rsidRPr="007120BF">
        <w:rPr>
          <w:rFonts w:ascii="Times New Roman" w:hAnsi="Times New Roman" w:cs="Times New Roman"/>
          <w:sz w:val="28"/>
        </w:rPr>
        <w:t xml:space="preserve"> «Поступи в вуз онлайн» — портал для подачи заявлений о приеме в вуз.</w:t>
      </w:r>
    </w:p>
    <w:p w:rsidR="004C7691" w:rsidRDefault="004C7691" w:rsidP="006E0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6E0B8A" w:rsidRDefault="007120BF" w:rsidP="006E0B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120BF">
        <w:rPr>
          <w:rFonts w:ascii="Times New Roman" w:hAnsi="Times New Roman" w:cs="Times New Roman"/>
          <w:b/>
          <w:bCs/>
          <w:sz w:val="28"/>
        </w:rPr>
        <w:t>Недостатки. </w:t>
      </w:r>
      <w:r w:rsidRPr="007120BF">
        <w:rPr>
          <w:rFonts w:ascii="Times New Roman" w:hAnsi="Times New Roman" w:cs="Times New Roman"/>
          <w:sz w:val="28"/>
        </w:rPr>
        <w:t xml:space="preserve">Но есть и минус — абитуриент может заключить только один договор на целевое обучение. Это ограничивает выбор. Абитуриент должен четко определиться с профессией и местом будущей работы на несколько лет вперед. Отказаться работать у заказчика после окончания вуза можно, но </w:t>
      </w:r>
      <w:proofErr w:type="spellStart"/>
      <w:r w:rsidRPr="007120BF">
        <w:rPr>
          <w:rFonts w:ascii="Times New Roman" w:hAnsi="Times New Roman" w:cs="Times New Roman"/>
          <w:sz w:val="28"/>
        </w:rPr>
        <w:t>затратно</w:t>
      </w:r>
      <w:proofErr w:type="spellEnd"/>
      <w:r w:rsidRPr="007120BF">
        <w:rPr>
          <w:rFonts w:ascii="Times New Roman" w:hAnsi="Times New Roman" w:cs="Times New Roman"/>
          <w:sz w:val="28"/>
        </w:rPr>
        <w:t xml:space="preserve"> — придется компенсировать все расходы.</w:t>
      </w:r>
    </w:p>
    <w:p w:rsidR="007120BF" w:rsidRDefault="007120BF" w:rsidP="006E0B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C7691" w:rsidRDefault="004C7691" w:rsidP="00DA57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7120BF" w:rsidRDefault="00693E93" w:rsidP="00DA5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4412">
        <w:rPr>
          <w:rFonts w:ascii="Times New Roman" w:hAnsi="Times New Roman" w:cs="Times New Roman"/>
          <w:b/>
          <w:sz w:val="28"/>
        </w:rPr>
        <w:lastRenderedPageBreak/>
        <w:t xml:space="preserve">Согласно </w:t>
      </w:r>
      <w:r w:rsidR="00184412" w:rsidRPr="00184412">
        <w:rPr>
          <w:rFonts w:ascii="Times New Roman" w:hAnsi="Times New Roman" w:cs="Times New Roman"/>
          <w:b/>
          <w:sz w:val="28"/>
        </w:rPr>
        <w:t>пункту 7 Положения</w:t>
      </w:r>
      <w:r>
        <w:rPr>
          <w:rFonts w:ascii="Times New Roman" w:hAnsi="Times New Roman" w:cs="Times New Roman"/>
          <w:sz w:val="28"/>
        </w:rPr>
        <w:t xml:space="preserve"> </w:t>
      </w:r>
      <w:r w:rsidRPr="00693E93">
        <w:rPr>
          <w:rFonts w:ascii="Times New Roman" w:hAnsi="Times New Roman" w:cs="Times New Roman"/>
          <w:sz w:val="28"/>
        </w:rPr>
        <w:t>о целевом обучении по образовательным программам среднего профессионального и высшего образования</w:t>
      </w:r>
      <w:r>
        <w:rPr>
          <w:rFonts w:ascii="Times New Roman" w:hAnsi="Times New Roman" w:cs="Times New Roman"/>
          <w:sz w:val="28"/>
        </w:rPr>
        <w:t xml:space="preserve">, утвержденного </w:t>
      </w:r>
      <w:r w:rsidRPr="00693E93">
        <w:rPr>
          <w:rFonts w:ascii="Times New Roman" w:hAnsi="Times New Roman" w:cs="Times New Roman"/>
          <w:sz w:val="28"/>
        </w:rPr>
        <w:t>постановлением Правительства</w:t>
      </w:r>
      <w:r>
        <w:rPr>
          <w:rFonts w:ascii="Times New Roman" w:hAnsi="Times New Roman" w:cs="Times New Roman"/>
          <w:sz w:val="28"/>
        </w:rPr>
        <w:t xml:space="preserve"> </w:t>
      </w:r>
      <w:r w:rsidRPr="00693E93">
        <w:rPr>
          <w:rFonts w:ascii="Times New Roman" w:hAnsi="Times New Roman" w:cs="Times New Roman"/>
          <w:sz w:val="28"/>
        </w:rPr>
        <w:t>Российской 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693E93">
        <w:rPr>
          <w:rFonts w:ascii="Times New Roman" w:hAnsi="Times New Roman" w:cs="Times New Roman"/>
          <w:sz w:val="28"/>
        </w:rPr>
        <w:t>от 27 апреля 2024 г. № 555</w:t>
      </w:r>
      <w:r w:rsidR="00184412">
        <w:rPr>
          <w:rFonts w:ascii="Times New Roman" w:hAnsi="Times New Roman" w:cs="Times New Roman"/>
          <w:sz w:val="28"/>
        </w:rPr>
        <w:t xml:space="preserve"> (далее – Положение)</w:t>
      </w:r>
      <w:r w:rsidR="00DA576D">
        <w:rPr>
          <w:rFonts w:ascii="Times New Roman" w:hAnsi="Times New Roman" w:cs="Times New Roman"/>
          <w:sz w:val="28"/>
        </w:rPr>
        <w:t>:</w:t>
      </w:r>
    </w:p>
    <w:p w:rsidR="00DA576D" w:rsidRDefault="00DA576D" w:rsidP="00DA576D">
      <w:pPr>
        <w:pStyle w:val="a5"/>
        <w:spacing w:before="90" w:beforeAutospacing="0" w:after="90" w:afterAutospacing="0"/>
        <w:jc w:val="both"/>
        <w:rPr>
          <w:rFonts w:eastAsiaTheme="minorHAnsi"/>
          <w:b/>
          <w:sz w:val="28"/>
          <w:szCs w:val="22"/>
          <w:lang w:eastAsia="en-US"/>
        </w:rPr>
      </w:pPr>
      <w:r w:rsidRPr="00DA576D">
        <w:rPr>
          <w:rFonts w:eastAsiaTheme="minorHAnsi"/>
          <w:b/>
          <w:sz w:val="28"/>
          <w:szCs w:val="22"/>
          <w:lang w:eastAsia="en-US"/>
        </w:rPr>
        <w:t>Министерство цифрового развития, связи и массовых коммуникаций Российской Федерации</w:t>
      </w:r>
      <w:r>
        <w:rPr>
          <w:rFonts w:eastAsiaTheme="minorHAnsi"/>
          <w:b/>
          <w:sz w:val="28"/>
          <w:szCs w:val="22"/>
          <w:lang w:eastAsia="en-US"/>
        </w:rPr>
        <w:t xml:space="preserve"> ежегодно:</w:t>
      </w:r>
      <w:r w:rsidRPr="00DA576D">
        <w:rPr>
          <w:rFonts w:eastAsiaTheme="minorHAnsi"/>
          <w:b/>
          <w:sz w:val="28"/>
          <w:szCs w:val="22"/>
          <w:lang w:eastAsia="en-US"/>
        </w:rPr>
        <w:t xml:space="preserve"> </w:t>
      </w:r>
    </w:p>
    <w:p w:rsidR="00DA576D" w:rsidRPr="00DA576D" w:rsidRDefault="00DA576D" w:rsidP="00DA576D">
      <w:pPr>
        <w:pStyle w:val="a5"/>
        <w:spacing w:before="0" w:beforeAutospacing="0" w:after="0" w:afterAutospacing="0"/>
        <w:jc w:val="both"/>
        <w:rPr>
          <w:rFonts w:eastAsiaTheme="minorHAnsi"/>
          <w:b/>
          <w:sz w:val="32"/>
          <w:szCs w:val="22"/>
          <w:lang w:eastAsia="en-US"/>
        </w:rPr>
      </w:pPr>
      <w:r w:rsidRPr="00DA576D">
        <w:rPr>
          <w:sz w:val="28"/>
          <w:szCs w:val="27"/>
        </w:rPr>
        <w:t xml:space="preserve">- </w:t>
      </w:r>
      <w:r w:rsidRPr="00DA576D">
        <w:rPr>
          <w:i/>
          <w:sz w:val="28"/>
          <w:szCs w:val="27"/>
        </w:rPr>
        <w:t>размещает в ФГИС «Единый портал государственных и муниципальных услуг (функций)»</w:t>
      </w:r>
      <w:r w:rsidRPr="00DA576D">
        <w:rPr>
          <w:sz w:val="28"/>
          <w:szCs w:val="27"/>
        </w:rPr>
        <w:t xml:space="preserve">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«Работа в России» и срока размещения заказчиками, работодателями на цифровой платформе «Работа в России» информации о наличии потребности в использовании механизма целевого обучения и предложений о заключении договора или договоров о целевом обучении;</w:t>
      </w:r>
    </w:p>
    <w:p w:rsidR="00DA576D" w:rsidRPr="00DA576D" w:rsidRDefault="00DA576D" w:rsidP="00DA576D">
      <w:pPr>
        <w:pStyle w:val="a5"/>
        <w:spacing w:before="0" w:beforeAutospacing="0" w:after="0" w:afterAutospacing="0"/>
        <w:jc w:val="both"/>
        <w:rPr>
          <w:sz w:val="28"/>
          <w:szCs w:val="27"/>
        </w:rPr>
      </w:pPr>
      <w:r w:rsidRPr="00DA576D">
        <w:rPr>
          <w:sz w:val="28"/>
          <w:szCs w:val="27"/>
        </w:rPr>
        <w:t xml:space="preserve">- </w:t>
      </w:r>
      <w:r w:rsidRPr="00DA576D">
        <w:rPr>
          <w:i/>
          <w:sz w:val="28"/>
          <w:szCs w:val="27"/>
        </w:rPr>
        <w:t>направляет уведомления</w:t>
      </w:r>
      <w:r w:rsidRPr="00DA576D">
        <w:rPr>
          <w:sz w:val="28"/>
          <w:szCs w:val="27"/>
        </w:rPr>
        <w:t xml:space="preserve">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портале;</w:t>
      </w:r>
    </w:p>
    <w:p w:rsidR="00DA576D" w:rsidRPr="00DA576D" w:rsidRDefault="00DA576D" w:rsidP="00DA576D">
      <w:pPr>
        <w:pStyle w:val="a5"/>
        <w:spacing w:before="0" w:beforeAutospacing="0" w:after="0" w:afterAutospacing="0"/>
        <w:jc w:val="both"/>
        <w:rPr>
          <w:sz w:val="28"/>
          <w:szCs w:val="27"/>
        </w:rPr>
      </w:pPr>
      <w:r w:rsidRPr="00DA576D">
        <w:rPr>
          <w:sz w:val="28"/>
          <w:szCs w:val="27"/>
        </w:rPr>
        <w:t xml:space="preserve">- </w:t>
      </w:r>
      <w:r w:rsidRPr="00DA576D">
        <w:rPr>
          <w:i/>
          <w:sz w:val="28"/>
          <w:szCs w:val="27"/>
        </w:rPr>
        <w:t>направляет уведомления</w:t>
      </w:r>
      <w:r w:rsidRPr="00DA576D">
        <w:rPr>
          <w:sz w:val="28"/>
          <w:szCs w:val="27"/>
        </w:rPr>
        <w:t xml:space="preserve"> о возможности целевого обучения в личные кабинеты граждан на едином портале.</w:t>
      </w:r>
    </w:p>
    <w:p w:rsidR="00B21D41" w:rsidRDefault="00DA576D" w:rsidP="008468C2">
      <w:pPr>
        <w:pStyle w:val="a5"/>
        <w:spacing w:before="90" w:beforeAutospacing="0" w:after="90" w:afterAutospacing="0"/>
        <w:jc w:val="both"/>
        <w:rPr>
          <w:sz w:val="28"/>
          <w:szCs w:val="27"/>
        </w:rPr>
      </w:pPr>
      <w:r w:rsidRPr="00DA576D">
        <w:rPr>
          <w:b/>
          <w:sz w:val="28"/>
          <w:szCs w:val="27"/>
        </w:rPr>
        <w:t>Министерство труда и социальной защиты Российской Федерации</w:t>
      </w:r>
      <w:r w:rsidRPr="00DA576D">
        <w:rPr>
          <w:sz w:val="28"/>
          <w:szCs w:val="27"/>
        </w:rPr>
        <w:t xml:space="preserve"> </w:t>
      </w:r>
      <w:r w:rsidRPr="00DA576D">
        <w:rPr>
          <w:b/>
          <w:sz w:val="28"/>
          <w:szCs w:val="27"/>
        </w:rPr>
        <w:t>ежегодно</w:t>
      </w:r>
      <w:r w:rsidR="00B21D41">
        <w:rPr>
          <w:b/>
          <w:sz w:val="28"/>
          <w:szCs w:val="27"/>
        </w:rPr>
        <w:t>:</w:t>
      </w:r>
      <w:r>
        <w:rPr>
          <w:sz w:val="28"/>
          <w:szCs w:val="27"/>
        </w:rPr>
        <w:t xml:space="preserve"> </w:t>
      </w:r>
    </w:p>
    <w:p w:rsidR="00DA576D" w:rsidRPr="00DA576D" w:rsidRDefault="00DA576D" w:rsidP="008468C2">
      <w:pPr>
        <w:pStyle w:val="a5"/>
        <w:spacing w:before="90" w:beforeAutospacing="0" w:after="90" w:afterAutospacing="0"/>
        <w:jc w:val="both"/>
        <w:rPr>
          <w:sz w:val="28"/>
          <w:szCs w:val="27"/>
        </w:rPr>
      </w:pPr>
      <w:r w:rsidRPr="00B21D41">
        <w:rPr>
          <w:i/>
          <w:sz w:val="28"/>
          <w:szCs w:val="27"/>
        </w:rPr>
        <w:t>направляет</w:t>
      </w:r>
      <w:r w:rsidRPr="00DA576D">
        <w:rPr>
          <w:sz w:val="28"/>
          <w:szCs w:val="27"/>
        </w:rPr>
        <w:t xml:space="preserve"> </w:t>
      </w:r>
      <w:r w:rsidRPr="00B21D41">
        <w:rPr>
          <w:i/>
          <w:sz w:val="28"/>
          <w:szCs w:val="27"/>
        </w:rPr>
        <w:t>уведомления</w:t>
      </w:r>
      <w:r w:rsidRPr="00DA576D">
        <w:rPr>
          <w:sz w:val="28"/>
          <w:szCs w:val="27"/>
        </w:rPr>
        <w:t xml:space="preserve"> о возможности удовлетворения кадровой потребности путем привлечения граждан на условиях целевого обучения в личные кабинеты </w:t>
      </w:r>
      <w:r>
        <w:rPr>
          <w:sz w:val="28"/>
          <w:szCs w:val="27"/>
        </w:rPr>
        <w:t>работодателей, заказчиков</w:t>
      </w:r>
      <w:r w:rsidRPr="00DA576D">
        <w:rPr>
          <w:sz w:val="28"/>
          <w:szCs w:val="27"/>
        </w:rPr>
        <w:t xml:space="preserve"> на цифровой </w:t>
      </w:r>
      <w:r>
        <w:rPr>
          <w:sz w:val="28"/>
          <w:szCs w:val="27"/>
        </w:rPr>
        <w:t>платформе «Работа в России»</w:t>
      </w:r>
      <w:r w:rsidR="008468C2">
        <w:rPr>
          <w:sz w:val="28"/>
          <w:szCs w:val="27"/>
        </w:rPr>
        <w:t xml:space="preserve">, а работодатели, заказчики </w:t>
      </w:r>
      <w:r w:rsidRPr="00DA576D">
        <w:rPr>
          <w:sz w:val="28"/>
          <w:szCs w:val="27"/>
        </w:rPr>
        <w:t>в течение 10 рабочих дней со дня получения уведомления р</w:t>
      </w:r>
      <w:r w:rsidR="008468C2">
        <w:rPr>
          <w:sz w:val="28"/>
          <w:szCs w:val="27"/>
        </w:rPr>
        <w:t>азмещают на цифровой платформе «Работа в России»</w:t>
      </w:r>
      <w:r w:rsidRPr="00DA576D">
        <w:rPr>
          <w:sz w:val="28"/>
          <w:szCs w:val="27"/>
        </w:rPr>
        <w:t xml:space="preserve"> информацию о наличии потребности в использовании механизма целевого обучения.</w:t>
      </w:r>
    </w:p>
    <w:p w:rsidR="00DA576D" w:rsidRDefault="00184412" w:rsidP="00DA5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4412">
        <w:rPr>
          <w:rFonts w:ascii="Times New Roman" w:hAnsi="Times New Roman" w:cs="Times New Roman"/>
          <w:b/>
          <w:sz w:val="28"/>
        </w:rPr>
        <w:t>Согласно пункту 10</w:t>
      </w:r>
      <w:r>
        <w:rPr>
          <w:rFonts w:ascii="Times New Roman" w:hAnsi="Times New Roman" w:cs="Times New Roman"/>
          <w:sz w:val="28"/>
        </w:rPr>
        <w:t xml:space="preserve"> </w:t>
      </w:r>
      <w:r w:rsidRPr="00184412">
        <w:rPr>
          <w:rFonts w:ascii="Times New Roman" w:hAnsi="Times New Roman" w:cs="Times New Roman"/>
          <w:b/>
          <w:sz w:val="28"/>
        </w:rPr>
        <w:t>Положения</w:t>
      </w:r>
      <w:r>
        <w:rPr>
          <w:rFonts w:ascii="Times New Roman" w:hAnsi="Times New Roman" w:cs="Times New Roman"/>
          <w:sz w:val="28"/>
        </w:rPr>
        <w:t xml:space="preserve"> </w:t>
      </w:r>
      <w:r w:rsidRPr="00184412">
        <w:rPr>
          <w:rFonts w:ascii="Times New Roman" w:hAnsi="Times New Roman" w:cs="Times New Roman"/>
          <w:sz w:val="28"/>
        </w:rPr>
        <w:t xml:space="preserve">Министерство труда и социальной защиты Российской Федерации </w:t>
      </w:r>
      <w:r w:rsidRPr="00152EA6">
        <w:rPr>
          <w:rFonts w:ascii="Times New Roman" w:hAnsi="Times New Roman" w:cs="Times New Roman"/>
          <w:b/>
          <w:i/>
          <w:sz w:val="28"/>
        </w:rPr>
        <w:t>осуществляет учет и анализ</w:t>
      </w:r>
      <w:r w:rsidRPr="00184412">
        <w:rPr>
          <w:rFonts w:ascii="Times New Roman" w:hAnsi="Times New Roman" w:cs="Times New Roman"/>
          <w:sz w:val="28"/>
        </w:rPr>
        <w:t xml:space="preserve"> размещения пре</w:t>
      </w:r>
      <w:r>
        <w:rPr>
          <w:rFonts w:ascii="Times New Roman" w:hAnsi="Times New Roman" w:cs="Times New Roman"/>
          <w:sz w:val="28"/>
        </w:rPr>
        <w:t>дложений на цифровой платформе «Работа в России»</w:t>
      </w:r>
      <w:r w:rsidRPr="00184412">
        <w:rPr>
          <w:rFonts w:ascii="Times New Roman" w:hAnsi="Times New Roman" w:cs="Times New Roman"/>
          <w:sz w:val="28"/>
        </w:rPr>
        <w:t>.</w:t>
      </w:r>
    </w:p>
    <w:p w:rsidR="00184412" w:rsidRDefault="00184412" w:rsidP="00DA5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4412">
        <w:rPr>
          <w:rFonts w:ascii="Times New Roman" w:hAnsi="Times New Roman" w:cs="Times New Roman"/>
          <w:b/>
          <w:sz w:val="28"/>
        </w:rPr>
        <w:t>Согласно пункту 11</w:t>
      </w:r>
      <w:r w:rsidRPr="00184412">
        <w:rPr>
          <w:rFonts w:ascii="Times New Roman" w:hAnsi="Times New Roman" w:cs="Times New Roman"/>
          <w:sz w:val="28"/>
        </w:rPr>
        <w:t xml:space="preserve"> </w:t>
      </w:r>
      <w:r w:rsidRPr="00184412">
        <w:rPr>
          <w:rFonts w:ascii="Times New Roman" w:hAnsi="Times New Roman" w:cs="Times New Roman"/>
          <w:b/>
          <w:sz w:val="28"/>
        </w:rPr>
        <w:t>Положения</w:t>
      </w:r>
      <w:r w:rsidRPr="00184412">
        <w:rPr>
          <w:rFonts w:ascii="Times New Roman" w:hAnsi="Times New Roman" w:cs="Times New Roman"/>
          <w:sz w:val="28"/>
        </w:rPr>
        <w:t xml:space="preserve"> Министерство труда и социальной защиты Российской Федерации </w:t>
      </w:r>
      <w:r w:rsidRPr="00152EA6">
        <w:rPr>
          <w:rFonts w:ascii="Times New Roman" w:hAnsi="Times New Roman" w:cs="Times New Roman"/>
          <w:b/>
          <w:i/>
          <w:sz w:val="28"/>
        </w:rPr>
        <w:t>обеспечивает проверку предложений</w:t>
      </w:r>
      <w:r w:rsidRPr="00184412">
        <w:rPr>
          <w:rFonts w:ascii="Times New Roman" w:hAnsi="Times New Roman" w:cs="Times New Roman"/>
          <w:sz w:val="28"/>
        </w:rPr>
        <w:t xml:space="preserve"> в течение 10 рабочих дней после их ра</w:t>
      </w:r>
      <w:r>
        <w:rPr>
          <w:rFonts w:ascii="Times New Roman" w:hAnsi="Times New Roman" w:cs="Times New Roman"/>
          <w:sz w:val="28"/>
        </w:rPr>
        <w:t>змещения на цифровой платформе «Работа в России»</w:t>
      </w:r>
      <w:r w:rsidRPr="00184412">
        <w:rPr>
          <w:rFonts w:ascii="Times New Roman" w:hAnsi="Times New Roman" w:cs="Times New Roman"/>
          <w:sz w:val="28"/>
        </w:rPr>
        <w:t>.</w:t>
      </w:r>
    </w:p>
    <w:p w:rsidR="00184412" w:rsidRDefault="00184412" w:rsidP="00DA5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84412" w:rsidRPr="00184412" w:rsidRDefault="00184412" w:rsidP="001844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184412">
        <w:rPr>
          <w:rFonts w:ascii="Times New Roman" w:hAnsi="Times New Roman" w:cs="Times New Roman"/>
          <w:b/>
          <w:bCs/>
          <w:sz w:val="28"/>
        </w:rPr>
        <w:t>Заключение</w:t>
      </w:r>
    </w:p>
    <w:p w:rsidR="00184412" w:rsidRDefault="00184412" w:rsidP="00184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4412">
        <w:rPr>
          <w:rFonts w:ascii="Times New Roman" w:hAnsi="Times New Roman" w:cs="Times New Roman"/>
          <w:sz w:val="28"/>
        </w:rPr>
        <w:t>Новые правила приема на целевое обучение приведут к значительным изменениям в первую очередь для абитуриентов. Главными изменениями будут унификация требований, расширение обязательств заказчика и обеспечение доступа к информации. </w:t>
      </w:r>
    </w:p>
    <w:p w:rsidR="002E61FE" w:rsidRPr="002E61FE" w:rsidRDefault="002E61FE" w:rsidP="002E6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E61FE">
        <w:rPr>
          <w:rFonts w:ascii="Times New Roman" w:hAnsi="Times New Roman" w:cs="Times New Roman"/>
          <w:sz w:val="28"/>
        </w:rPr>
        <w:t xml:space="preserve">Принятый закон обязывает заказчиков целевого обучения размещать предложения о заключении договоров на единой цифровой платформе </w:t>
      </w:r>
      <w:r w:rsidRPr="002E61FE">
        <w:rPr>
          <w:rFonts w:ascii="Times New Roman" w:hAnsi="Times New Roman" w:cs="Times New Roman"/>
          <w:sz w:val="28"/>
        </w:rPr>
        <w:lastRenderedPageBreak/>
        <w:t>«Работа в России». Это дает возможность будущим студентам узнать больше о потенциальном работодателе, социальных гарантиях и мерах поддержки в период обучения.</w:t>
      </w:r>
    </w:p>
    <w:p w:rsidR="002E61FE" w:rsidRPr="002E61FE" w:rsidRDefault="002E61FE" w:rsidP="002E6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E61FE">
        <w:rPr>
          <w:rFonts w:ascii="Times New Roman" w:hAnsi="Times New Roman" w:cs="Times New Roman"/>
          <w:sz w:val="28"/>
        </w:rPr>
        <w:t xml:space="preserve">Привязки к месту жительства не будет — абитуриент сможет выбрать предложения в любом регионе. </w:t>
      </w:r>
    </w:p>
    <w:p w:rsidR="002E61FE" w:rsidRPr="002E61FE" w:rsidRDefault="002E61FE" w:rsidP="002E6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E61FE">
        <w:rPr>
          <w:rFonts w:ascii="Times New Roman" w:hAnsi="Times New Roman" w:cs="Times New Roman"/>
          <w:sz w:val="28"/>
        </w:rPr>
        <w:t>Заказчик должен заранее определиться, где, как и в какой срок будет проходить отработка. Эти условия в одностороннем порядке изменить будет нельзя.</w:t>
      </w:r>
    </w:p>
    <w:p w:rsidR="002E61FE" w:rsidRPr="002E61FE" w:rsidRDefault="002E61FE" w:rsidP="002E6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E61FE">
        <w:rPr>
          <w:rFonts w:ascii="Times New Roman" w:hAnsi="Times New Roman" w:cs="Times New Roman"/>
          <w:sz w:val="28"/>
        </w:rPr>
        <w:t xml:space="preserve">Организация будет сама решать, кого из подавших заявку выбрать. Требования к абитуриентам и порядок конкурса не регламентирован. </w:t>
      </w:r>
    </w:p>
    <w:p w:rsidR="00184412" w:rsidRDefault="00184412" w:rsidP="00184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4412">
        <w:rPr>
          <w:rFonts w:ascii="Times New Roman" w:hAnsi="Times New Roman" w:cs="Times New Roman"/>
          <w:sz w:val="28"/>
        </w:rPr>
        <w:t>Цель этих изменений состоит в повышении прозрачности и защите интересов абитуриентов, обеспечивая им больше информации и гарантий при заключении договоров о целевом обучении. Это создаст равные условия для всех будущих студентов и поможет им принимать осознанные решения относительно выбора образовательных программ и работодателей.</w:t>
      </w:r>
    </w:p>
    <w:p w:rsidR="006E0B8A" w:rsidRDefault="006E0B8A" w:rsidP="006E0B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E0B8A" w:rsidRPr="0087255B" w:rsidRDefault="006E0B8A" w:rsidP="008725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65A0C" w:rsidRPr="0087255B" w:rsidRDefault="00065A0C" w:rsidP="008725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865B4" w:rsidRPr="009865B4" w:rsidRDefault="009865B4" w:rsidP="009865B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20D9" w:rsidRPr="002B225E" w:rsidRDefault="00F020D9" w:rsidP="009865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F020D9" w:rsidRPr="002B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67510"/>
    <w:multiLevelType w:val="multilevel"/>
    <w:tmpl w:val="5DA0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97E55"/>
    <w:multiLevelType w:val="multilevel"/>
    <w:tmpl w:val="87F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257DD6"/>
    <w:multiLevelType w:val="multilevel"/>
    <w:tmpl w:val="7FDC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14181"/>
    <w:multiLevelType w:val="hybridMultilevel"/>
    <w:tmpl w:val="21A4F688"/>
    <w:lvl w:ilvl="0" w:tplc="D0CEE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3A"/>
    <w:rsid w:val="00065A0C"/>
    <w:rsid w:val="00152EA6"/>
    <w:rsid w:val="00184412"/>
    <w:rsid w:val="002B225E"/>
    <w:rsid w:val="002E61FE"/>
    <w:rsid w:val="004C7691"/>
    <w:rsid w:val="00693E93"/>
    <w:rsid w:val="006E0B8A"/>
    <w:rsid w:val="006F46B8"/>
    <w:rsid w:val="007120BF"/>
    <w:rsid w:val="007A2147"/>
    <w:rsid w:val="008468C2"/>
    <w:rsid w:val="0087255B"/>
    <w:rsid w:val="009865B4"/>
    <w:rsid w:val="00A53CE6"/>
    <w:rsid w:val="00B21D41"/>
    <w:rsid w:val="00DA576D"/>
    <w:rsid w:val="00F020D9"/>
    <w:rsid w:val="00F0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F1BAA-5B18-470D-B087-951AD849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65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65B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A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2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56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2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2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4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50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2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81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75586/d9788e153673eb683d407be0cd43ef4b84112d8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75586/fe5740e7a51c885021560b0abe8bb520e281c43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75586/b63bacf69012c4b648335be6a57aac196e60169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475586/b393bd731c0c568b1c3d812b22bba7ac380e7b7a/" TargetMode="Externa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d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Соян А.В</dc:creator>
  <cp:keywords/>
  <dc:description/>
  <cp:lastModifiedBy>niimspurt@gmail.com</cp:lastModifiedBy>
  <cp:revision>14</cp:revision>
  <cp:lastPrinted>2024-05-07T02:42:00Z</cp:lastPrinted>
  <dcterms:created xsi:type="dcterms:W3CDTF">2024-05-07T01:04:00Z</dcterms:created>
  <dcterms:modified xsi:type="dcterms:W3CDTF">2024-05-07T08:37:00Z</dcterms:modified>
</cp:coreProperties>
</file>