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136" w:rsidRPr="00A915AC" w:rsidRDefault="003C5136" w:rsidP="00A915AC">
      <w:pPr>
        <w:spacing w:after="0"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3C5136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A915AC">
        <w:rPr>
          <w:rFonts w:ascii="Times New Roman" w:eastAsia="Calibri" w:hAnsi="Times New Roman" w:cs="Times New Roman"/>
          <w:sz w:val="24"/>
          <w:szCs w:val="24"/>
        </w:rPr>
        <w:t>3</w:t>
      </w:r>
    </w:p>
    <w:p w:rsidR="003C5136" w:rsidRDefault="003C5136" w:rsidP="00A915AC">
      <w:pPr>
        <w:spacing w:after="0" w:line="256" w:lineRule="auto"/>
        <w:ind w:left="5387"/>
        <w:rPr>
          <w:rFonts w:ascii="Times New Roman" w:eastAsia="Calibri" w:hAnsi="Times New Roman" w:cs="Times New Roman"/>
          <w:sz w:val="24"/>
          <w:szCs w:val="24"/>
        </w:rPr>
      </w:pPr>
      <w:r w:rsidRPr="003C5136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="00D22245">
        <w:rPr>
          <w:rFonts w:ascii="Times New Roman" w:eastAsia="Calibri" w:hAnsi="Times New Roman" w:cs="Times New Roman"/>
          <w:sz w:val="24"/>
          <w:szCs w:val="24"/>
        </w:rPr>
        <w:t>Протоколу заседания Комиссии №</w:t>
      </w:r>
      <w:r w:rsidR="00A915AC">
        <w:rPr>
          <w:rFonts w:ascii="Times New Roman" w:eastAsia="Calibri" w:hAnsi="Times New Roman" w:cs="Times New Roman"/>
          <w:sz w:val="24"/>
          <w:szCs w:val="24"/>
        </w:rPr>
        <w:t>15</w:t>
      </w:r>
    </w:p>
    <w:p w:rsidR="003C5136" w:rsidRPr="003C5136" w:rsidRDefault="003C5136" w:rsidP="003C5136">
      <w:pPr>
        <w:spacing w:after="0" w:line="256" w:lineRule="auto"/>
        <w:ind w:left="567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915AC" w:rsidRDefault="00A915AC" w:rsidP="00A915AC">
      <w:pPr>
        <w:tabs>
          <w:tab w:val="center" w:pos="5174"/>
          <w:tab w:val="left" w:pos="63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ланов</w:t>
      </w:r>
      <w:r>
        <w:rPr>
          <w:rFonts w:ascii="Times New Roman" w:hAnsi="Times New Roman" w:cs="Times New Roman"/>
          <w:b/>
          <w:sz w:val="24"/>
          <w:szCs w:val="24"/>
        </w:rPr>
        <w:t>ые о</w:t>
      </w:r>
      <w:r w:rsidR="001E23D6">
        <w:rPr>
          <w:rFonts w:ascii="Times New Roman" w:hAnsi="Times New Roman" w:cs="Times New Roman"/>
          <w:b/>
          <w:sz w:val="24"/>
          <w:szCs w:val="24"/>
        </w:rPr>
        <w:t>бъемы и стоимость</w:t>
      </w:r>
      <w:r w:rsidR="009856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23D6">
        <w:rPr>
          <w:rFonts w:ascii="Times New Roman" w:hAnsi="Times New Roman" w:cs="Times New Roman"/>
          <w:b/>
          <w:sz w:val="24"/>
          <w:szCs w:val="24"/>
        </w:rPr>
        <w:t xml:space="preserve">медицинской помощи </w:t>
      </w:r>
      <w:r>
        <w:rPr>
          <w:rFonts w:ascii="Times New Roman" w:hAnsi="Times New Roman" w:cs="Times New Roman"/>
          <w:b/>
          <w:sz w:val="24"/>
          <w:szCs w:val="24"/>
        </w:rPr>
        <w:t>по</w:t>
      </w:r>
      <w:r w:rsidR="001E23D6">
        <w:rPr>
          <w:rFonts w:ascii="Times New Roman" w:hAnsi="Times New Roman" w:cs="Times New Roman"/>
          <w:b/>
          <w:sz w:val="24"/>
          <w:szCs w:val="24"/>
        </w:rPr>
        <w:t xml:space="preserve"> дневному стационару </w:t>
      </w:r>
    </w:p>
    <w:p w:rsidR="00C67D35" w:rsidRPr="00A915AC" w:rsidRDefault="001E23D6" w:rsidP="00A915AC">
      <w:pPr>
        <w:tabs>
          <w:tab w:val="center" w:pos="5174"/>
          <w:tab w:val="left" w:pos="63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КСГ </w:t>
      </w:r>
      <w:r w:rsidR="003A283B">
        <w:rPr>
          <w:rFonts w:ascii="Times New Roman" w:hAnsi="Times New Roman" w:cs="Times New Roman"/>
          <w:b/>
          <w:sz w:val="24"/>
          <w:szCs w:val="24"/>
        </w:rPr>
        <w:t xml:space="preserve">при стационаре </w:t>
      </w:r>
      <w:r>
        <w:rPr>
          <w:rFonts w:ascii="Times New Roman" w:hAnsi="Times New Roman" w:cs="Times New Roman"/>
          <w:b/>
          <w:sz w:val="24"/>
          <w:szCs w:val="24"/>
        </w:rPr>
        <w:t>на 201</w:t>
      </w:r>
      <w:r w:rsidRPr="0041064E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3"/>
        <w:tblW w:w="10906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2836"/>
        <w:gridCol w:w="3261"/>
        <w:gridCol w:w="708"/>
        <w:gridCol w:w="1021"/>
        <w:gridCol w:w="1044"/>
        <w:gridCol w:w="1186"/>
      </w:tblGrid>
      <w:tr w:rsidR="00A915AC" w:rsidRPr="000F1D99" w:rsidTr="00A915AC">
        <w:trPr>
          <w:trHeight w:val="230"/>
        </w:trPr>
        <w:tc>
          <w:tcPr>
            <w:tcW w:w="850" w:type="dxa"/>
            <w:vMerge w:val="restart"/>
            <w:vAlign w:val="center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№ п/п отделений</w:t>
            </w:r>
          </w:p>
        </w:tc>
        <w:tc>
          <w:tcPr>
            <w:tcW w:w="2836" w:type="dxa"/>
            <w:vMerge w:val="restart"/>
            <w:vAlign w:val="center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отделений</w:t>
            </w:r>
          </w:p>
        </w:tc>
        <w:tc>
          <w:tcPr>
            <w:tcW w:w="3261" w:type="dxa"/>
            <w:vMerge w:val="restart"/>
            <w:vAlign w:val="center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профиля, КСГ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№ профиля КСГ</w:t>
            </w:r>
          </w:p>
        </w:tc>
        <w:tc>
          <w:tcPr>
            <w:tcW w:w="1021" w:type="dxa"/>
            <w:vMerge w:val="restart"/>
            <w:vAlign w:val="center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1044" w:type="dxa"/>
            <w:vMerge w:val="restart"/>
            <w:vAlign w:val="center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Объем (случаи)</w:t>
            </w:r>
          </w:p>
        </w:tc>
        <w:tc>
          <w:tcPr>
            <w:tcW w:w="1186" w:type="dxa"/>
            <w:vMerge w:val="restart"/>
            <w:vAlign w:val="center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Плановая стоимость (тыс. руб.)</w:t>
            </w:r>
          </w:p>
        </w:tc>
      </w:tr>
      <w:tr w:rsidR="00A915AC" w:rsidRPr="000F1D99" w:rsidTr="00A915AC">
        <w:trPr>
          <w:trHeight w:val="230"/>
        </w:trPr>
        <w:tc>
          <w:tcPr>
            <w:tcW w:w="850" w:type="dxa"/>
            <w:vMerge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vMerge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vMerge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vMerge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Merge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5AC" w:rsidRPr="000F1D99" w:rsidTr="00A915AC">
        <w:trPr>
          <w:trHeight w:val="230"/>
        </w:trPr>
        <w:tc>
          <w:tcPr>
            <w:tcW w:w="850" w:type="dxa"/>
            <w:vMerge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vMerge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vMerge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vMerge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Merge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Барун-Хемчикский</w:t>
            </w:r>
            <w:proofErr w:type="spellEnd"/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ММЦ"</w:t>
            </w:r>
          </w:p>
        </w:tc>
        <w:tc>
          <w:tcPr>
            <w:tcW w:w="3261" w:type="dxa"/>
            <w:noWrap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08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568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9362,3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261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708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134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1590,6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1590,6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женских половых органов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ds02.002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1234,7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Искусственное прерывание беременнос</w:t>
            </w:r>
            <w:bookmarkStart w:id="0" w:name="_GoBack"/>
            <w:bookmarkEnd w:id="0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ти (аборт)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ds02.006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355,9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Терапевтическое отделение </w:t>
            </w:r>
          </w:p>
        </w:tc>
        <w:tc>
          <w:tcPr>
            <w:tcW w:w="3261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708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177</w:t>
            </w:r>
          </w:p>
        </w:tc>
        <w:tc>
          <w:tcPr>
            <w:tcW w:w="1186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3431,2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ds23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86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ds23.001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Ревматология 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ds24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86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257,1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Системные поражения соединительной ткани, </w:t>
            </w:r>
            <w:proofErr w:type="spellStart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, взрослые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ds24.001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257,1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261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708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257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4340,6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ds12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1974,2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ds12.009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1974,2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ds18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Другие болезни почек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ds18.004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ds23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1525,2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ds23.001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1525,2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Стоматология(детская)</w:t>
            </w:r>
          </w:p>
        </w:tc>
        <w:tc>
          <w:tcPr>
            <w:tcW w:w="708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ds26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708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ds26.001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ds15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474,5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нервной системы, хромосомные аномалии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ds15.001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474,5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Дзун-Хемчикский</w:t>
            </w:r>
            <w:proofErr w:type="spellEnd"/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ММЦ"</w:t>
            </w:r>
          </w:p>
        </w:tc>
        <w:tc>
          <w:tcPr>
            <w:tcW w:w="3261" w:type="dxa"/>
            <w:noWrap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08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340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6682,1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261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708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735,4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735,4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женских половых органов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ds02.002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735,4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261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708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252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5309,8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ds05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крови (уровень 1)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ds05.001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ds04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669,5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взрослые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ds04.001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669,5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ds13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497,7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497,7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ds18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631,4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Другие болезни почек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ds18.004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631,4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ds23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1912,3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ds23.001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1912,3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Ревматология 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ds24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1219,6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Системные поражения соединительной ткани, </w:t>
            </w:r>
            <w:proofErr w:type="spellStart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, взрослые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ds24.001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1219,6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261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708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636,9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ds31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636,9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на </w:t>
            </w:r>
            <w:proofErr w:type="spellStart"/>
            <w:proofErr w:type="gramStart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коже,подкожной</w:t>
            </w:r>
            <w:proofErr w:type="spellEnd"/>
            <w:proofErr w:type="gramEnd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клетчатке,придатках</w:t>
            </w:r>
            <w:proofErr w:type="spellEnd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 кожи(уровень 1)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ds31.002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636,9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Тандинская</w:t>
            </w:r>
            <w:proofErr w:type="spellEnd"/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3261" w:type="dxa"/>
            <w:noWrap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08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147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2318,9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261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708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516,6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516,6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женских половых органов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ds02.002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448,4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261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708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1216,0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ds23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352,1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ds23.001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352,1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Улуг-Хемский</w:t>
            </w:r>
            <w:proofErr w:type="spellEnd"/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ММЦ"</w:t>
            </w:r>
          </w:p>
        </w:tc>
        <w:tc>
          <w:tcPr>
            <w:tcW w:w="3261" w:type="dxa"/>
            <w:noWrap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08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669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12554,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261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708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200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3193,3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3193,3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Осложнения беременности,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родов и послеродового периода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ds02.001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1406,6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женских половых органов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ds02.002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1786,7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261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708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141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2838,7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ds23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831,9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ds23.001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831,9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Эндокринология 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ds35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879,5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ds35.001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879,5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ds04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352,6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взрослые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ds04.001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352,6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261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708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243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4821,9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ds23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4040,8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ds23.001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4040,8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ds05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781,1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крови (уровень 1)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ds05.001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781,1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261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708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85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1700,4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Травмотология</w:t>
            </w:r>
            <w:proofErr w:type="spellEnd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 и ортопедия 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ds29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531,5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ds29.004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531,5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ds13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140,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140,9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ds18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264,1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Другие болезни почек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ds18.004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264,1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"Республиканская больница №1"</w:t>
            </w:r>
          </w:p>
        </w:tc>
        <w:tc>
          <w:tcPr>
            <w:tcW w:w="3261" w:type="dxa"/>
            <w:noWrap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08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598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14221,5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Неврология при стационаре </w:t>
            </w:r>
          </w:p>
        </w:tc>
        <w:tc>
          <w:tcPr>
            <w:tcW w:w="3261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по неврологии при стационаре </w:t>
            </w:r>
          </w:p>
        </w:tc>
        <w:tc>
          <w:tcPr>
            <w:tcW w:w="708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142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3177,4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ds15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86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741,2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нервной системы, хромосомные аномалии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ds15.001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741,2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ds13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86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702,7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702,7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Нейрохирургия 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ds16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86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1605,4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ds16.001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1605,4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ds29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86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128,1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ds29.004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128,1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Эндокринологическое отделение</w:t>
            </w:r>
          </w:p>
        </w:tc>
        <w:tc>
          <w:tcPr>
            <w:tcW w:w="3261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Эндокринология</w:t>
            </w:r>
          </w:p>
        </w:tc>
        <w:tc>
          <w:tcPr>
            <w:tcW w:w="708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1021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119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3320,8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ds35.002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791,2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Отделение челюстно-лицевой хирургии</w:t>
            </w:r>
          </w:p>
        </w:tc>
        <w:tc>
          <w:tcPr>
            <w:tcW w:w="3261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челюстно-лицевой-хирургии</w:t>
            </w:r>
          </w:p>
        </w:tc>
        <w:tc>
          <w:tcPr>
            <w:tcW w:w="708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95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2326,2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ds29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86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947,9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ds29.004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947,9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ds31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86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ds31.003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Челюстно-лицевая хирургия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ds34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86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868,0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ds34.001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868,0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Офтальмологическое отделение</w:t>
            </w:r>
          </w:p>
        </w:tc>
        <w:tc>
          <w:tcPr>
            <w:tcW w:w="3261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офтальмология</w:t>
            </w:r>
          </w:p>
        </w:tc>
        <w:tc>
          <w:tcPr>
            <w:tcW w:w="708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021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ds21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167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1992,3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и травмы глаза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ds21.001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1313,1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1)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ds21.002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679,2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Отоларингологическое отделение</w:t>
            </w:r>
          </w:p>
        </w:tc>
        <w:tc>
          <w:tcPr>
            <w:tcW w:w="3261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отоларингологии</w:t>
            </w:r>
          </w:p>
        </w:tc>
        <w:tc>
          <w:tcPr>
            <w:tcW w:w="708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1044,2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ds20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86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866,6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уха, горла, носа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ds20.001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866,6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ds12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86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177,6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взрослые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ds12.008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177,6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Отделение клинической иммунологии </w:t>
            </w:r>
          </w:p>
        </w:tc>
        <w:tc>
          <w:tcPr>
            <w:tcW w:w="3261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гематологии</w:t>
            </w:r>
          </w:p>
        </w:tc>
        <w:tc>
          <w:tcPr>
            <w:tcW w:w="708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021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2360,6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ds05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2360,6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крови (уровень 1)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ds05.001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крови (уровень 2)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ds05.002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108,9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Лекартсвенная</w:t>
            </w:r>
            <w:proofErr w:type="spellEnd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 терапия при других </w:t>
            </w:r>
            <w:proofErr w:type="spellStart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злокачестевенных</w:t>
            </w:r>
            <w:proofErr w:type="spellEnd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 новообразованиях лимфоидной и кроветворной </w:t>
            </w:r>
            <w:proofErr w:type="spellStart"/>
            <w:proofErr w:type="gramStart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тканей,взрослые</w:t>
            </w:r>
            <w:proofErr w:type="spellEnd"/>
            <w:proofErr w:type="gramEnd"/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ds05.004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427,1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Лекасрственная</w:t>
            </w:r>
            <w:proofErr w:type="spellEnd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 терапия злокачественных новообразований лимфоидной и кроветворной тканей с применением </w:t>
            </w:r>
            <w:proofErr w:type="spellStart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моноклональных</w:t>
            </w:r>
            <w:proofErr w:type="spellEnd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антител,ингибиторов</w:t>
            </w:r>
            <w:proofErr w:type="spellEnd"/>
            <w:proofErr w:type="gramEnd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протеинкиназы</w:t>
            </w:r>
            <w:proofErr w:type="spellEnd"/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ds05.006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1757,9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"Республиканская больница №2"</w:t>
            </w:r>
          </w:p>
        </w:tc>
        <w:tc>
          <w:tcPr>
            <w:tcW w:w="3261" w:type="dxa"/>
            <w:noWrap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08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375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7143,6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261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708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375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7143,6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ds12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208,5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взрослые</w:t>
            </w:r>
          </w:p>
        </w:tc>
        <w:tc>
          <w:tcPr>
            <w:tcW w:w="708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ds12.008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208,5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ds13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2762,8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2762,8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ds15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393,0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нервной системы, хромосомные аномалии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ds15.001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393,0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ds16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1780,2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ds16.001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1780,2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ds23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822,1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ds23.001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822,1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"Республиканский кожно-венерологический диспансер"</w:t>
            </w:r>
          </w:p>
        </w:tc>
        <w:tc>
          <w:tcPr>
            <w:tcW w:w="3261" w:type="dxa"/>
            <w:noWrap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08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484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16530,4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Дерматология</w:t>
            </w:r>
          </w:p>
        </w:tc>
        <w:tc>
          <w:tcPr>
            <w:tcW w:w="3261" w:type="dxa"/>
            <w:noWrap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08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484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16530,4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Дерматология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ds06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464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16043,7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Дерматозы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ds06.001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464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16043,7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ГБУЗ РТ "Инфекционная больница" </w:t>
            </w:r>
          </w:p>
        </w:tc>
        <w:tc>
          <w:tcPr>
            <w:tcW w:w="3261" w:type="dxa"/>
            <w:noWrap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инфекционные болезни: </w:t>
            </w:r>
          </w:p>
        </w:tc>
        <w:tc>
          <w:tcPr>
            <w:tcW w:w="708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021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331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11891,7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Инфекционные и паразитарные болезни, взрослые</w:t>
            </w:r>
          </w:p>
        </w:tc>
        <w:tc>
          <w:tcPr>
            <w:tcW w:w="708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21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ds12.006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3698,4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Инфекционные и паразитарные болезни, дети</w:t>
            </w:r>
          </w:p>
        </w:tc>
        <w:tc>
          <w:tcPr>
            <w:tcW w:w="708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21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ds12.007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2330,3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взрослые</w:t>
            </w:r>
          </w:p>
        </w:tc>
        <w:tc>
          <w:tcPr>
            <w:tcW w:w="708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ds12.008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688,8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ds12.009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189,7</w:t>
            </w:r>
          </w:p>
        </w:tc>
      </w:tr>
      <w:tr w:rsidR="00A915AC" w:rsidRPr="000F1D99" w:rsidTr="00CB50D7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97" w:type="dxa"/>
            <w:gridSpan w:val="2"/>
            <w:noWrap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ДС при стационаре </w:t>
            </w:r>
          </w:p>
        </w:tc>
        <w:tc>
          <w:tcPr>
            <w:tcW w:w="708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6076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136863,3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"Республиканский онкологический диспансер"</w:t>
            </w:r>
          </w:p>
        </w:tc>
        <w:tc>
          <w:tcPr>
            <w:tcW w:w="3261" w:type="dxa"/>
            <w:noWrap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Химиотерапия</w:t>
            </w:r>
          </w:p>
        </w:tc>
        <w:tc>
          <w:tcPr>
            <w:tcW w:w="708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1990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1571</w:t>
            </w:r>
          </w:p>
        </w:tc>
        <w:tc>
          <w:tcPr>
            <w:tcW w:w="118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204916,4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1571</w:t>
            </w:r>
          </w:p>
        </w:tc>
        <w:tc>
          <w:tcPr>
            <w:tcW w:w="1186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204916,4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ds19.019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3388,6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ds19.020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10638,8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ds19.021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9136,1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ds19.022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22488,3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ds19.023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36234,7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ds19.024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11539,6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ds19.025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23288,7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708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21" w:type="dxa"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ds19.026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0F1D99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87114,4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"Санаторий-профилакторий "Серебрянка""</w:t>
            </w:r>
          </w:p>
        </w:tc>
        <w:tc>
          <w:tcPr>
            <w:tcW w:w="3261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Медицинская реабилитация</w:t>
            </w:r>
          </w:p>
        </w:tc>
        <w:tc>
          <w:tcPr>
            <w:tcW w:w="708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506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14743,8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708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02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ds37.001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1632,3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708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02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ds37.002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2805,2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708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02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ds37.003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1440,0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708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102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ds37.008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1467,4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детей с </w:t>
            </w:r>
            <w:proofErr w:type="spellStart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нарушенеием</w:t>
            </w:r>
            <w:proofErr w:type="spellEnd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 слуха без замены речевого процессора системы </w:t>
            </w:r>
            <w:proofErr w:type="spellStart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кохлеарной</w:t>
            </w:r>
            <w:proofErr w:type="spellEnd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имплатанции</w:t>
            </w:r>
            <w:proofErr w:type="spellEnd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02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ds37.010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119,7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детей с поражениями </w:t>
            </w:r>
            <w:proofErr w:type="spellStart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центарльной</w:t>
            </w:r>
            <w:proofErr w:type="spellEnd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 нервной системы </w:t>
            </w:r>
          </w:p>
        </w:tc>
        <w:tc>
          <w:tcPr>
            <w:tcW w:w="708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02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ds37.011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4387,7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708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02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ds37.012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1015,5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"Республиканский центр восстановительной медицины и реабилитации для детей</w:t>
            </w:r>
          </w:p>
        </w:tc>
        <w:tc>
          <w:tcPr>
            <w:tcW w:w="3261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Медицинская реабилитация</w:t>
            </w:r>
          </w:p>
        </w:tc>
        <w:tc>
          <w:tcPr>
            <w:tcW w:w="708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121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4599,6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708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02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ds37.009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997,2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детей с поражениями </w:t>
            </w:r>
            <w:proofErr w:type="spellStart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центарльной</w:t>
            </w:r>
            <w:proofErr w:type="spellEnd"/>
            <w:r w:rsidRPr="000F1D99">
              <w:rPr>
                <w:rFonts w:ascii="Times New Roman" w:hAnsi="Times New Roman" w:cs="Times New Roman"/>
                <w:sz w:val="20"/>
                <w:szCs w:val="20"/>
              </w:rPr>
              <w:t xml:space="preserve"> нервной системы </w:t>
            </w:r>
          </w:p>
        </w:tc>
        <w:tc>
          <w:tcPr>
            <w:tcW w:w="708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02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ds37.011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3016,6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708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021" w:type="dxa"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ds37.012</w:t>
            </w:r>
          </w:p>
        </w:tc>
        <w:tc>
          <w:tcPr>
            <w:tcW w:w="1044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86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585,9</w:t>
            </w:r>
          </w:p>
        </w:tc>
      </w:tr>
      <w:tr w:rsidR="00A915AC" w:rsidRPr="000F1D99" w:rsidTr="00A915AC">
        <w:tc>
          <w:tcPr>
            <w:tcW w:w="850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97" w:type="dxa"/>
            <w:gridSpan w:val="2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ИТОГО медицинская реабилитация по ДС:</w:t>
            </w:r>
          </w:p>
        </w:tc>
        <w:tc>
          <w:tcPr>
            <w:tcW w:w="708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627</w:t>
            </w:r>
          </w:p>
        </w:tc>
        <w:tc>
          <w:tcPr>
            <w:tcW w:w="1186" w:type="dxa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19343,4</w:t>
            </w:r>
          </w:p>
        </w:tc>
      </w:tr>
      <w:tr w:rsidR="00A915AC" w:rsidRPr="000F1D99" w:rsidTr="00424DB9">
        <w:tc>
          <w:tcPr>
            <w:tcW w:w="850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97" w:type="dxa"/>
            <w:gridSpan w:val="2"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ИТОГО ЭКО</w:t>
            </w:r>
          </w:p>
        </w:tc>
        <w:tc>
          <w:tcPr>
            <w:tcW w:w="708" w:type="dxa"/>
            <w:noWrap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6424,1</w:t>
            </w:r>
          </w:p>
        </w:tc>
      </w:tr>
      <w:tr w:rsidR="00A915AC" w:rsidRPr="000F1D99" w:rsidTr="00F52839">
        <w:tc>
          <w:tcPr>
            <w:tcW w:w="850" w:type="dxa"/>
            <w:noWrap/>
            <w:hideMark/>
          </w:tcPr>
          <w:p w:rsidR="00A915AC" w:rsidRPr="000F1D99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D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97" w:type="dxa"/>
            <w:gridSpan w:val="2"/>
            <w:noWrap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РЕСПУБЛИКЕ ТЫВА </w:t>
            </w:r>
          </w:p>
        </w:tc>
        <w:tc>
          <w:tcPr>
            <w:tcW w:w="708" w:type="dxa"/>
            <w:noWrap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8304</w:t>
            </w:r>
          </w:p>
        </w:tc>
        <w:tc>
          <w:tcPr>
            <w:tcW w:w="1186" w:type="dxa"/>
            <w:noWrap/>
            <w:hideMark/>
          </w:tcPr>
          <w:p w:rsidR="00A915AC" w:rsidRPr="00A915AC" w:rsidRDefault="00A915AC" w:rsidP="00A915AC">
            <w:pPr>
              <w:tabs>
                <w:tab w:val="left" w:pos="2784"/>
                <w:tab w:val="left" w:pos="352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5AC">
              <w:rPr>
                <w:rFonts w:ascii="Times New Roman" w:hAnsi="Times New Roman" w:cs="Times New Roman"/>
                <w:b/>
                <w:sz w:val="20"/>
                <w:szCs w:val="20"/>
              </w:rPr>
              <w:t>367547,1</w:t>
            </w:r>
          </w:p>
        </w:tc>
      </w:tr>
    </w:tbl>
    <w:p w:rsidR="002F22BB" w:rsidRPr="00F1529F" w:rsidRDefault="002F22BB" w:rsidP="001C1350">
      <w:pPr>
        <w:tabs>
          <w:tab w:val="left" w:pos="2784"/>
          <w:tab w:val="left" w:pos="3528"/>
        </w:tabs>
        <w:jc w:val="center"/>
      </w:pPr>
    </w:p>
    <w:p w:rsidR="00502773" w:rsidRPr="00F1529F" w:rsidRDefault="00502773" w:rsidP="006943FE">
      <w:pPr>
        <w:tabs>
          <w:tab w:val="left" w:pos="2784"/>
        </w:tabs>
        <w:jc w:val="center"/>
      </w:pPr>
    </w:p>
    <w:sectPr w:rsidR="00502773" w:rsidRPr="00F1529F" w:rsidSect="00A915AC">
      <w:pgSz w:w="11906" w:h="16838"/>
      <w:pgMar w:top="425" w:right="424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863"/>
    <w:rsid w:val="00063571"/>
    <w:rsid w:val="000F1D99"/>
    <w:rsid w:val="000F26FC"/>
    <w:rsid w:val="001657A4"/>
    <w:rsid w:val="001A4B1C"/>
    <w:rsid w:val="001B271E"/>
    <w:rsid w:val="001C1350"/>
    <w:rsid w:val="001C140B"/>
    <w:rsid w:val="001E23D6"/>
    <w:rsid w:val="00206DE7"/>
    <w:rsid w:val="00243BBB"/>
    <w:rsid w:val="00244EEE"/>
    <w:rsid w:val="00295EBA"/>
    <w:rsid w:val="002E6A40"/>
    <w:rsid w:val="002F22BB"/>
    <w:rsid w:val="0035246A"/>
    <w:rsid w:val="00370EAC"/>
    <w:rsid w:val="003A283B"/>
    <w:rsid w:val="003A3617"/>
    <w:rsid w:val="003B0451"/>
    <w:rsid w:val="003B178D"/>
    <w:rsid w:val="003C5136"/>
    <w:rsid w:val="004209E7"/>
    <w:rsid w:val="004E2AC7"/>
    <w:rsid w:val="004F584A"/>
    <w:rsid w:val="00502773"/>
    <w:rsid w:val="00530179"/>
    <w:rsid w:val="00542133"/>
    <w:rsid w:val="0058440E"/>
    <w:rsid w:val="005E31E5"/>
    <w:rsid w:val="00627634"/>
    <w:rsid w:val="006562D4"/>
    <w:rsid w:val="0066472B"/>
    <w:rsid w:val="006943FE"/>
    <w:rsid w:val="006A6EDA"/>
    <w:rsid w:val="006E5687"/>
    <w:rsid w:val="006F6014"/>
    <w:rsid w:val="007863F9"/>
    <w:rsid w:val="007F0910"/>
    <w:rsid w:val="0085449D"/>
    <w:rsid w:val="008756D2"/>
    <w:rsid w:val="008878D9"/>
    <w:rsid w:val="00896453"/>
    <w:rsid w:val="008C2228"/>
    <w:rsid w:val="00963F26"/>
    <w:rsid w:val="00975CC1"/>
    <w:rsid w:val="0098565C"/>
    <w:rsid w:val="009A26CF"/>
    <w:rsid w:val="009A3449"/>
    <w:rsid w:val="009B23C5"/>
    <w:rsid w:val="009B6547"/>
    <w:rsid w:val="009D6E06"/>
    <w:rsid w:val="009F2863"/>
    <w:rsid w:val="00A23290"/>
    <w:rsid w:val="00A34846"/>
    <w:rsid w:val="00A915AC"/>
    <w:rsid w:val="00B22084"/>
    <w:rsid w:val="00B50DA0"/>
    <w:rsid w:val="00BD1577"/>
    <w:rsid w:val="00C26EBA"/>
    <w:rsid w:val="00C67D35"/>
    <w:rsid w:val="00C90592"/>
    <w:rsid w:val="00CD2FEF"/>
    <w:rsid w:val="00CE4510"/>
    <w:rsid w:val="00D00F2D"/>
    <w:rsid w:val="00D22245"/>
    <w:rsid w:val="00D671CE"/>
    <w:rsid w:val="00D713BB"/>
    <w:rsid w:val="00DA3FA9"/>
    <w:rsid w:val="00DB2E39"/>
    <w:rsid w:val="00E070E9"/>
    <w:rsid w:val="00E6668E"/>
    <w:rsid w:val="00F1529F"/>
    <w:rsid w:val="00F35C4D"/>
    <w:rsid w:val="00FB0B04"/>
    <w:rsid w:val="00FD60BB"/>
    <w:rsid w:val="00FE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475C72-C81E-435C-9D8F-F9C41BC1E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60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F601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F6014"/>
    <w:rPr>
      <w:color w:val="800080"/>
      <w:u w:val="single"/>
    </w:rPr>
  </w:style>
  <w:style w:type="paragraph" w:customStyle="1" w:styleId="font5">
    <w:name w:val="font5"/>
    <w:basedOn w:val="a"/>
    <w:rsid w:val="006F6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6F60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F6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F601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6F6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msonormal0">
    <w:name w:val="msonormal"/>
    <w:basedOn w:val="a"/>
    <w:rsid w:val="00BD1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D15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BD15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BD157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BD15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D15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D15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BD15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5E31E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E31E5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5E31E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E31E5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5E31E5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E31E5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5E31E5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5E31E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E31E5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E31E5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E31E5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5E31E5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5E31E5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E31E5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E3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5E31E5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3">
    <w:name w:val="xl12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5">
    <w:name w:val="xl13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5E31E5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E31E5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5E31E5"/>
    <w:pP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6">
    <w:name w:val="xl18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5E31E5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8">
    <w:name w:val="xl20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9">
    <w:name w:val="xl20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0">
    <w:name w:val="xl21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8">
    <w:name w:val="xl21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9">
    <w:name w:val="xl21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4">
    <w:name w:val="xl22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5">
    <w:name w:val="xl22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7">
    <w:name w:val="xl22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9">
    <w:name w:val="xl22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5E31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3">
    <w:name w:val="xl23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5">
    <w:name w:val="xl23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6">
    <w:name w:val="xl23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9">
    <w:name w:val="xl23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0">
    <w:name w:val="xl24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1">
    <w:name w:val="xl24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2">
    <w:name w:val="xl24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5">
    <w:name w:val="xl24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7">
    <w:name w:val="xl24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9">
    <w:name w:val="xl24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0">
    <w:name w:val="xl25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1">
    <w:name w:val="xl25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3">
    <w:name w:val="xl25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6">
    <w:name w:val="xl25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7">
    <w:name w:val="xl25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8">
    <w:name w:val="xl25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9">
    <w:name w:val="xl25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1">
    <w:name w:val="xl26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2">
    <w:name w:val="xl26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3">
    <w:name w:val="xl26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4">
    <w:name w:val="xl26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5">
    <w:name w:val="xl26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6">
    <w:name w:val="xl26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7">
    <w:name w:val="xl26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8">
    <w:name w:val="xl26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9">
    <w:name w:val="xl26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0">
    <w:name w:val="xl27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3">
    <w:name w:val="xl27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4">
    <w:name w:val="xl27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5">
    <w:name w:val="xl27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6">
    <w:name w:val="xl27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7">
    <w:name w:val="xl27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1">
    <w:name w:val="xl28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2">
    <w:name w:val="xl28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3">
    <w:name w:val="xl28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5">
    <w:name w:val="xl28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6">
    <w:name w:val="xl28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87">
    <w:name w:val="xl28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88">
    <w:name w:val="xl28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9">
    <w:name w:val="xl28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0">
    <w:name w:val="xl29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1">
    <w:name w:val="xl29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2">
    <w:name w:val="xl29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3">
    <w:name w:val="xl29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4">
    <w:name w:val="xl29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5">
    <w:name w:val="xl29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6">
    <w:name w:val="xl29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7">
    <w:name w:val="xl29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8">
    <w:name w:val="xl29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0">
    <w:name w:val="xl30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2">
    <w:name w:val="xl30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8">
    <w:name w:val="xl30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9">
    <w:name w:val="xl30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0">
    <w:name w:val="xl31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2">
    <w:name w:val="xl31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4">
    <w:name w:val="xl31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7">
    <w:name w:val="xl31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18">
    <w:name w:val="xl31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9">
    <w:name w:val="xl31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62626"/>
      <w:sz w:val="20"/>
      <w:szCs w:val="20"/>
      <w:lang w:eastAsia="ru-RU"/>
    </w:rPr>
  </w:style>
  <w:style w:type="paragraph" w:customStyle="1" w:styleId="xl320">
    <w:name w:val="xl32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1">
    <w:name w:val="xl32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2">
    <w:name w:val="xl32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3">
    <w:name w:val="xl32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4">
    <w:name w:val="xl32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6">
    <w:name w:val="xl32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7">
    <w:name w:val="xl32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5">
    <w:name w:val="xl33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0">
    <w:name w:val="xl34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7">
    <w:name w:val="xl34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8">
    <w:name w:val="xl34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9">
    <w:name w:val="xl34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3">
    <w:name w:val="xl35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4">
    <w:name w:val="xl35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8">
    <w:name w:val="xl35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9">
    <w:name w:val="xl35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0">
    <w:name w:val="xl36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1">
    <w:name w:val="xl36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362">
    <w:name w:val="xl36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5E31E5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4">
    <w:name w:val="xl36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5">
    <w:name w:val="xl36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6">
    <w:name w:val="xl36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7">
    <w:name w:val="xl36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8">
    <w:name w:val="xl36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9">
    <w:name w:val="xl36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1">
    <w:name w:val="xl37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3">
    <w:name w:val="xl37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4">
    <w:name w:val="xl37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5">
    <w:name w:val="xl37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2">
    <w:name w:val="xl38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3">
    <w:name w:val="xl38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4">
    <w:name w:val="xl38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5">
    <w:name w:val="xl38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6">
    <w:name w:val="xl38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7">
    <w:name w:val="xl38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8">
    <w:name w:val="xl38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9">
    <w:name w:val="xl38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0">
    <w:name w:val="xl39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1">
    <w:name w:val="xl39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3">
    <w:name w:val="xl39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01">
    <w:name w:val="xl40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2">
    <w:name w:val="xl40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3">
    <w:name w:val="xl40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6">
    <w:name w:val="xl40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5E31E5"/>
    <w:pP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8">
    <w:name w:val="xl40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9">
    <w:name w:val="xl40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0">
    <w:name w:val="xl41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13">
    <w:name w:val="xl41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6">
    <w:name w:val="xl41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7">
    <w:name w:val="xl41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8">
    <w:name w:val="xl41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9">
    <w:name w:val="xl41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0">
    <w:name w:val="xl42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2">
    <w:name w:val="xl42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24">
    <w:name w:val="xl42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25">
    <w:name w:val="xl42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26">
    <w:name w:val="xl42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7">
    <w:name w:val="xl427"/>
    <w:basedOn w:val="a"/>
    <w:rsid w:val="005E31E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8">
    <w:name w:val="xl42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0">
    <w:name w:val="xl43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1">
    <w:name w:val="xl43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2">
    <w:name w:val="xl43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3">
    <w:name w:val="xl43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4">
    <w:name w:val="xl43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9">
    <w:name w:val="xl43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0">
    <w:name w:val="xl44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3">
    <w:name w:val="xl44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4">
    <w:name w:val="xl44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5">
    <w:name w:val="xl44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6">
    <w:name w:val="xl44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7">
    <w:name w:val="xl44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8">
    <w:name w:val="xl44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9">
    <w:name w:val="xl44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0">
    <w:name w:val="xl45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1">
    <w:name w:val="xl45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2">
    <w:name w:val="xl45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3">
    <w:name w:val="xl45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4">
    <w:name w:val="xl45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5">
    <w:name w:val="xl45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6">
    <w:name w:val="xl45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57">
    <w:name w:val="xl45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8">
    <w:name w:val="xl45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9">
    <w:name w:val="xl45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0">
    <w:name w:val="xl46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1">
    <w:name w:val="xl46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2">
    <w:name w:val="xl46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3">
    <w:name w:val="xl46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4">
    <w:name w:val="xl46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6">
    <w:name w:val="xl46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467">
    <w:name w:val="xl46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8">
    <w:name w:val="xl46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69">
    <w:name w:val="xl46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0">
    <w:name w:val="xl47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1">
    <w:name w:val="xl47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2">
    <w:name w:val="xl47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3">
    <w:name w:val="xl47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4">
    <w:name w:val="xl47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5">
    <w:name w:val="xl47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6">
    <w:name w:val="xl47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7">
    <w:name w:val="xl47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8">
    <w:name w:val="xl47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9">
    <w:name w:val="xl47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0">
    <w:name w:val="xl48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1">
    <w:name w:val="xl48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2">
    <w:name w:val="xl48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3">
    <w:name w:val="xl483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4">
    <w:name w:val="xl48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5">
    <w:name w:val="xl48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6">
    <w:name w:val="xl48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7">
    <w:name w:val="xl48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8">
    <w:name w:val="xl488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9">
    <w:name w:val="xl48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0">
    <w:name w:val="xl490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1">
    <w:name w:val="xl491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2">
    <w:name w:val="xl492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3">
    <w:name w:val="xl493"/>
    <w:basedOn w:val="a"/>
    <w:rsid w:val="005E31E5"/>
    <w:pP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4">
    <w:name w:val="xl494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5">
    <w:name w:val="xl495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6">
    <w:name w:val="xl496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7">
    <w:name w:val="xl497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8">
    <w:name w:val="xl498"/>
    <w:basedOn w:val="a"/>
    <w:rsid w:val="005E31E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9">
    <w:name w:val="xl499"/>
    <w:basedOn w:val="a"/>
    <w:rsid w:val="005E31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00">
    <w:name w:val="xl500"/>
    <w:basedOn w:val="a"/>
    <w:rsid w:val="005E31E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1">
    <w:name w:val="xl501"/>
    <w:basedOn w:val="a"/>
    <w:rsid w:val="005E31E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2">
    <w:name w:val="xl502"/>
    <w:basedOn w:val="a"/>
    <w:rsid w:val="005E31E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3">
    <w:name w:val="xl503"/>
    <w:basedOn w:val="a"/>
    <w:rsid w:val="005E31E5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4">
    <w:name w:val="xl504"/>
    <w:basedOn w:val="a"/>
    <w:rsid w:val="005E31E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5">
    <w:name w:val="xl505"/>
    <w:basedOn w:val="a"/>
    <w:rsid w:val="005E31E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6">
    <w:name w:val="xl506"/>
    <w:basedOn w:val="a"/>
    <w:rsid w:val="005E31E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7">
    <w:name w:val="xl507"/>
    <w:basedOn w:val="a"/>
    <w:rsid w:val="005E31E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8">
    <w:name w:val="xl508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09">
    <w:name w:val="xl509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0">
    <w:name w:val="xl510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1">
    <w:name w:val="xl511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2">
    <w:name w:val="xl512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3">
    <w:name w:val="xl513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4">
    <w:name w:val="xl514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5">
    <w:name w:val="xl515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6">
    <w:name w:val="xl516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7">
    <w:name w:val="xl517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8">
    <w:name w:val="xl518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519">
    <w:name w:val="xl519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520">
    <w:name w:val="xl520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521">
    <w:name w:val="xl521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22">
    <w:name w:val="xl522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523">
    <w:name w:val="xl523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4">
    <w:name w:val="xl524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5">
    <w:name w:val="xl525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6">
    <w:name w:val="xl526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27">
    <w:name w:val="xl527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8">
    <w:name w:val="xl528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29">
    <w:name w:val="xl529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0">
    <w:name w:val="xl530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1">
    <w:name w:val="xl531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2">
    <w:name w:val="xl532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3">
    <w:name w:val="xl533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4">
    <w:name w:val="xl534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5">
    <w:name w:val="xl535"/>
    <w:basedOn w:val="a"/>
    <w:rsid w:val="00F1529F"/>
    <w:pP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6">
    <w:name w:val="xl536"/>
    <w:basedOn w:val="a"/>
    <w:rsid w:val="00F152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7">
    <w:name w:val="xl537"/>
    <w:basedOn w:val="a"/>
    <w:rsid w:val="00F152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8">
    <w:name w:val="xl538"/>
    <w:basedOn w:val="a"/>
    <w:rsid w:val="00F1529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9">
    <w:name w:val="xl539"/>
    <w:basedOn w:val="a"/>
    <w:rsid w:val="00F1529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40">
    <w:name w:val="xl540"/>
    <w:basedOn w:val="a"/>
    <w:rsid w:val="00F1529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41">
    <w:name w:val="xl541"/>
    <w:basedOn w:val="a"/>
    <w:rsid w:val="00F1529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42">
    <w:name w:val="xl542"/>
    <w:basedOn w:val="a"/>
    <w:rsid w:val="00F1529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43">
    <w:name w:val="xl543"/>
    <w:basedOn w:val="a"/>
    <w:rsid w:val="00F1529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44">
    <w:name w:val="xl544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45">
    <w:name w:val="xl545"/>
    <w:basedOn w:val="a"/>
    <w:rsid w:val="00F1529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546">
    <w:name w:val="xl546"/>
    <w:basedOn w:val="a"/>
    <w:rsid w:val="00F1529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5</Pages>
  <Words>1661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66</cp:revision>
  <dcterms:created xsi:type="dcterms:W3CDTF">2018-12-25T04:11:00Z</dcterms:created>
  <dcterms:modified xsi:type="dcterms:W3CDTF">2019-12-23T02:39:00Z</dcterms:modified>
</cp:coreProperties>
</file>