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B06367" w:rsidRDefault="00527D00" w:rsidP="00527D00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D4547" w:rsidRPr="00B0636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9D4547" w:rsidRDefault="009D4547" w:rsidP="00527D00">
      <w:pPr>
        <w:tabs>
          <w:tab w:val="left" w:pos="63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>к Протоколу заседания Комиссии №</w:t>
      </w:r>
      <w:r w:rsidR="00F76362">
        <w:rPr>
          <w:rFonts w:ascii="Times New Roman" w:hAnsi="Times New Roman" w:cs="Times New Roman"/>
          <w:sz w:val="28"/>
          <w:szCs w:val="28"/>
        </w:rPr>
        <w:t xml:space="preserve"> </w:t>
      </w:r>
      <w:r w:rsidR="00527D00">
        <w:rPr>
          <w:rFonts w:ascii="Times New Roman" w:hAnsi="Times New Roman" w:cs="Times New Roman"/>
          <w:sz w:val="28"/>
          <w:szCs w:val="28"/>
        </w:rPr>
        <w:t>15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D00" w:rsidRDefault="00527D00" w:rsidP="00527D00">
      <w:pPr>
        <w:tabs>
          <w:tab w:val="left" w:pos="637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7D00" w:rsidRDefault="00527D00" w:rsidP="00527D00">
      <w:pPr>
        <w:tabs>
          <w:tab w:val="left" w:pos="6379"/>
        </w:tabs>
        <w:spacing w:after="0" w:line="240" w:lineRule="auto"/>
        <w:ind w:firstLine="993"/>
        <w:jc w:val="right"/>
        <w:rPr>
          <w:rFonts w:ascii="Times New Roman" w:hAnsi="Times New Roman" w:cs="Times New Roman"/>
          <w:sz w:val="28"/>
          <w:szCs w:val="28"/>
        </w:rPr>
      </w:pPr>
    </w:p>
    <w:p w:rsidR="006A1368" w:rsidRDefault="00EA07DA" w:rsidP="00527D00">
      <w:pPr>
        <w:spacing w:after="0" w:line="240" w:lineRule="auto"/>
        <w:ind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Плановые объемы и ст</w:t>
      </w:r>
      <w:r w:rsidR="000B14BD">
        <w:rPr>
          <w:rFonts w:ascii="Times New Roman" w:hAnsi="Times New Roman" w:cs="Times New Roman"/>
          <w:b/>
          <w:sz w:val="28"/>
          <w:szCs w:val="28"/>
        </w:rPr>
        <w:t>оимость одного посещения</w:t>
      </w:r>
    </w:p>
    <w:p w:rsidR="00EC7355" w:rsidRDefault="000B14BD" w:rsidP="00527D00">
      <w:pPr>
        <w:spacing w:after="0" w:line="240" w:lineRule="auto"/>
        <w:ind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диспансерн</w:t>
      </w:r>
      <w:r w:rsidR="006A1368">
        <w:rPr>
          <w:rFonts w:ascii="Times New Roman" w:hAnsi="Times New Roman" w:cs="Times New Roman"/>
          <w:b/>
          <w:sz w:val="28"/>
          <w:szCs w:val="28"/>
        </w:rPr>
        <w:t>ому наблюдению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хронических больных н</w:t>
      </w:r>
      <w:r w:rsidR="00EA07DA" w:rsidRPr="00EA07DA">
        <w:rPr>
          <w:rFonts w:ascii="Times New Roman" w:hAnsi="Times New Roman" w:cs="Times New Roman"/>
          <w:b/>
          <w:sz w:val="28"/>
          <w:szCs w:val="28"/>
        </w:rPr>
        <w:t>а 201</w:t>
      </w:r>
      <w:r w:rsidR="004C73D1">
        <w:rPr>
          <w:rFonts w:ascii="Times New Roman" w:hAnsi="Times New Roman" w:cs="Times New Roman"/>
          <w:b/>
          <w:sz w:val="28"/>
          <w:szCs w:val="28"/>
        </w:rPr>
        <w:t>9</w:t>
      </w:r>
      <w:r w:rsidR="00EA07DA" w:rsidRPr="00EA07D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037" w:type="dxa"/>
        <w:tblInd w:w="1129" w:type="dxa"/>
        <w:tblLook w:val="04A0" w:firstRow="1" w:lastRow="0" w:firstColumn="1" w:lastColumn="0" w:noHBand="0" w:noVBand="1"/>
      </w:tblPr>
      <w:tblGrid>
        <w:gridCol w:w="416"/>
        <w:gridCol w:w="6105"/>
        <w:gridCol w:w="1275"/>
        <w:gridCol w:w="1241"/>
      </w:tblGrid>
      <w:tr w:rsidR="00EC4146" w:rsidRPr="00EC4146" w:rsidTr="00527D00">
        <w:trPr>
          <w:trHeight w:val="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146" w:rsidRPr="00EC4146" w:rsidRDefault="00EC4146" w:rsidP="00EC4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146" w:rsidRPr="00EC4146" w:rsidRDefault="00EC4146" w:rsidP="00EC4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4146" w:rsidRPr="00EC4146" w:rsidRDefault="00EC4146" w:rsidP="00EC4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Плановый </w:t>
            </w:r>
            <w:r w:rsidRPr="00EC4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4146" w:rsidRPr="00EC4146" w:rsidRDefault="00EC4146" w:rsidP="00EC4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Плановая </w:t>
            </w:r>
            <w:r w:rsidRPr="00EC4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.)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7287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2186,8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1114,3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210,7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52,7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114,2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24,7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25,9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37,7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25,6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123,9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"Городская поликлиника"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1910,1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62,4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1114,1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145,2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25,4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59,9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30,2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9233,5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55,6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4373,3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463,4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119,9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190,7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236,1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896,8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636,9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353,7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897,5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663,2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663,2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ГБУЗ РТ "Республиканская больница № 1"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5088,4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253,6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3678,0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350,4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75,9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ГБУЗ РТ "Республиканская больница № 2"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42,0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651,4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651,4</w:t>
            </w:r>
          </w:p>
        </w:tc>
      </w:tr>
      <w:tr w:rsidR="00EC4146" w:rsidRPr="00EC4146" w:rsidTr="00527D00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110828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4146" w:rsidRPr="00EC4146" w:rsidRDefault="00EC4146" w:rsidP="00EC4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35136,5</w:t>
            </w:r>
          </w:p>
        </w:tc>
      </w:tr>
    </w:tbl>
    <w:p w:rsidR="007760A4" w:rsidRPr="00087DF4" w:rsidRDefault="007760A4" w:rsidP="000417F2">
      <w:pPr>
        <w:jc w:val="center"/>
        <w:rPr>
          <w:b/>
        </w:rPr>
      </w:pPr>
    </w:p>
    <w:sectPr w:rsidR="007760A4" w:rsidRPr="00087DF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17947"/>
    <w:rsid w:val="0003481B"/>
    <w:rsid w:val="000417F2"/>
    <w:rsid w:val="00070F71"/>
    <w:rsid w:val="00087DF4"/>
    <w:rsid w:val="00094E07"/>
    <w:rsid w:val="000B14BD"/>
    <w:rsid w:val="000E2011"/>
    <w:rsid w:val="000E338C"/>
    <w:rsid w:val="001746A5"/>
    <w:rsid w:val="001929E6"/>
    <w:rsid w:val="001F5612"/>
    <w:rsid w:val="002D55F5"/>
    <w:rsid w:val="002E6100"/>
    <w:rsid w:val="00306F4F"/>
    <w:rsid w:val="00363B06"/>
    <w:rsid w:val="00370221"/>
    <w:rsid w:val="00396EFD"/>
    <w:rsid w:val="00442AE1"/>
    <w:rsid w:val="00494366"/>
    <w:rsid w:val="004C73D1"/>
    <w:rsid w:val="004F4207"/>
    <w:rsid w:val="00527D00"/>
    <w:rsid w:val="00591F03"/>
    <w:rsid w:val="005939F7"/>
    <w:rsid w:val="005A4321"/>
    <w:rsid w:val="005C0908"/>
    <w:rsid w:val="006222C5"/>
    <w:rsid w:val="006312BA"/>
    <w:rsid w:val="00666D4A"/>
    <w:rsid w:val="00675C4E"/>
    <w:rsid w:val="0069119B"/>
    <w:rsid w:val="006A1368"/>
    <w:rsid w:val="006B2D09"/>
    <w:rsid w:val="00742C3D"/>
    <w:rsid w:val="00764D2A"/>
    <w:rsid w:val="00772DEA"/>
    <w:rsid w:val="00774EC6"/>
    <w:rsid w:val="007760A4"/>
    <w:rsid w:val="00787BD9"/>
    <w:rsid w:val="007C0863"/>
    <w:rsid w:val="007C225A"/>
    <w:rsid w:val="00804798"/>
    <w:rsid w:val="0081196C"/>
    <w:rsid w:val="008227A2"/>
    <w:rsid w:val="00824574"/>
    <w:rsid w:val="008B6EA6"/>
    <w:rsid w:val="008C1B06"/>
    <w:rsid w:val="008D3F20"/>
    <w:rsid w:val="009271C7"/>
    <w:rsid w:val="0092726E"/>
    <w:rsid w:val="00934CC9"/>
    <w:rsid w:val="009522B1"/>
    <w:rsid w:val="009854D9"/>
    <w:rsid w:val="00986EC8"/>
    <w:rsid w:val="009D4547"/>
    <w:rsid w:val="00A8077F"/>
    <w:rsid w:val="00AA6A49"/>
    <w:rsid w:val="00AA7AC4"/>
    <w:rsid w:val="00AD7049"/>
    <w:rsid w:val="00B20D55"/>
    <w:rsid w:val="00B8212B"/>
    <w:rsid w:val="00BA097A"/>
    <w:rsid w:val="00BE6121"/>
    <w:rsid w:val="00C22EB8"/>
    <w:rsid w:val="00C67D14"/>
    <w:rsid w:val="00CC524E"/>
    <w:rsid w:val="00D1655F"/>
    <w:rsid w:val="00D4022E"/>
    <w:rsid w:val="00DC5E2C"/>
    <w:rsid w:val="00E45CEF"/>
    <w:rsid w:val="00EA07DA"/>
    <w:rsid w:val="00EC4146"/>
    <w:rsid w:val="00EC7355"/>
    <w:rsid w:val="00EF5633"/>
    <w:rsid w:val="00EF599A"/>
    <w:rsid w:val="00F03094"/>
    <w:rsid w:val="00F71602"/>
    <w:rsid w:val="00F76362"/>
    <w:rsid w:val="00F8104D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DEBC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772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77</cp:revision>
  <cp:lastPrinted>2019-05-27T02:15:00Z</cp:lastPrinted>
  <dcterms:created xsi:type="dcterms:W3CDTF">2017-10-23T11:01:00Z</dcterms:created>
  <dcterms:modified xsi:type="dcterms:W3CDTF">2019-12-23T03:23:00Z</dcterms:modified>
</cp:coreProperties>
</file>