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64E" w:rsidRDefault="00A633CA" w:rsidP="00A633CA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№9</w:t>
      </w:r>
    </w:p>
    <w:p w:rsidR="00A633CA" w:rsidRDefault="00A633CA" w:rsidP="00A633CA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№14</w:t>
      </w:r>
    </w:p>
    <w:p w:rsidR="00A633CA" w:rsidRDefault="00A633CA" w:rsidP="00A633CA">
      <w:pPr>
        <w:ind w:left="7230"/>
        <w:rPr>
          <w:rFonts w:ascii="Times New Roman" w:hAnsi="Times New Roman" w:cs="Times New Roman"/>
          <w:sz w:val="24"/>
          <w:szCs w:val="24"/>
        </w:rPr>
      </w:pPr>
    </w:p>
    <w:p w:rsidR="00A633CA" w:rsidRPr="00A633CA" w:rsidRDefault="00A633CA" w:rsidP="00A633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</w:t>
      </w:r>
      <w:r w:rsidRPr="00A633CA">
        <w:rPr>
          <w:rFonts w:ascii="Times New Roman" w:hAnsi="Times New Roman" w:cs="Times New Roman"/>
          <w:b/>
          <w:sz w:val="24"/>
          <w:szCs w:val="24"/>
        </w:rPr>
        <w:t>одного посещения по диспансерному наблюдению хронических больных на 2019 год</w:t>
      </w: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4101"/>
        <w:gridCol w:w="870"/>
        <w:gridCol w:w="1134"/>
        <w:gridCol w:w="891"/>
        <w:gridCol w:w="1241"/>
        <w:gridCol w:w="885"/>
        <w:gridCol w:w="1235"/>
      </w:tblGrid>
      <w:tr w:rsidR="00F314A2" w:rsidRPr="00A633CA" w:rsidTr="00A633CA">
        <w:trPr>
          <w:trHeight w:val="20"/>
        </w:trPr>
        <w:tc>
          <w:tcPr>
            <w:tcW w:w="416" w:type="dxa"/>
            <w:vMerge w:val="restart"/>
            <w:shd w:val="clear" w:color="000000" w:fill="FFFFFF"/>
            <w:vAlign w:val="center"/>
            <w:hideMark/>
          </w:tcPr>
          <w:p w:rsidR="00F314A2" w:rsidRPr="00A633CA" w:rsidRDefault="00F314A2" w:rsidP="00F3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1" w:type="dxa"/>
            <w:vMerge w:val="restart"/>
            <w:shd w:val="clear" w:color="000000" w:fill="FFFFFF"/>
            <w:vAlign w:val="center"/>
            <w:hideMark/>
          </w:tcPr>
          <w:p w:rsidR="00F314A2" w:rsidRPr="00A633CA" w:rsidRDefault="00F314A2" w:rsidP="00F3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2004" w:type="dxa"/>
            <w:gridSpan w:val="2"/>
            <w:shd w:val="clear" w:color="000000" w:fill="FFFFFF"/>
            <w:vAlign w:val="center"/>
            <w:hideMark/>
          </w:tcPr>
          <w:p w:rsidR="00F314A2" w:rsidRPr="00A633CA" w:rsidRDefault="00F314A2" w:rsidP="00A6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</w:t>
            </w:r>
            <w:r w:rsid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заседании Комиссии №12 от 24.10.2019г.</w:t>
            </w:r>
          </w:p>
        </w:tc>
        <w:tc>
          <w:tcPr>
            <w:tcW w:w="2132" w:type="dxa"/>
            <w:gridSpan w:val="2"/>
            <w:shd w:val="clear" w:color="000000" w:fill="FFFFFF"/>
            <w:vAlign w:val="center"/>
            <w:hideMark/>
          </w:tcPr>
          <w:p w:rsidR="00F314A2" w:rsidRPr="00A633CA" w:rsidRDefault="00F314A2" w:rsidP="00F3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Утверждение</w:t>
            </w:r>
          </w:p>
        </w:tc>
        <w:tc>
          <w:tcPr>
            <w:tcW w:w="2120" w:type="dxa"/>
            <w:gridSpan w:val="2"/>
            <w:shd w:val="clear" w:color="000000" w:fill="FFFFFF"/>
            <w:noWrap/>
            <w:vAlign w:val="center"/>
            <w:hideMark/>
          </w:tcPr>
          <w:p w:rsidR="00F314A2" w:rsidRPr="00A633CA" w:rsidRDefault="00F314A2" w:rsidP="00F3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</w:t>
            </w:r>
            <w:r w:rsid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 заседания Комиссии №12</w:t>
            </w:r>
          </w:p>
        </w:tc>
      </w:tr>
      <w:tr w:rsidR="00A633CA" w:rsidRPr="00A633CA" w:rsidTr="00A633CA">
        <w:trPr>
          <w:trHeight w:val="20"/>
        </w:trPr>
        <w:tc>
          <w:tcPr>
            <w:tcW w:w="416" w:type="dxa"/>
            <w:vMerge/>
            <w:vAlign w:val="center"/>
            <w:hideMark/>
          </w:tcPr>
          <w:p w:rsidR="00A633CA" w:rsidRPr="00A633CA" w:rsidRDefault="00A633CA" w:rsidP="00A6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01" w:type="dxa"/>
            <w:vMerge/>
            <w:vAlign w:val="center"/>
            <w:hideMark/>
          </w:tcPr>
          <w:p w:rsidR="00A633CA" w:rsidRPr="00A633CA" w:rsidRDefault="00A633CA" w:rsidP="00A6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shd w:val="clear" w:color="000000" w:fill="FFFFFF"/>
            <w:vAlign w:val="center"/>
            <w:hideMark/>
          </w:tcPr>
          <w:p w:rsidR="00A633CA" w:rsidRPr="00A633CA" w:rsidRDefault="00A633CA" w:rsidP="00A6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(посещение)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633CA" w:rsidRPr="00A633CA" w:rsidRDefault="00A633CA" w:rsidP="00A6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  <w:tc>
          <w:tcPr>
            <w:tcW w:w="891" w:type="dxa"/>
            <w:shd w:val="clear" w:color="000000" w:fill="FFFFFF"/>
            <w:noWrap/>
            <w:vAlign w:val="center"/>
            <w:hideMark/>
          </w:tcPr>
          <w:p w:rsidR="00A633CA" w:rsidRPr="00A633CA" w:rsidRDefault="00A633CA" w:rsidP="00A6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(посещение)</w:t>
            </w:r>
          </w:p>
        </w:tc>
        <w:tc>
          <w:tcPr>
            <w:tcW w:w="1241" w:type="dxa"/>
            <w:shd w:val="clear" w:color="000000" w:fill="FFFFFF"/>
            <w:noWrap/>
            <w:vAlign w:val="center"/>
            <w:hideMark/>
          </w:tcPr>
          <w:p w:rsidR="00A633CA" w:rsidRPr="00A633CA" w:rsidRDefault="00A633CA" w:rsidP="00A6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:rsidR="00A633CA" w:rsidRPr="00A633CA" w:rsidRDefault="00A633CA" w:rsidP="00A6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(посещение)</w:t>
            </w:r>
          </w:p>
        </w:tc>
        <w:tc>
          <w:tcPr>
            <w:tcW w:w="1235" w:type="dxa"/>
            <w:shd w:val="clear" w:color="000000" w:fill="FFFFFF"/>
            <w:vAlign w:val="center"/>
            <w:hideMark/>
          </w:tcPr>
          <w:p w:rsidR="00A633CA" w:rsidRPr="00A633CA" w:rsidRDefault="00A633CA" w:rsidP="00A6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7068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2100,3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7068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2100,8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193,9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193,9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4073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1088,9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4074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1089,2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166,1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-1,2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870" w:type="dxa"/>
            <w:shd w:val="clear" w:color="000000" w:fill="FFFFFF"/>
            <w:vAlign w:val="bottom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241" w:type="dxa"/>
            <w:shd w:val="clear" w:color="000000" w:fill="FFFFFF"/>
            <w:vAlign w:val="bottom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885" w:type="dxa"/>
            <w:shd w:val="clear" w:color="000000" w:fill="FFFFFF"/>
            <w:vAlign w:val="bottom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vAlign w:val="bottom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-0,2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 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2226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710,3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2226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710,2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-0,1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194,4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194,4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-0,2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785,8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785,9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289,9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290,3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-0,3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</w:tcPr>
          <w:p w:rsidR="00F314A2" w:rsidRPr="00A633CA" w:rsidRDefault="00A633CA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</w:tcPr>
          <w:p w:rsidR="00F314A2" w:rsidRPr="00A633CA" w:rsidRDefault="00A633CA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</w:tcPr>
          <w:p w:rsidR="00F314A2" w:rsidRPr="00A633CA" w:rsidRDefault="00A633CA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</w:tcPr>
          <w:p w:rsidR="00F314A2" w:rsidRPr="00A633CA" w:rsidRDefault="00A633CA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15276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5213,5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15276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5220,4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6085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2453,4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6143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2476,8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23,4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1452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460,5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461,5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143,6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126,2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-17,4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153,6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442,9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442,9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365,8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365,8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241,1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241,1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</w:tcPr>
          <w:p w:rsidR="00F314A2" w:rsidRPr="00A633CA" w:rsidRDefault="00A633CA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</w:tcPr>
          <w:p w:rsidR="00F314A2" w:rsidRPr="00A633CA" w:rsidRDefault="00A633CA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ГБУЗ РТ "Республиканская больница № 1" 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8817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2443,9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8817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2434,5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-9,5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7288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1948,5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7288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1948,5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1" w:type="dxa"/>
            <w:shd w:val="clear" w:color="000000" w:fill="FFFFFF"/>
            <w:noWrap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126,5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-28,6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01" w:type="dxa"/>
            <w:shd w:val="clear" w:color="000000" w:fill="FFFFFF"/>
            <w:noWrap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-0,5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</w:tcPr>
          <w:p w:rsidR="00F314A2" w:rsidRPr="00A633CA" w:rsidRDefault="00A633CA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</w:tcPr>
          <w:p w:rsidR="00F314A2" w:rsidRPr="00A633CA" w:rsidRDefault="00A633CA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01" w:type="dxa"/>
            <w:shd w:val="clear" w:color="000000" w:fill="FFFFFF"/>
            <w:noWrap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</w:tcPr>
          <w:p w:rsidR="00F314A2" w:rsidRPr="00A633CA" w:rsidRDefault="00A633CA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-9,3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</w:tcPr>
          <w:p w:rsidR="00F314A2" w:rsidRPr="00A633CA" w:rsidRDefault="00A633CA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</w:tcPr>
          <w:p w:rsidR="00F314A2" w:rsidRPr="00A633CA" w:rsidRDefault="00A633CA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14,5</w:t>
            </w:r>
          </w:p>
        </w:tc>
      </w:tr>
      <w:tr w:rsidR="00F314A2" w:rsidRPr="00A633CA" w:rsidTr="00A633CA">
        <w:trPr>
          <w:trHeight w:val="20"/>
        </w:trPr>
        <w:tc>
          <w:tcPr>
            <w:tcW w:w="416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870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87727</w:t>
            </w:r>
          </w:p>
        </w:tc>
        <w:tc>
          <w:tcPr>
            <w:tcW w:w="1134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27840,7</w:t>
            </w:r>
          </w:p>
        </w:tc>
        <w:tc>
          <w:tcPr>
            <w:tcW w:w="89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87727</w:t>
            </w:r>
          </w:p>
        </w:tc>
        <w:tc>
          <w:tcPr>
            <w:tcW w:w="1241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27838,7</w:t>
            </w:r>
          </w:p>
        </w:tc>
        <w:tc>
          <w:tcPr>
            <w:tcW w:w="88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5" w:type="dxa"/>
            <w:shd w:val="clear" w:color="000000" w:fill="FFFFFF"/>
            <w:hideMark/>
          </w:tcPr>
          <w:p w:rsidR="00F314A2" w:rsidRPr="00A633CA" w:rsidRDefault="00F314A2" w:rsidP="00F31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-2,0</w:t>
            </w:r>
          </w:p>
        </w:tc>
      </w:tr>
    </w:tbl>
    <w:p w:rsidR="00A94DAE" w:rsidRDefault="004F2B98" w:rsidP="004F2B98">
      <w:pPr>
        <w:tabs>
          <w:tab w:val="left" w:pos="45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E164E" w:rsidRDefault="00DE164E">
      <w:bookmarkStart w:id="0" w:name="_GoBack"/>
      <w:bookmarkEnd w:id="0"/>
    </w:p>
    <w:sectPr w:rsidR="00DE164E" w:rsidSect="00A633CA">
      <w:pgSz w:w="11906" w:h="16838"/>
      <w:pgMar w:top="568" w:right="424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E4"/>
    <w:rsid w:val="001D23D2"/>
    <w:rsid w:val="0025600E"/>
    <w:rsid w:val="00264695"/>
    <w:rsid w:val="004B145A"/>
    <w:rsid w:val="004F2B98"/>
    <w:rsid w:val="00513EF1"/>
    <w:rsid w:val="00585B82"/>
    <w:rsid w:val="005F76C3"/>
    <w:rsid w:val="00670DD2"/>
    <w:rsid w:val="006D3665"/>
    <w:rsid w:val="006E1A25"/>
    <w:rsid w:val="00702FD5"/>
    <w:rsid w:val="007B13DF"/>
    <w:rsid w:val="00821F63"/>
    <w:rsid w:val="0082723B"/>
    <w:rsid w:val="008C5B83"/>
    <w:rsid w:val="008E1698"/>
    <w:rsid w:val="00936CE4"/>
    <w:rsid w:val="00967F9D"/>
    <w:rsid w:val="00A633CA"/>
    <w:rsid w:val="00A94DAE"/>
    <w:rsid w:val="00AD4841"/>
    <w:rsid w:val="00AE0A10"/>
    <w:rsid w:val="00BD2B2D"/>
    <w:rsid w:val="00BD2F01"/>
    <w:rsid w:val="00C317B3"/>
    <w:rsid w:val="00C47915"/>
    <w:rsid w:val="00C54C37"/>
    <w:rsid w:val="00CE032B"/>
    <w:rsid w:val="00DD29C1"/>
    <w:rsid w:val="00DE164E"/>
    <w:rsid w:val="00E96F01"/>
    <w:rsid w:val="00EB5720"/>
    <w:rsid w:val="00F314A2"/>
    <w:rsid w:val="00F52586"/>
    <w:rsid w:val="00FE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24DDB-B04E-4590-A4D7-1CD3ECD3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60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600E"/>
    <w:rPr>
      <w:color w:val="800080"/>
      <w:u w:val="single"/>
    </w:rPr>
  </w:style>
  <w:style w:type="paragraph" w:customStyle="1" w:styleId="xl76">
    <w:name w:val="xl76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560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560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89">
    <w:name w:val="xl89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560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3">
    <w:name w:val="xl93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4">
    <w:name w:val="xl94"/>
    <w:basedOn w:val="a"/>
    <w:rsid w:val="002560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u w:val="single"/>
      <w:lang w:eastAsia="ru-RU"/>
    </w:rPr>
  </w:style>
  <w:style w:type="paragraph" w:customStyle="1" w:styleId="xl95">
    <w:name w:val="xl95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2560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44">
    <w:name w:val="xl144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5">
    <w:name w:val="xl145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46">
    <w:name w:val="xl146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47">
    <w:name w:val="xl147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9">
    <w:name w:val="xl149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50">
    <w:name w:val="xl150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51">
    <w:name w:val="xl151"/>
    <w:basedOn w:val="a"/>
    <w:rsid w:val="002560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53">
    <w:name w:val="xl153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2560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560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6"/>
      <w:szCs w:val="26"/>
      <w:lang w:eastAsia="ru-RU"/>
    </w:rPr>
  </w:style>
  <w:style w:type="paragraph" w:customStyle="1" w:styleId="xl158">
    <w:name w:val="xl158"/>
    <w:basedOn w:val="a"/>
    <w:rsid w:val="002560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7">
    <w:name w:val="xl167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75">
    <w:name w:val="xl175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2560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2560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2560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2560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80">
    <w:name w:val="xl180"/>
    <w:basedOn w:val="a"/>
    <w:rsid w:val="002560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2560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4">
    <w:name w:val="xl184"/>
    <w:basedOn w:val="a"/>
    <w:rsid w:val="002560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5">
    <w:name w:val="xl185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6">
    <w:name w:val="xl186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7">
    <w:name w:val="xl187"/>
    <w:basedOn w:val="a"/>
    <w:rsid w:val="002560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2560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2560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2560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2560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2560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98">
    <w:name w:val="xl198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2560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2560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2560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3">
    <w:name w:val="xl203"/>
    <w:basedOn w:val="a"/>
    <w:rsid w:val="00256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4B1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2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2F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33</cp:revision>
  <cp:lastPrinted>2019-05-27T02:31:00Z</cp:lastPrinted>
  <dcterms:created xsi:type="dcterms:W3CDTF">2018-03-26T05:39:00Z</dcterms:created>
  <dcterms:modified xsi:type="dcterms:W3CDTF">2019-11-24T07:14:00Z</dcterms:modified>
</cp:coreProperties>
</file>