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944" w:rsidRDefault="00D14944" w:rsidP="00D1494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83542A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694B56" w:rsidRDefault="00694B56" w:rsidP="00D1494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54AB8" w:rsidRPr="002862B1" w:rsidRDefault="00B54AB8" w:rsidP="00D1494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577F1" w:rsidRDefault="009577F1" w:rsidP="00957AC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57ACA" w:rsidRPr="00957ACA" w:rsidRDefault="00957ACA" w:rsidP="00957ACA">
      <w:pPr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957ACA">
        <w:rPr>
          <w:rFonts w:ascii="Times New Roman" w:eastAsia="Calibri" w:hAnsi="Times New Roman" w:cs="Times New Roman"/>
          <w:sz w:val="32"/>
          <w:szCs w:val="32"/>
        </w:rPr>
        <w:t>ТЫВА РЕСПУБЛИКАНЫӉ ЧАЗАА</w:t>
      </w:r>
      <w:r w:rsidRPr="00957ACA">
        <w:rPr>
          <w:rFonts w:ascii="Times New Roman" w:eastAsia="Calibri" w:hAnsi="Times New Roman" w:cs="Times New Roman"/>
          <w:sz w:val="36"/>
          <w:szCs w:val="36"/>
        </w:rPr>
        <w:br/>
      </w:r>
      <w:r w:rsidRPr="00957ACA">
        <w:rPr>
          <w:rFonts w:ascii="Times New Roman" w:eastAsia="Calibri" w:hAnsi="Times New Roman" w:cs="Times New Roman"/>
          <w:b/>
          <w:sz w:val="36"/>
          <w:szCs w:val="36"/>
        </w:rPr>
        <w:t>ДОКТААЛ</w:t>
      </w:r>
    </w:p>
    <w:p w:rsidR="00957ACA" w:rsidRPr="00957ACA" w:rsidRDefault="00957ACA" w:rsidP="00957ACA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957ACA">
        <w:rPr>
          <w:rFonts w:ascii="Times New Roman" w:eastAsia="Calibri" w:hAnsi="Times New Roman" w:cs="Times New Roman"/>
          <w:sz w:val="32"/>
          <w:szCs w:val="32"/>
        </w:rPr>
        <w:t>ПРАВИТЕЛЬСТВО РЕСПУБЛИКИ ТЫВА</w:t>
      </w:r>
      <w:r w:rsidRPr="00957ACA">
        <w:rPr>
          <w:rFonts w:ascii="Times New Roman" w:eastAsia="Calibri" w:hAnsi="Times New Roman" w:cs="Times New Roman"/>
          <w:sz w:val="36"/>
          <w:szCs w:val="36"/>
        </w:rPr>
        <w:br/>
      </w:r>
      <w:r w:rsidRPr="00957ACA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D14944" w:rsidRPr="002862B1" w:rsidRDefault="00D14944" w:rsidP="00D14944">
      <w:pPr>
        <w:shd w:val="clear" w:color="auto" w:fill="FFFFFF"/>
        <w:spacing w:after="0" w:line="240" w:lineRule="auto"/>
        <w:jc w:val="center"/>
        <w:rPr>
          <w:bCs/>
        </w:rPr>
      </w:pPr>
    </w:p>
    <w:p w:rsidR="00957ACA" w:rsidRDefault="00622FAE" w:rsidP="00D149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B54AB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14944" w:rsidRPr="001E1C51">
        <w:rPr>
          <w:rFonts w:ascii="Times New Roman" w:hAnsi="Times New Roman" w:cs="Times New Roman"/>
          <w:bCs/>
          <w:sz w:val="28"/>
          <w:szCs w:val="28"/>
        </w:rPr>
        <w:t>20</w:t>
      </w:r>
      <w:r w:rsidR="001C4AEC">
        <w:rPr>
          <w:rFonts w:ascii="Times New Roman" w:hAnsi="Times New Roman" w:cs="Times New Roman"/>
          <w:bCs/>
          <w:sz w:val="28"/>
          <w:szCs w:val="28"/>
        </w:rPr>
        <w:t>20</w:t>
      </w:r>
      <w:r w:rsidR="00D14944" w:rsidRPr="001E1C51">
        <w:rPr>
          <w:rFonts w:ascii="Times New Roman" w:hAnsi="Times New Roman" w:cs="Times New Roman"/>
          <w:bCs/>
          <w:sz w:val="28"/>
          <w:szCs w:val="28"/>
        </w:rPr>
        <w:t xml:space="preserve"> г. № </w:t>
      </w:r>
    </w:p>
    <w:p w:rsidR="00B54AB8" w:rsidRDefault="00B54AB8" w:rsidP="00D149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14944" w:rsidRPr="001E1C51" w:rsidRDefault="00D14944" w:rsidP="00D149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1C51">
        <w:rPr>
          <w:rFonts w:ascii="Times New Roman" w:hAnsi="Times New Roman" w:cs="Times New Roman"/>
          <w:bCs/>
          <w:sz w:val="28"/>
          <w:szCs w:val="28"/>
        </w:rPr>
        <w:t>г. Кызыл</w:t>
      </w:r>
    </w:p>
    <w:p w:rsidR="00EA7B83" w:rsidRDefault="00EA7B83" w:rsidP="00D14944">
      <w:pPr>
        <w:shd w:val="clear" w:color="auto" w:fill="FFFFFF"/>
        <w:spacing w:after="0" w:line="240" w:lineRule="auto"/>
        <w:jc w:val="center"/>
        <w:rPr>
          <w:bCs/>
          <w:sz w:val="28"/>
          <w:szCs w:val="28"/>
        </w:rPr>
      </w:pPr>
    </w:p>
    <w:p w:rsidR="00D14944" w:rsidRPr="001E1C51" w:rsidRDefault="0071576C" w:rsidP="00D1494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1C5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D14944" w:rsidRPr="001E1C51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Территориальную программу </w:t>
      </w:r>
    </w:p>
    <w:p w:rsidR="00D14944" w:rsidRPr="001E1C51" w:rsidRDefault="0071576C" w:rsidP="00D1494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4944" w:rsidRPr="001E1C51">
        <w:rPr>
          <w:rFonts w:ascii="Times New Roman" w:hAnsi="Times New Roman" w:cs="Times New Roman"/>
          <w:bCs/>
          <w:sz w:val="28"/>
          <w:szCs w:val="28"/>
        </w:rPr>
        <w:t>государственных гарантий бесплатного оказания</w:t>
      </w:r>
    </w:p>
    <w:p w:rsidR="00D55C2B" w:rsidRDefault="00D14944" w:rsidP="00D1494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1C51">
        <w:rPr>
          <w:rFonts w:ascii="Times New Roman" w:hAnsi="Times New Roman" w:cs="Times New Roman"/>
          <w:bCs/>
          <w:sz w:val="28"/>
          <w:szCs w:val="28"/>
        </w:rPr>
        <w:t xml:space="preserve"> гражданам медицинской помощи </w:t>
      </w:r>
      <w:r w:rsidR="007149CC" w:rsidRPr="001E1C51">
        <w:rPr>
          <w:rFonts w:ascii="Times New Roman" w:hAnsi="Times New Roman" w:cs="Times New Roman"/>
          <w:bCs/>
          <w:sz w:val="28"/>
          <w:szCs w:val="28"/>
        </w:rPr>
        <w:t>в</w:t>
      </w:r>
      <w:r w:rsidR="00D55C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49CC" w:rsidRPr="001E1C51">
        <w:rPr>
          <w:rFonts w:ascii="Times New Roman" w:hAnsi="Times New Roman" w:cs="Times New Roman"/>
          <w:bCs/>
          <w:sz w:val="28"/>
          <w:szCs w:val="28"/>
        </w:rPr>
        <w:t>Республике</w:t>
      </w:r>
      <w:r w:rsidRPr="001E1C51">
        <w:rPr>
          <w:rFonts w:ascii="Times New Roman" w:hAnsi="Times New Roman" w:cs="Times New Roman"/>
          <w:bCs/>
          <w:sz w:val="28"/>
          <w:szCs w:val="28"/>
        </w:rPr>
        <w:t xml:space="preserve"> Тыва </w:t>
      </w:r>
    </w:p>
    <w:p w:rsidR="00D14944" w:rsidRPr="001E1C51" w:rsidRDefault="00D14944" w:rsidP="00D1494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1C51">
        <w:rPr>
          <w:rFonts w:ascii="Times New Roman" w:hAnsi="Times New Roman" w:cs="Times New Roman"/>
          <w:bCs/>
          <w:sz w:val="28"/>
          <w:szCs w:val="28"/>
        </w:rPr>
        <w:t>на 20</w:t>
      </w:r>
      <w:r w:rsidR="001C4AEC">
        <w:rPr>
          <w:rFonts w:ascii="Times New Roman" w:hAnsi="Times New Roman" w:cs="Times New Roman"/>
          <w:bCs/>
          <w:sz w:val="28"/>
          <w:szCs w:val="28"/>
        </w:rPr>
        <w:t>20</w:t>
      </w:r>
      <w:r w:rsidRPr="001E1C51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="00D55C2B" w:rsidRPr="00A82E0F">
        <w:rPr>
          <w:rFonts w:ascii="Times New Roman" w:hAnsi="Times New Roman" w:cs="Times New Roman"/>
          <w:bCs/>
          <w:sz w:val="28"/>
          <w:szCs w:val="28"/>
        </w:rPr>
        <w:t>и на плановый период 20</w:t>
      </w:r>
      <w:r w:rsidR="0068200E">
        <w:rPr>
          <w:rFonts w:ascii="Times New Roman" w:hAnsi="Times New Roman" w:cs="Times New Roman"/>
          <w:bCs/>
          <w:sz w:val="28"/>
          <w:szCs w:val="28"/>
        </w:rPr>
        <w:t>2</w:t>
      </w:r>
      <w:r w:rsidR="001C4AEC">
        <w:rPr>
          <w:rFonts w:ascii="Times New Roman" w:hAnsi="Times New Roman" w:cs="Times New Roman"/>
          <w:bCs/>
          <w:sz w:val="28"/>
          <w:szCs w:val="28"/>
        </w:rPr>
        <w:t>1</w:t>
      </w:r>
      <w:r w:rsidR="00D55C2B" w:rsidRPr="00A82E0F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8E34EF">
        <w:rPr>
          <w:rFonts w:ascii="Times New Roman" w:hAnsi="Times New Roman" w:cs="Times New Roman"/>
          <w:bCs/>
          <w:sz w:val="28"/>
          <w:szCs w:val="28"/>
        </w:rPr>
        <w:t>2</w:t>
      </w:r>
      <w:r w:rsidR="001C4AEC">
        <w:rPr>
          <w:rFonts w:ascii="Times New Roman" w:hAnsi="Times New Roman" w:cs="Times New Roman"/>
          <w:bCs/>
          <w:sz w:val="28"/>
          <w:szCs w:val="28"/>
        </w:rPr>
        <w:t>2</w:t>
      </w:r>
      <w:r w:rsidR="00D55C2B" w:rsidRPr="00A82E0F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BE258D" w:rsidRPr="001E1C51" w:rsidRDefault="00BE258D" w:rsidP="00D1494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5F48" w:rsidRPr="001E1C51" w:rsidRDefault="004A5F48" w:rsidP="00D1494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2D07" w:rsidRPr="001E1C51" w:rsidRDefault="001F2D07" w:rsidP="001F2D0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1C51">
        <w:rPr>
          <w:rFonts w:ascii="Times New Roman" w:hAnsi="Times New Roman" w:cs="Times New Roman"/>
          <w:sz w:val="28"/>
          <w:szCs w:val="28"/>
        </w:rPr>
        <w:t>Правительство Республики Тыва ПОСТАНОВЛЯЕТ:</w:t>
      </w:r>
    </w:p>
    <w:p w:rsidR="009E6B3C" w:rsidRDefault="00A255A6" w:rsidP="009E6D3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F2D07" w:rsidRPr="001E1C51">
        <w:rPr>
          <w:rFonts w:ascii="Times New Roman" w:hAnsi="Times New Roman"/>
          <w:sz w:val="28"/>
          <w:szCs w:val="28"/>
        </w:rPr>
        <w:t xml:space="preserve">Внести </w:t>
      </w:r>
      <w:r w:rsidR="001F2D07" w:rsidRPr="001E1C51">
        <w:rPr>
          <w:rFonts w:ascii="Times New Roman" w:hAnsi="Times New Roman"/>
          <w:bCs/>
          <w:sz w:val="28"/>
          <w:szCs w:val="28"/>
        </w:rPr>
        <w:t xml:space="preserve">в Территориальную программу государственных гарантий бесплатного оказания гражданам медицинской помощи в Республике Тыва </w:t>
      </w:r>
      <w:r w:rsidR="001F2D07" w:rsidRPr="001E1C51">
        <w:rPr>
          <w:rFonts w:ascii="Times New Roman" w:hAnsi="Times New Roman" w:cs="Times New Roman"/>
          <w:bCs/>
          <w:sz w:val="28"/>
          <w:szCs w:val="28"/>
        </w:rPr>
        <w:t>на 20</w:t>
      </w:r>
      <w:r w:rsidR="001C4AEC">
        <w:rPr>
          <w:rFonts w:ascii="Times New Roman" w:hAnsi="Times New Roman" w:cs="Times New Roman"/>
          <w:bCs/>
          <w:sz w:val="28"/>
          <w:szCs w:val="28"/>
        </w:rPr>
        <w:t>20</w:t>
      </w:r>
      <w:r w:rsidR="001F2D07" w:rsidRPr="001E1C51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="001F2D07" w:rsidRPr="00A82E0F">
        <w:rPr>
          <w:rFonts w:ascii="Times New Roman" w:hAnsi="Times New Roman" w:cs="Times New Roman"/>
          <w:bCs/>
          <w:sz w:val="28"/>
          <w:szCs w:val="28"/>
        </w:rPr>
        <w:t>и на плановый период 20</w:t>
      </w:r>
      <w:r w:rsidR="001F2D07">
        <w:rPr>
          <w:rFonts w:ascii="Times New Roman" w:hAnsi="Times New Roman" w:cs="Times New Roman"/>
          <w:bCs/>
          <w:sz w:val="28"/>
          <w:szCs w:val="28"/>
        </w:rPr>
        <w:t>2</w:t>
      </w:r>
      <w:r w:rsidR="001C4AEC">
        <w:rPr>
          <w:rFonts w:ascii="Times New Roman" w:hAnsi="Times New Roman" w:cs="Times New Roman"/>
          <w:bCs/>
          <w:sz w:val="28"/>
          <w:szCs w:val="28"/>
        </w:rPr>
        <w:t>1</w:t>
      </w:r>
      <w:r w:rsidR="001F2D07" w:rsidRPr="00A82E0F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1F2D07">
        <w:rPr>
          <w:rFonts w:ascii="Times New Roman" w:hAnsi="Times New Roman" w:cs="Times New Roman"/>
          <w:bCs/>
          <w:sz w:val="28"/>
          <w:szCs w:val="28"/>
        </w:rPr>
        <w:t>2</w:t>
      </w:r>
      <w:r w:rsidR="001C4AEC">
        <w:rPr>
          <w:rFonts w:ascii="Times New Roman" w:hAnsi="Times New Roman" w:cs="Times New Roman"/>
          <w:bCs/>
          <w:sz w:val="28"/>
          <w:szCs w:val="28"/>
        </w:rPr>
        <w:t>2</w:t>
      </w:r>
      <w:r w:rsidR="001F2D07" w:rsidRPr="00A82E0F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1F2D07" w:rsidRPr="001E1C51">
        <w:rPr>
          <w:rFonts w:ascii="Times New Roman" w:hAnsi="Times New Roman"/>
          <w:bCs/>
          <w:sz w:val="28"/>
          <w:szCs w:val="28"/>
        </w:rPr>
        <w:t>, утвержденную постановлением Правительства Республики Тыва от 2</w:t>
      </w:r>
      <w:r w:rsidR="001C4AEC">
        <w:rPr>
          <w:rFonts w:ascii="Times New Roman" w:hAnsi="Times New Roman"/>
          <w:bCs/>
          <w:sz w:val="28"/>
          <w:szCs w:val="28"/>
        </w:rPr>
        <w:t>7</w:t>
      </w:r>
      <w:r w:rsidR="001F2D07" w:rsidRPr="001E1C51">
        <w:rPr>
          <w:rFonts w:ascii="Times New Roman" w:hAnsi="Times New Roman"/>
          <w:bCs/>
          <w:sz w:val="28"/>
          <w:szCs w:val="28"/>
        </w:rPr>
        <w:t xml:space="preserve"> декабря 201</w:t>
      </w:r>
      <w:r w:rsidR="00B54AB8">
        <w:rPr>
          <w:rFonts w:ascii="Times New Roman" w:hAnsi="Times New Roman"/>
          <w:bCs/>
          <w:sz w:val="28"/>
          <w:szCs w:val="28"/>
        </w:rPr>
        <w:t xml:space="preserve">9 года </w:t>
      </w:r>
      <w:r w:rsidR="001F2D07" w:rsidRPr="001E1C51">
        <w:rPr>
          <w:rFonts w:ascii="Times New Roman" w:hAnsi="Times New Roman"/>
          <w:bCs/>
          <w:sz w:val="28"/>
          <w:szCs w:val="28"/>
        </w:rPr>
        <w:t>№</w:t>
      </w:r>
      <w:r w:rsidR="001F2D07">
        <w:rPr>
          <w:rFonts w:ascii="Times New Roman" w:hAnsi="Times New Roman"/>
          <w:bCs/>
          <w:sz w:val="28"/>
          <w:szCs w:val="28"/>
        </w:rPr>
        <w:t xml:space="preserve"> 6</w:t>
      </w:r>
      <w:r w:rsidR="001C4AEC">
        <w:rPr>
          <w:rFonts w:ascii="Times New Roman" w:hAnsi="Times New Roman"/>
          <w:bCs/>
          <w:sz w:val="28"/>
          <w:szCs w:val="28"/>
        </w:rPr>
        <w:t>31</w:t>
      </w:r>
      <w:r w:rsidR="001F2D07">
        <w:rPr>
          <w:rFonts w:ascii="Times New Roman" w:hAnsi="Times New Roman"/>
          <w:bCs/>
          <w:sz w:val="28"/>
          <w:szCs w:val="28"/>
        </w:rPr>
        <w:t xml:space="preserve"> (далее – Программа)</w:t>
      </w:r>
      <w:r w:rsidR="001F2D07" w:rsidRPr="001E1C51">
        <w:rPr>
          <w:rFonts w:ascii="Times New Roman" w:hAnsi="Times New Roman"/>
          <w:bCs/>
          <w:sz w:val="28"/>
          <w:szCs w:val="28"/>
        </w:rPr>
        <w:t>, следующие изменения:</w:t>
      </w:r>
      <w:r w:rsidR="001F2D07">
        <w:rPr>
          <w:rFonts w:ascii="Times New Roman" w:hAnsi="Times New Roman"/>
          <w:bCs/>
          <w:sz w:val="28"/>
          <w:szCs w:val="28"/>
        </w:rPr>
        <w:t xml:space="preserve"> </w:t>
      </w:r>
      <w:bookmarkStart w:id="1" w:name="Par27"/>
      <w:bookmarkEnd w:id="1"/>
    </w:p>
    <w:p w:rsidR="00A01C00" w:rsidRDefault="009E6B3C" w:rsidP="009E6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3C">
        <w:rPr>
          <w:rFonts w:ascii="Times New Roman" w:hAnsi="Times New Roman" w:cs="Times New Roman"/>
          <w:sz w:val="28"/>
          <w:szCs w:val="28"/>
        </w:rPr>
        <w:t>1</w:t>
      </w:r>
      <w:r w:rsidR="001F2D07">
        <w:rPr>
          <w:rFonts w:ascii="Times New Roman" w:hAnsi="Times New Roman" w:cs="Times New Roman"/>
          <w:sz w:val="28"/>
          <w:szCs w:val="28"/>
        </w:rPr>
        <w:t>)</w:t>
      </w:r>
      <w:r w:rsidRPr="009E6B3C">
        <w:rPr>
          <w:rFonts w:ascii="Times New Roman" w:hAnsi="Times New Roman" w:cs="Times New Roman"/>
          <w:sz w:val="28"/>
          <w:szCs w:val="28"/>
        </w:rPr>
        <w:t xml:space="preserve"> </w:t>
      </w:r>
      <w:r w:rsidR="00A01C00">
        <w:rPr>
          <w:rFonts w:ascii="Times New Roman" w:hAnsi="Times New Roman" w:cs="Times New Roman"/>
          <w:sz w:val="28"/>
          <w:szCs w:val="28"/>
        </w:rPr>
        <w:t xml:space="preserve">абзац первый пункта 2.7. </w:t>
      </w:r>
      <w:r w:rsidR="00A01C00" w:rsidRPr="00E3353A">
        <w:rPr>
          <w:rFonts w:ascii="Times New Roman" w:hAnsi="Times New Roman" w:cs="Times New Roman"/>
          <w:sz w:val="28"/>
          <w:szCs w:val="28"/>
        </w:rPr>
        <w:t>раздел</w:t>
      </w:r>
      <w:r w:rsidR="00A01C00">
        <w:rPr>
          <w:rFonts w:ascii="Times New Roman" w:hAnsi="Times New Roman" w:cs="Times New Roman"/>
          <w:sz w:val="28"/>
          <w:szCs w:val="28"/>
        </w:rPr>
        <w:t>а</w:t>
      </w:r>
      <w:r w:rsidR="00A01C00" w:rsidRPr="00E3353A">
        <w:rPr>
          <w:rFonts w:ascii="Times New Roman" w:hAnsi="Times New Roman" w:cs="Times New Roman"/>
          <w:sz w:val="28"/>
          <w:szCs w:val="28"/>
        </w:rPr>
        <w:t xml:space="preserve"> </w:t>
      </w:r>
      <w:r w:rsidR="00A01C00">
        <w:rPr>
          <w:rFonts w:ascii="Times New Roman" w:hAnsi="Times New Roman" w:cs="Times New Roman"/>
          <w:sz w:val="28"/>
          <w:szCs w:val="28"/>
        </w:rPr>
        <w:t>II изложить в следующей редакции:</w:t>
      </w:r>
    </w:p>
    <w:p w:rsidR="00A01C00" w:rsidRPr="009E6B3C" w:rsidRDefault="00A01C00" w:rsidP="00A01C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«2.7. </w:t>
      </w:r>
      <w:r w:rsidRPr="009E6B3C">
        <w:rPr>
          <w:rFonts w:ascii="Times New Roman" w:hAnsi="Times New Roman" w:cs="Times New Roman"/>
          <w:sz w:val="28"/>
          <w:szCs w:val="28"/>
        </w:rPr>
        <w:t>При оказании в рамках Программы первичной медико-санитарной помощи в условиях дневного стационара и в неотложной форме, специализированной медицинской помощи, в том числе высокотехнологичной, скорой, в том числе скорой специализированной, медицинской помощи, паллиативной медицинской помощи в стационарных условиях,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изделиями, включенными в 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изделий, имплантируемых в организм человека, а также медицинскими изделиями, предназначенными для поддержания функций органов и систем организма человека, для использования на дому при оказании паллиативной медицинской помощи в соответствии с перечнем, утвержд</w:t>
      </w:r>
      <w:r>
        <w:rPr>
          <w:rFonts w:ascii="Times New Roman" w:hAnsi="Times New Roman" w:cs="Times New Roman"/>
          <w:sz w:val="28"/>
          <w:szCs w:val="28"/>
        </w:rPr>
        <w:t>енным р</w:t>
      </w:r>
      <w:r w:rsidRPr="00A01C00">
        <w:rPr>
          <w:rFonts w:ascii="Times New Roman" w:hAnsi="Times New Roman" w:cs="Times New Roman"/>
          <w:sz w:val="28"/>
          <w:szCs w:val="28"/>
        </w:rPr>
        <w:t>аспоряжение</w:t>
      </w:r>
      <w:r w:rsidR="00415875">
        <w:rPr>
          <w:rFonts w:ascii="Times New Roman" w:hAnsi="Times New Roman" w:cs="Times New Roman"/>
          <w:sz w:val="28"/>
          <w:szCs w:val="28"/>
        </w:rPr>
        <w:t xml:space="preserve">м Правительства Российской Федерации </w:t>
      </w:r>
      <w:r w:rsidRPr="00A01C00">
        <w:rPr>
          <w:rFonts w:ascii="Times New Roman" w:hAnsi="Times New Roman" w:cs="Times New Roman"/>
          <w:sz w:val="28"/>
          <w:szCs w:val="28"/>
        </w:rPr>
        <w:t>от 12 октября 2019 года №2406-р</w:t>
      </w:r>
      <w:r w:rsidR="00415875">
        <w:rPr>
          <w:rFonts w:ascii="Times New Roman" w:hAnsi="Times New Roman" w:cs="Times New Roman"/>
          <w:sz w:val="28"/>
          <w:szCs w:val="28"/>
        </w:rPr>
        <w:t xml:space="preserve"> (далее – Перечень ЖНВЛП).»; </w:t>
      </w:r>
    </w:p>
    <w:p w:rsidR="00A01C00" w:rsidRDefault="00A01C00" w:rsidP="009E6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B3C" w:rsidRPr="00E3353A" w:rsidRDefault="00A01C00" w:rsidP="009E6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F04BE1">
        <w:rPr>
          <w:rFonts w:ascii="Times New Roman" w:hAnsi="Times New Roman" w:cs="Times New Roman"/>
          <w:sz w:val="28"/>
          <w:szCs w:val="28"/>
        </w:rPr>
        <w:t xml:space="preserve">в </w:t>
      </w:r>
      <w:r w:rsidR="009E6B3C" w:rsidRPr="00E3353A">
        <w:rPr>
          <w:rFonts w:ascii="Times New Roman" w:hAnsi="Times New Roman" w:cs="Times New Roman"/>
          <w:sz w:val="28"/>
          <w:szCs w:val="28"/>
        </w:rPr>
        <w:t>раздел</w:t>
      </w:r>
      <w:r w:rsidR="00F04BE1">
        <w:rPr>
          <w:rFonts w:ascii="Times New Roman" w:hAnsi="Times New Roman" w:cs="Times New Roman"/>
          <w:sz w:val="28"/>
          <w:szCs w:val="28"/>
        </w:rPr>
        <w:t>е</w:t>
      </w:r>
      <w:r w:rsidR="009E6B3C" w:rsidRPr="00E3353A">
        <w:rPr>
          <w:rFonts w:ascii="Times New Roman" w:hAnsi="Times New Roman" w:cs="Times New Roman"/>
          <w:sz w:val="28"/>
          <w:szCs w:val="28"/>
        </w:rPr>
        <w:t xml:space="preserve"> VI: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DDF" w:rsidRDefault="00E61AEB" w:rsidP="009E6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8152D">
        <w:rPr>
          <w:rFonts w:ascii="Times New Roman" w:hAnsi="Times New Roman" w:cs="Times New Roman"/>
          <w:sz w:val="28"/>
          <w:szCs w:val="28"/>
        </w:rPr>
        <w:t>в пункте 6.2.2.:</w:t>
      </w:r>
      <w:r w:rsidR="00415875">
        <w:rPr>
          <w:rFonts w:ascii="Times New Roman" w:hAnsi="Times New Roman" w:cs="Times New Roman"/>
          <w:sz w:val="28"/>
          <w:szCs w:val="28"/>
        </w:rPr>
        <w:t xml:space="preserve"> в </w:t>
      </w:r>
      <w:r w:rsidR="0088152D">
        <w:rPr>
          <w:rFonts w:ascii="Times New Roman" w:hAnsi="Times New Roman" w:cs="Times New Roman"/>
          <w:sz w:val="28"/>
          <w:szCs w:val="28"/>
        </w:rPr>
        <w:t>подпункт</w:t>
      </w:r>
      <w:r w:rsidR="00415875">
        <w:rPr>
          <w:rFonts w:ascii="Times New Roman" w:hAnsi="Times New Roman" w:cs="Times New Roman"/>
          <w:sz w:val="28"/>
          <w:szCs w:val="28"/>
        </w:rPr>
        <w:t>е</w:t>
      </w:r>
      <w:r w:rsidR="0088152D">
        <w:rPr>
          <w:rFonts w:ascii="Times New Roman" w:hAnsi="Times New Roman" w:cs="Times New Roman"/>
          <w:sz w:val="28"/>
          <w:szCs w:val="28"/>
        </w:rPr>
        <w:t xml:space="preserve"> «а» </w:t>
      </w:r>
      <w:r w:rsidR="00DE39C2">
        <w:rPr>
          <w:rFonts w:ascii="Times New Roman" w:hAnsi="Times New Roman" w:cs="Times New Roman"/>
          <w:sz w:val="28"/>
          <w:szCs w:val="28"/>
        </w:rPr>
        <w:t>цифры «0,</w:t>
      </w:r>
      <w:r w:rsidR="00C30A76">
        <w:rPr>
          <w:rFonts w:ascii="Times New Roman" w:hAnsi="Times New Roman" w:cs="Times New Roman"/>
          <w:sz w:val="28"/>
          <w:szCs w:val="28"/>
        </w:rPr>
        <w:t>2535</w:t>
      </w:r>
      <w:r w:rsidR="00DE39C2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DE39C2" w:rsidRPr="009E6D3A">
        <w:rPr>
          <w:rFonts w:ascii="Times New Roman" w:hAnsi="Times New Roman" w:cs="Times New Roman"/>
          <w:sz w:val="28"/>
          <w:szCs w:val="28"/>
        </w:rPr>
        <w:t>«</w:t>
      </w:r>
      <w:r w:rsidR="00C30A76" w:rsidRPr="009E6D3A">
        <w:rPr>
          <w:rFonts w:ascii="Times New Roman" w:hAnsi="Times New Roman" w:cs="Times New Roman"/>
          <w:sz w:val="28"/>
          <w:szCs w:val="28"/>
        </w:rPr>
        <w:t>0,3</w:t>
      </w:r>
      <w:r w:rsidR="009E6D3A" w:rsidRPr="009E6D3A">
        <w:rPr>
          <w:rFonts w:ascii="Times New Roman" w:hAnsi="Times New Roman" w:cs="Times New Roman"/>
          <w:sz w:val="28"/>
          <w:szCs w:val="28"/>
        </w:rPr>
        <w:t>967</w:t>
      </w:r>
      <w:r w:rsidR="00DE39C2" w:rsidRPr="009E6D3A">
        <w:rPr>
          <w:rFonts w:ascii="Times New Roman" w:hAnsi="Times New Roman" w:cs="Times New Roman"/>
          <w:sz w:val="28"/>
          <w:szCs w:val="28"/>
        </w:rPr>
        <w:t>»;</w:t>
      </w:r>
      <w:r w:rsidR="00415875">
        <w:rPr>
          <w:rFonts w:ascii="Times New Roman" w:hAnsi="Times New Roman" w:cs="Times New Roman"/>
          <w:sz w:val="28"/>
          <w:szCs w:val="28"/>
        </w:rPr>
        <w:t xml:space="preserve"> под</w:t>
      </w:r>
      <w:r w:rsidR="00E93DDF">
        <w:rPr>
          <w:rFonts w:ascii="Times New Roman" w:hAnsi="Times New Roman" w:cs="Times New Roman"/>
          <w:sz w:val="28"/>
          <w:szCs w:val="28"/>
        </w:rPr>
        <w:t>пункт «г» изложить в следующей редакции:</w:t>
      </w:r>
    </w:p>
    <w:p w:rsidR="00E93DDF" w:rsidRPr="003202BF" w:rsidRDefault="00E93DDF" w:rsidP="00E93D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«г)</w:t>
      </w:r>
      <w:r w:rsidRPr="003202BF">
        <w:rPr>
          <w:rFonts w:ascii="Times New Roman" w:hAnsi="Times New Roman" w:cs="Times New Roman"/>
          <w:sz w:val="28"/>
          <w:szCs w:val="28"/>
        </w:rPr>
        <w:t xml:space="preserve"> для проведения отдельных диагностических (лабораторных) исследований в рамках базовой программы обязательного медицинского страхования</w:t>
      </w:r>
      <w:r>
        <w:rPr>
          <w:rFonts w:ascii="Times New Roman" w:hAnsi="Times New Roman" w:cs="Times New Roman"/>
          <w:sz w:val="28"/>
          <w:szCs w:val="28"/>
        </w:rPr>
        <w:t xml:space="preserve"> на 2020-2022 годы</w:t>
      </w:r>
      <w:r w:rsidRPr="003202BF">
        <w:rPr>
          <w:rFonts w:ascii="Times New Roman" w:hAnsi="Times New Roman" w:cs="Times New Roman"/>
          <w:sz w:val="28"/>
          <w:szCs w:val="28"/>
        </w:rPr>
        <w:t>:</w:t>
      </w:r>
    </w:p>
    <w:p w:rsidR="00E93DDF" w:rsidRPr="00730BEA" w:rsidRDefault="00E93DDF" w:rsidP="00E93DDF">
      <w:pPr>
        <w:pStyle w:val="ConsPlusNormal"/>
        <w:widowControl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730BEA">
        <w:rPr>
          <w:rFonts w:ascii="Times New Roman" w:hAnsi="Times New Roman" w:cs="Times New Roman"/>
          <w:sz w:val="28"/>
          <w:szCs w:val="28"/>
        </w:rPr>
        <w:t>компьютерная томография - 0,0</w:t>
      </w:r>
      <w:r>
        <w:rPr>
          <w:rFonts w:ascii="Times New Roman" w:hAnsi="Times New Roman" w:cs="Times New Roman"/>
          <w:sz w:val="28"/>
          <w:szCs w:val="28"/>
        </w:rPr>
        <w:t xml:space="preserve">223 </w:t>
      </w:r>
      <w:r w:rsidRPr="00730BEA">
        <w:rPr>
          <w:rFonts w:ascii="Times New Roman" w:hAnsi="Times New Roman" w:cs="Times New Roman"/>
          <w:sz w:val="28"/>
          <w:szCs w:val="28"/>
        </w:rPr>
        <w:t xml:space="preserve">исследования на 1 застрахованное лицо, </w:t>
      </w:r>
    </w:p>
    <w:p w:rsidR="00E93DDF" w:rsidRPr="00730BEA" w:rsidRDefault="00E93DDF" w:rsidP="00E93DD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30BEA">
        <w:rPr>
          <w:rFonts w:ascii="Times New Roman" w:hAnsi="Times New Roman" w:cs="Times New Roman"/>
          <w:sz w:val="28"/>
          <w:szCs w:val="28"/>
        </w:rPr>
        <w:t>магнитно-резонансная томография - 0,0</w:t>
      </w:r>
      <w:r>
        <w:rPr>
          <w:rFonts w:ascii="Times New Roman" w:hAnsi="Times New Roman" w:cs="Times New Roman"/>
          <w:sz w:val="28"/>
          <w:szCs w:val="28"/>
        </w:rPr>
        <w:t xml:space="preserve">054 </w:t>
      </w:r>
      <w:r w:rsidRPr="00730BEA">
        <w:rPr>
          <w:rFonts w:ascii="Times New Roman" w:hAnsi="Times New Roman" w:cs="Times New Roman"/>
          <w:sz w:val="28"/>
          <w:szCs w:val="28"/>
        </w:rPr>
        <w:t xml:space="preserve">исследований на 1 застрахованное лицо, </w:t>
      </w:r>
    </w:p>
    <w:p w:rsidR="00E93DDF" w:rsidRPr="00730BEA" w:rsidRDefault="00E93DDF" w:rsidP="00E93D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BEA">
        <w:rPr>
          <w:rFonts w:ascii="Times New Roman" w:hAnsi="Times New Roman" w:cs="Times New Roman"/>
          <w:sz w:val="28"/>
          <w:szCs w:val="28"/>
        </w:rPr>
        <w:t>ультразвуковое исследование сердечно-сосудистой системы - 0,</w:t>
      </w:r>
      <w:r>
        <w:rPr>
          <w:rFonts w:ascii="Times New Roman" w:hAnsi="Times New Roman" w:cs="Times New Roman"/>
          <w:sz w:val="28"/>
          <w:szCs w:val="28"/>
        </w:rPr>
        <w:t>0731</w:t>
      </w:r>
      <w:r w:rsidRPr="00730BEA">
        <w:rPr>
          <w:rFonts w:ascii="Times New Roman" w:hAnsi="Times New Roman" w:cs="Times New Roman"/>
          <w:sz w:val="28"/>
          <w:szCs w:val="28"/>
        </w:rPr>
        <w:t xml:space="preserve"> исследований на 1 застрахованное лицо,</w:t>
      </w:r>
    </w:p>
    <w:p w:rsidR="00E93DDF" w:rsidRPr="00730BEA" w:rsidRDefault="00E93DDF" w:rsidP="00E93D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BEA">
        <w:rPr>
          <w:rFonts w:ascii="Times New Roman" w:hAnsi="Times New Roman" w:cs="Times New Roman"/>
          <w:sz w:val="28"/>
          <w:szCs w:val="28"/>
        </w:rPr>
        <w:t>эндоскопические диагностические исследования - 0,0</w:t>
      </w:r>
      <w:r>
        <w:rPr>
          <w:rFonts w:ascii="Times New Roman" w:hAnsi="Times New Roman" w:cs="Times New Roman"/>
          <w:sz w:val="28"/>
          <w:szCs w:val="28"/>
        </w:rPr>
        <w:t>302</w:t>
      </w:r>
      <w:r w:rsidRPr="00730BEA">
        <w:rPr>
          <w:rFonts w:ascii="Times New Roman" w:hAnsi="Times New Roman" w:cs="Times New Roman"/>
          <w:sz w:val="28"/>
          <w:szCs w:val="28"/>
        </w:rPr>
        <w:t xml:space="preserve"> исследования на 1 застрахованное лицо, </w:t>
      </w:r>
    </w:p>
    <w:p w:rsidR="00E93DDF" w:rsidRDefault="00E93DDF" w:rsidP="00E93D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BEA">
        <w:rPr>
          <w:rFonts w:ascii="Times New Roman" w:hAnsi="Times New Roman" w:cs="Times New Roman"/>
          <w:sz w:val="28"/>
          <w:szCs w:val="28"/>
        </w:rPr>
        <w:t>молекулярно-генетических исследований с целью выявления онкологических заболеваний - 0,0007 исследований на 1 застрахованное лицо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3DDF" w:rsidRPr="00730BEA" w:rsidRDefault="00E93DDF" w:rsidP="00E93D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гистологические исследования с целью выявления онкологических заболеваний – 0,025 исследования на 1 </w:t>
      </w:r>
      <w:r w:rsidRPr="00730BEA">
        <w:rPr>
          <w:rFonts w:ascii="Times New Roman" w:hAnsi="Times New Roman" w:cs="Times New Roman"/>
          <w:sz w:val="28"/>
          <w:szCs w:val="28"/>
        </w:rPr>
        <w:t>застрахованное лицо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730B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C2" w:rsidRPr="005059BB" w:rsidRDefault="00E61AEB" w:rsidP="009E6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35A62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FC64FB">
        <w:rPr>
          <w:rFonts w:ascii="Times New Roman" w:hAnsi="Times New Roman" w:cs="Times New Roman"/>
          <w:sz w:val="28"/>
          <w:szCs w:val="28"/>
        </w:rPr>
        <w:t>третьем пункта 6.2.3.</w:t>
      </w:r>
      <w:r w:rsidR="00835A62" w:rsidRPr="005059BB">
        <w:rPr>
          <w:rFonts w:ascii="Times New Roman" w:hAnsi="Times New Roman" w:cs="Times New Roman"/>
          <w:sz w:val="28"/>
          <w:szCs w:val="28"/>
        </w:rPr>
        <w:t xml:space="preserve"> цифры «0,</w:t>
      </w:r>
      <w:r w:rsidR="00FC64FB">
        <w:rPr>
          <w:rFonts w:ascii="Times New Roman" w:hAnsi="Times New Roman" w:cs="Times New Roman"/>
          <w:sz w:val="28"/>
          <w:szCs w:val="28"/>
        </w:rPr>
        <w:t>06296</w:t>
      </w:r>
      <w:r w:rsidR="00835A62" w:rsidRPr="005059BB">
        <w:rPr>
          <w:rFonts w:ascii="Times New Roman" w:hAnsi="Times New Roman" w:cs="Times New Roman"/>
          <w:sz w:val="28"/>
          <w:szCs w:val="28"/>
        </w:rPr>
        <w:t>» заменить цифрами «0,</w:t>
      </w:r>
      <w:r w:rsidR="00FC64FB">
        <w:rPr>
          <w:rFonts w:ascii="Times New Roman" w:hAnsi="Times New Roman" w:cs="Times New Roman"/>
          <w:sz w:val="28"/>
          <w:szCs w:val="28"/>
        </w:rPr>
        <w:t>5941</w:t>
      </w:r>
      <w:r w:rsidR="00835A62" w:rsidRPr="005059BB">
        <w:rPr>
          <w:rFonts w:ascii="Times New Roman" w:hAnsi="Times New Roman" w:cs="Times New Roman"/>
          <w:sz w:val="28"/>
          <w:szCs w:val="28"/>
        </w:rPr>
        <w:t>»;</w:t>
      </w:r>
    </w:p>
    <w:p w:rsidR="00FC64FB" w:rsidRDefault="00E61AEB" w:rsidP="009E6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C64FB">
        <w:rPr>
          <w:rFonts w:ascii="Times New Roman" w:hAnsi="Times New Roman" w:cs="Times New Roman"/>
          <w:sz w:val="28"/>
          <w:szCs w:val="28"/>
        </w:rPr>
        <w:t>в абзаце третьем пункта 6.2.5.</w:t>
      </w:r>
      <w:r w:rsidR="00FC64FB" w:rsidRPr="005059BB">
        <w:rPr>
          <w:rFonts w:ascii="Times New Roman" w:hAnsi="Times New Roman" w:cs="Times New Roman"/>
          <w:sz w:val="28"/>
          <w:szCs w:val="28"/>
        </w:rPr>
        <w:t xml:space="preserve"> цифры «0,</w:t>
      </w:r>
      <w:r w:rsidR="00FC64FB">
        <w:rPr>
          <w:rFonts w:ascii="Times New Roman" w:hAnsi="Times New Roman" w:cs="Times New Roman"/>
          <w:sz w:val="28"/>
          <w:szCs w:val="28"/>
        </w:rPr>
        <w:t>185045</w:t>
      </w:r>
      <w:r w:rsidR="00FC64FB" w:rsidRPr="005059BB">
        <w:rPr>
          <w:rFonts w:ascii="Times New Roman" w:hAnsi="Times New Roman" w:cs="Times New Roman"/>
          <w:sz w:val="28"/>
          <w:szCs w:val="28"/>
        </w:rPr>
        <w:t>» заменить цифрами «0,</w:t>
      </w:r>
      <w:r w:rsidR="00FC64FB">
        <w:rPr>
          <w:rFonts w:ascii="Times New Roman" w:hAnsi="Times New Roman" w:cs="Times New Roman"/>
          <w:sz w:val="28"/>
          <w:szCs w:val="28"/>
        </w:rPr>
        <w:t>17671</w:t>
      </w:r>
      <w:r w:rsidR="00FC64FB" w:rsidRPr="005059BB">
        <w:rPr>
          <w:rFonts w:ascii="Times New Roman" w:hAnsi="Times New Roman" w:cs="Times New Roman"/>
          <w:sz w:val="28"/>
          <w:szCs w:val="28"/>
        </w:rPr>
        <w:t>»;</w:t>
      </w:r>
    </w:p>
    <w:p w:rsidR="00E93DDF" w:rsidRDefault="00E93DDF" w:rsidP="009E6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4AB8" w:rsidRDefault="00E61AEB" w:rsidP="009E6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таблицу в пункте 6.4. изложить в следующей редакции:</w:t>
      </w:r>
    </w:p>
    <w:tbl>
      <w:tblPr>
        <w:tblW w:w="9969" w:type="dxa"/>
        <w:tblLook w:val="04A0" w:firstRow="1" w:lastRow="0" w:firstColumn="1" w:lastColumn="0" w:noHBand="0" w:noVBand="1"/>
      </w:tblPr>
      <w:tblGrid>
        <w:gridCol w:w="2200"/>
        <w:gridCol w:w="6300"/>
        <w:gridCol w:w="1469"/>
      </w:tblGrid>
      <w:tr w:rsidR="00A2176C" w:rsidRPr="00A2176C" w:rsidTr="00A2176C">
        <w:trPr>
          <w:trHeight w:val="962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Наименование вида и условия оказания медицинской помощи 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Норматив объема медицинской помощи</w:t>
            </w:r>
          </w:p>
        </w:tc>
      </w:tr>
      <w:tr w:rsidR="00A2176C" w:rsidRPr="00A2176C" w:rsidTr="00A2176C">
        <w:trPr>
          <w:trHeight w:val="367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Скорая медицинская помощь вне медицинской организации, включая медицинскую эвакуацию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число вызовов на 1 жителя – 2 уровень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0,00049</w:t>
            </w:r>
          </w:p>
        </w:tc>
      </w:tr>
      <w:tr w:rsidR="00A2176C" w:rsidRPr="00A2176C" w:rsidTr="00A2176C">
        <w:trPr>
          <w:trHeight w:val="557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2176C">
              <w:rPr>
                <w:rFonts w:ascii="Times New Roman" w:hAnsi="Times New Roman" w:cs="Times New Roman"/>
                <w:bCs/>
                <w:color w:val="000000"/>
              </w:rPr>
              <w:t>число вызовов в рамках базовой программы ОМС на 1 застрахованное лицо: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2176C">
              <w:rPr>
                <w:rFonts w:ascii="Times New Roman" w:hAnsi="Times New Roman" w:cs="Times New Roman"/>
                <w:bCs/>
                <w:color w:val="000000"/>
              </w:rPr>
              <w:t>0,310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1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0,27256</w:t>
            </w:r>
          </w:p>
        </w:tc>
      </w:tr>
      <w:tr w:rsidR="00A2176C" w:rsidRPr="00A2176C" w:rsidTr="00A2176C">
        <w:trPr>
          <w:trHeight w:val="69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2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0,03738</w:t>
            </w:r>
          </w:p>
        </w:tc>
      </w:tr>
      <w:tr w:rsidR="00A2176C" w:rsidRPr="00A2176C" w:rsidTr="00A2176C">
        <w:trPr>
          <w:trHeight w:val="600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Медицинская </w:t>
            </w:r>
            <w:r w:rsidRPr="00A2176C">
              <w:rPr>
                <w:rFonts w:ascii="Times New Roman" w:hAnsi="Times New Roman" w:cs="Times New Roman"/>
                <w:color w:val="000000"/>
              </w:rPr>
              <w:br/>
              <w:t xml:space="preserve">помощь </w:t>
            </w:r>
            <w:r w:rsidRPr="00A2176C">
              <w:rPr>
                <w:rFonts w:ascii="Times New Roman" w:hAnsi="Times New Roman" w:cs="Times New Roman"/>
                <w:color w:val="000000"/>
              </w:rPr>
              <w:br/>
              <w:t xml:space="preserve">в амбулаторных </w:t>
            </w:r>
            <w:r w:rsidRPr="00A2176C">
              <w:rPr>
                <w:rFonts w:ascii="Times New Roman" w:hAnsi="Times New Roman" w:cs="Times New Roman"/>
                <w:color w:val="000000"/>
              </w:rPr>
              <w:br/>
              <w:t>условиях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число посещений с профилактической и иными целями на 1 жителя: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0,63900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1 уровень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0,27100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2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0,36800</w:t>
            </w:r>
          </w:p>
        </w:tc>
      </w:tr>
      <w:tr w:rsidR="00A2176C" w:rsidRPr="00A2176C" w:rsidTr="00A2176C">
        <w:trPr>
          <w:trHeight w:val="6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в т.ч. число посещений по паллиативной медицинской помощи на 1 жителя – 2 уровень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0,00850</w:t>
            </w:r>
          </w:p>
        </w:tc>
      </w:tr>
      <w:tr w:rsidR="00A2176C" w:rsidRPr="00A2176C" w:rsidTr="00A2176C">
        <w:trPr>
          <w:trHeight w:val="409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включая число посещений на дому выездными патронажными бригадами паллиативной медпомощи на 1 жителя – 2 уровень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0,00150</w:t>
            </w:r>
          </w:p>
        </w:tc>
      </w:tr>
      <w:tr w:rsidR="00A2176C" w:rsidRPr="0014559A" w:rsidTr="00A2176C">
        <w:trPr>
          <w:trHeight w:val="6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>число посещений с иными целями в рамках базовой программы ОМС на 1 застрахованное лицо: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>2,4955</w:t>
            </w:r>
          </w:p>
        </w:tc>
      </w:tr>
      <w:tr w:rsidR="00A2176C" w:rsidRPr="0014559A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 xml:space="preserve">1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>0,98411</w:t>
            </w:r>
          </w:p>
        </w:tc>
      </w:tr>
      <w:tr w:rsidR="00A2176C" w:rsidRPr="0014559A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 xml:space="preserve">2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>1,51143</w:t>
            </w:r>
          </w:p>
        </w:tc>
      </w:tr>
      <w:tr w:rsidR="00A2176C" w:rsidRPr="0014559A" w:rsidTr="00A2176C">
        <w:trPr>
          <w:trHeight w:val="57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4559A">
              <w:rPr>
                <w:rFonts w:ascii="Times New Roman" w:hAnsi="Times New Roman" w:cs="Times New Roman"/>
                <w:bCs/>
                <w:color w:val="000000"/>
              </w:rPr>
              <w:t>число посещений для проведения профилактических медосмотров, на 1 застрахованное лицо: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4559A">
              <w:rPr>
                <w:rFonts w:ascii="Times New Roman" w:hAnsi="Times New Roman" w:cs="Times New Roman"/>
                <w:bCs/>
              </w:rPr>
              <w:t>0,3967</w:t>
            </w:r>
          </w:p>
        </w:tc>
      </w:tr>
      <w:tr w:rsidR="00A2176C" w:rsidRPr="0014559A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>1 уровень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59A">
              <w:rPr>
                <w:rFonts w:ascii="Times New Roman" w:hAnsi="Times New Roman" w:cs="Times New Roman"/>
              </w:rPr>
              <w:t>0,19225</w:t>
            </w:r>
          </w:p>
        </w:tc>
      </w:tr>
      <w:tr w:rsidR="00A2176C" w:rsidRPr="0014559A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>2 уровень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59A">
              <w:rPr>
                <w:rFonts w:ascii="Times New Roman" w:hAnsi="Times New Roman" w:cs="Times New Roman"/>
              </w:rPr>
              <w:t>0,20447</w:t>
            </w:r>
          </w:p>
        </w:tc>
      </w:tr>
      <w:tr w:rsidR="00A2176C" w:rsidRPr="0014559A" w:rsidTr="00A2176C">
        <w:trPr>
          <w:trHeight w:val="31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4559A">
              <w:rPr>
                <w:rFonts w:ascii="Times New Roman" w:hAnsi="Times New Roman" w:cs="Times New Roman"/>
                <w:bCs/>
                <w:color w:val="000000"/>
              </w:rPr>
              <w:t>число комплексных посещений в рамках диспансеризации в рамках базовой программы ОМС на 1 застрахованное лицо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4559A">
              <w:rPr>
                <w:rFonts w:ascii="Times New Roman" w:hAnsi="Times New Roman" w:cs="Times New Roman"/>
                <w:bCs/>
                <w:color w:val="000000"/>
              </w:rPr>
              <w:t>0,181</w:t>
            </w:r>
          </w:p>
        </w:tc>
      </w:tr>
      <w:tr w:rsidR="00A2176C" w:rsidRPr="0014559A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>1 уровень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>0,12172</w:t>
            </w:r>
          </w:p>
        </w:tc>
      </w:tr>
      <w:tr w:rsidR="00A2176C" w:rsidRPr="0014559A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>2 уровень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>0,05927</w:t>
            </w:r>
          </w:p>
        </w:tc>
      </w:tr>
      <w:tr w:rsidR="00A2176C" w:rsidRPr="0014559A" w:rsidTr="00A2176C">
        <w:trPr>
          <w:trHeight w:val="439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4559A">
              <w:rPr>
                <w:rFonts w:ascii="Times New Roman" w:hAnsi="Times New Roman" w:cs="Times New Roman"/>
                <w:bCs/>
                <w:color w:val="000000"/>
              </w:rPr>
              <w:t>число посещений при неотложных состояниях в рамках базовой программы ОМС на 1 застрахованное лицо: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4559A">
              <w:rPr>
                <w:rFonts w:ascii="Times New Roman" w:hAnsi="Times New Roman" w:cs="Times New Roman"/>
                <w:bCs/>
                <w:color w:val="000000"/>
              </w:rPr>
              <w:t>0,540</w:t>
            </w:r>
          </w:p>
        </w:tc>
      </w:tr>
      <w:tr w:rsidR="00A2176C" w:rsidRPr="0014559A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 xml:space="preserve">1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14559A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559A">
              <w:rPr>
                <w:rFonts w:ascii="Times New Roman" w:hAnsi="Times New Roman" w:cs="Times New Roman"/>
                <w:color w:val="000000"/>
              </w:rPr>
              <w:t>0,32454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2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0,21545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число обращений в связи с заболеваниями на 1 жителя: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0,14400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1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0,04300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2 уровень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0,10100</w:t>
            </w:r>
          </w:p>
        </w:tc>
      </w:tr>
      <w:tr w:rsidR="00A2176C" w:rsidRPr="00A2176C" w:rsidTr="00415875">
        <w:trPr>
          <w:trHeight w:val="437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число обращений в связи с заболеваниями в рамках базовой программы ОМС на 1 застрахованное лицо: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1,77003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1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0,84436</w:t>
            </w:r>
          </w:p>
        </w:tc>
      </w:tr>
      <w:tr w:rsidR="00A2176C" w:rsidRPr="00A2176C" w:rsidTr="00BC5BA6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2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0,92567</w:t>
            </w:r>
          </w:p>
        </w:tc>
      </w:tr>
      <w:tr w:rsidR="00A2176C" w:rsidRPr="00A2176C" w:rsidTr="00BC5BA6">
        <w:trPr>
          <w:trHeight w:val="300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Медицинская помощь </w:t>
            </w:r>
            <w:r w:rsidRPr="00A2176C">
              <w:rPr>
                <w:rFonts w:ascii="Times New Roman" w:hAnsi="Times New Roman" w:cs="Times New Roman"/>
                <w:color w:val="000000"/>
              </w:rPr>
              <w:br/>
              <w:t xml:space="preserve">в условиях дневных </w:t>
            </w:r>
            <w:r w:rsidRPr="00A2176C">
              <w:rPr>
                <w:rFonts w:ascii="Times New Roman" w:hAnsi="Times New Roman" w:cs="Times New Roman"/>
                <w:color w:val="000000"/>
              </w:rPr>
              <w:br/>
              <w:t>стационаров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число случаев лечения на 1 жителя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0,00330</w:t>
            </w:r>
          </w:p>
        </w:tc>
      </w:tr>
      <w:tr w:rsidR="00A2176C" w:rsidRPr="00A2176C" w:rsidTr="00BC5BA6">
        <w:trPr>
          <w:trHeight w:val="30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1 уровень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</w:tr>
      <w:tr w:rsidR="00A2176C" w:rsidRPr="00A2176C" w:rsidTr="00BC5BA6">
        <w:trPr>
          <w:trHeight w:val="30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2 уровень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0,00330</w:t>
            </w:r>
          </w:p>
        </w:tc>
      </w:tr>
      <w:tr w:rsidR="00A2176C" w:rsidRPr="00A2176C" w:rsidTr="00A2176C">
        <w:trPr>
          <w:trHeight w:val="6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число случай лечения в рамках базовой программы ОМС на 1 застрахованное лицо: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76C">
              <w:rPr>
                <w:rFonts w:ascii="Times New Roman" w:hAnsi="Times New Roman" w:cs="Times New Roman"/>
              </w:rPr>
              <w:t>0,05942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1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76C">
              <w:rPr>
                <w:rFonts w:ascii="Times New Roman" w:hAnsi="Times New Roman" w:cs="Times New Roman"/>
              </w:rPr>
              <w:t>0,02134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2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76C">
              <w:rPr>
                <w:rFonts w:ascii="Times New Roman" w:hAnsi="Times New Roman" w:cs="Times New Roman"/>
              </w:rPr>
              <w:t>0,03798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3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76C">
              <w:rPr>
                <w:rFonts w:ascii="Times New Roman" w:hAnsi="Times New Roman" w:cs="Times New Roman"/>
              </w:rPr>
              <w:t>0,00009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2176C" w:rsidRPr="00A2176C" w:rsidTr="00415875">
        <w:trPr>
          <w:trHeight w:val="39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ЭКО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число случаев в рамках базовой программы ОМС на 1 застрахованное лицо 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0,00049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2 уровень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0,00040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3 уровень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0,00009</w:t>
            </w:r>
          </w:p>
        </w:tc>
      </w:tr>
      <w:tr w:rsidR="00A2176C" w:rsidRPr="00A2176C" w:rsidTr="00A2176C">
        <w:trPr>
          <w:trHeight w:val="60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по профилю онкология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число случаев в рамках базовой программы ОМС на 1 застрахованное лицо: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0,00694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2 уровень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0,00694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3 уровень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Специализированная медицинская помощь </w:t>
            </w:r>
            <w:r w:rsidRPr="00A2176C">
              <w:rPr>
                <w:rFonts w:ascii="Times New Roman" w:hAnsi="Times New Roman" w:cs="Times New Roman"/>
                <w:color w:val="000000"/>
              </w:rPr>
              <w:br/>
              <w:t>в стационарных</w:t>
            </w:r>
            <w:r w:rsidRPr="00A2176C">
              <w:rPr>
                <w:rFonts w:ascii="Times New Roman" w:hAnsi="Times New Roman" w:cs="Times New Roman"/>
                <w:color w:val="000000"/>
              </w:rPr>
              <w:br/>
              <w:t>условиях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число случаев госпитализации на 1 жителя: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0,01460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1 уровень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0,00060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2 уровень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0,01400</w:t>
            </w:r>
          </w:p>
        </w:tc>
      </w:tr>
      <w:tr w:rsidR="00A2176C" w:rsidRPr="00A2176C" w:rsidTr="00A2176C">
        <w:trPr>
          <w:trHeight w:val="60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число случаев госпитализации в рамках базовой программы ОМС на 1 застрахованное лицо: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76C">
              <w:rPr>
                <w:rFonts w:ascii="Times New Roman" w:hAnsi="Times New Roman" w:cs="Times New Roman"/>
              </w:rPr>
              <w:t>0,17671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1 уровень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76C">
              <w:rPr>
                <w:rFonts w:ascii="Times New Roman" w:hAnsi="Times New Roman" w:cs="Times New Roman"/>
              </w:rPr>
              <w:t>0,03471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2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76C">
              <w:rPr>
                <w:rFonts w:ascii="Times New Roman" w:hAnsi="Times New Roman" w:cs="Times New Roman"/>
              </w:rPr>
              <w:t>0,13906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3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76C">
              <w:rPr>
                <w:rFonts w:ascii="Times New Roman" w:hAnsi="Times New Roman" w:cs="Times New Roman"/>
              </w:rPr>
              <w:t>0,00294</w:t>
            </w:r>
          </w:p>
        </w:tc>
      </w:tr>
      <w:tr w:rsidR="00A2176C" w:rsidRPr="00A2176C" w:rsidTr="00A2176C">
        <w:trPr>
          <w:trHeight w:val="24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ВМП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число случаев госпитализации на 1 застрахованное лицо -  3 уровень</w:t>
            </w:r>
          </w:p>
        </w:tc>
        <w:tc>
          <w:tcPr>
            <w:tcW w:w="1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0,00314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176C" w:rsidRPr="00A2176C" w:rsidTr="00A2176C">
        <w:trPr>
          <w:trHeight w:val="60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медицинская реабелитация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число случаев в рамках базовой программы ОМС на 1 застрахованное лицо: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0,00515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1 уровень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2176C" w:rsidRPr="00A2176C" w:rsidTr="00415875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2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0,00415</w:t>
            </w:r>
          </w:p>
        </w:tc>
      </w:tr>
      <w:tr w:rsidR="00A2176C" w:rsidRPr="00A2176C" w:rsidTr="00415875">
        <w:trPr>
          <w:trHeight w:val="412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lastRenderedPageBreak/>
              <w:t>по профилю онкология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число случаев в рамках базовой программы ОМС на 1 застрахованное лицо: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0,01001</w:t>
            </w:r>
          </w:p>
        </w:tc>
      </w:tr>
      <w:tr w:rsidR="00A2176C" w:rsidRPr="00A2176C" w:rsidTr="00415875">
        <w:trPr>
          <w:trHeight w:val="30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2 уровень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0,00594</w:t>
            </w:r>
          </w:p>
        </w:tc>
      </w:tr>
      <w:tr w:rsidR="00A2176C" w:rsidRPr="00A2176C" w:rsidTr="00415875">
        <w:trPr>
          <w:trHeight w:val="30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3 уровень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2176C" w:rsidRPr="00A2176C" w:rsidTr="00A2176C">
        <w:trPr>
          <w:trHeight w:val="30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Паллиативная </w:t>
            </w:r>
            <w:r w:rsidRPr="00A2176C">
              <w:rPr>
                <w:rFonts w:ascii="Times New Roman" w:hAnsi="Times New Roman" w:cs="Times New Roman"/>
                <w:color w:val="000000"/>
              </w:rPr>
              <w:br/>
              <w:t>медицинская помощь в стационарных условиях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число койко-дней на 1 жителя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0,02700</w:t>
            </w:r>
          </w:p>
        </w:tc>
      </w:tr>
      <w:tr w:rsidR="00A2176C" w:rsidRPr="00A2176C" w:rsidTr="00A2176C">
        <w:trPr>
          <w:trHeight w:val="1118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 xml:space="preserve">2 уровень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76C">
              <w:rPr>
                <w:rFonts w:ascii="Times New Roman" w:hAnsi="Times New Roman" w:cs="Times New Roman"/>
                <w:color w:val="000000"/>
              </w:rPr>
              <w:t>0,02700</w:t>
            </w:r>
          </w:p>
        </w:tc>
      </w:tr>
    </w:tbl>
    <w:p w:rsidR="00A2176C" w:rsidRDefault="00A2176C" w:rsidP="00323A31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B54AB8" w:rsidRDefault="001C4AEC" w:rsidP="009E6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71043">
        <w:rPr>
          <w:rFonts w:ascii="Times New Roman" w:hAnsi="Times New Roman" w:cs="Times New Roman"/>
          <w:sz w:val="28"/>
          <w:szCs w:val="28"/>
        </w:rPr>
        <w:t>)</w:t>
      </w:r>
      <w:r w:rsidR="009E6B3C" w:rsidRPr="00AF2F3D">
        <w:rPr>
          <w:rFonts w:ascii="Times New Roman" w:hAnsi="Times New Roman" w:cs="Times New Roman"/>
          <w:sz w:val="28"/>
          <w:szCs w:val="28"/>
        </w:rPr>
        <w:t xml:space="preserve"> </w:t>
      </w:r>
      <w:r w:rsidR="00296AE9">
        <w:rPr>
          <w:rFonts w:ascii="Times New Roman" w:hAnsi="Times New Roman" w:cs="Times New Roman"/>
          <w:sz w:val="28"/>
          <w:szCs w:val="28"/>
        </w:rPr>
        <w:t xml:space="preserve">в абзаце четвертом </w:t>
      </w:r>
      <w:r w:rsidR="00296AE9" w:rsidRPr="00955B66">
        <w:rPr>
          <w:rFonts w:ascii="Times New Roman" w:hAnsi="Times New Roman" w:cs="Times New Roman"/>
          <w:sz w:val="28"/>
          <w:szCs w:val="28"/>
        </w:rPr>
        <w:t>пункт</w:t>
      </w:r>
      <w:r w:rsidR="00296AE9">
        <w:rPr>
          <w:rFonts w:ascii="Times New Roman" w:hAnsi="Times New Roman" w:cs="Times New Roman"/>
          <w:sz w:val="28"/>
          <w:szCs w:val="28"/>
        </w:rPr>
        <w:t>а</w:t>
      </w:r>
      <w:r w:rsidR="00296AE9" w:rsidRPr="00955B66">
        <w:rPr>
          <w:rFonts w:ascii="Times New Roman" w:hAnsi="Times New Roman" w:cs="Times New Roman"/>
          <w:sz w:val="28"/>
          <w:szCs w:val="28"/>
        </w:rPr>
        <w:t xml:space="preserve"> 7.1</w:t>
      </w:r>
      <w:r w:rsidR="00296AE9">
        <w:rPr>
          <w:rFonts w:ascii="Times New Roman" w:hAnsi="Times New Roman" w:cs="Times New Roman"/>
          <w:sz w:val="28"/>
          <w:szCs w:val="28"/>
        </w:rPr>
        <w:t xml:space="preserve">.2 </w:t>
      </w:r>
      <w:r w:rsidR="005059BB" w:rsidRPr="00AF2F3D">
        <w:rPr>
          <w:rFonts w:ascii="Times New Roman" w:hAnsi="Times New Roman" w:cs="Times New Roman"/>
          <w:sz w:val="28"/>
          <w:szCs w:val="28"/>
        </w:rPr>
        <w:t>раздел</w:t>
      </w:r>
      <w:r w:rsidR="00296AE9">
        <w:rPr>
          <w:rFonts w:ascii="Times New Roman" w:hAnsi="Times New Roman" w:cs="Times New Roman"/>
          <w:sz w:val="28"/>
          <w:szCs w:val="28"/>
        </w:rPr>
        <w:t>а</w:t>
      </w:r>
      <w:r w:rsidR="005059BB" w:rsidRPr="00AF2F3D">
        <w:rPr>
          <w:rFonts w:ascii="Times New Roman" w:hAnsi="Times New Roman" w:cs="Times New Roman"/>
          <w:sz w:val="28"/>
          <w:szCs w:val="28"/>
        </w:rPr>
        <w:t xml:space="preserve"> VII</w:t>
      </w:r>
      <w:r w:rsidR="00296AE9">
        <w:rPr>
          <w:rFonts w:ascii="Times New Roman" w:hAnsi="Times New Roman" w:cs="Times New Roman"/>
          <w:sz w:val="28"/>
          <w:szCs w:val="28"/>
        </w:rPr>
        <w:t xml:space="preserve"> </w:t>
      </w:r>
      <w:r w:rsidR="00B54AB8">
        <w:rPr>
          <w:rFonts w:ascii="Times New Roman" w:hAnsi="Times New Roman" w:cs="Times New Roman"/>
          <w:sz w:val="28"/>
          <w:szCs w:val="28"/>
        </w:rPr>
        <w:t>цифры «3074,3» заменить цифрами «196</w:t>
      </w:r>
      <w:r w:rsidR="009E6D3A">
        <w:rPr>
          <w:rFonts w:ascii="Times New Roman" w:hAnsi="Times New Roman" w:cs="Times New Roman"/>
          <w:sz w:val="28"/>
          <w:szCs w:val="28"/>
        </w:rPr>
        <w:t>4,41</w:t>
      </w:r>
      <w:r w:rsidR="00296AE9">
        <w:rPr>
          <w:rFonts w:ascii="Times New Roman" w:hAnsi="Times New Roman" w:cs="Times New Roman"/>
          <w:sz w:val="28"/>
          <w:szCs w:val="28"/>
        </w:rPr>
        <w:t>».</w:t>
      </w:r>
    </w:p>
    <w:p w:rsidR="00C9694D" w:rsidRDefault="001C4AEC" w:rsidP="009E6D3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71043">
        <w:rPr>
          <w:rFonts w:ascii="Times New Roman" w:hAnsi="Times New Roman"/>
          <w:sz w:val="28"/>
          <w:szCs w:val="28"/>
        </w:rPr>
        <w:t>)</w:t>
      </w:r>
      <w:r w:rsidR="00195AA3">
        <w:rPr>
          <w:rFonts w:ascii="Times New Roman" w:hAnsi="Times New Roman"/>
          <w:sz w:val="28"/>
          <w:szCs w:val="28"/>
        </w:rPr>
        <w:t xml:space="preserve"> </w:t>
      </w:r>
      <w:r w:rsidRPr="009E6D3A">
        <w:rPr>
          <w:rFonts w:ascii="Times New Roman" w:hAnsi="Times New Roman" w:cs="Times New Roman"/>
          <w:sz w:val="28"/>
          <w:szCs w:val="28"/>
        </w:rPr>
        <w:t>таблицу</w:t>
      </w:r>
      <w:r>
        <w:rPr>
          <w:rFonts w:ascii="Times New Roman" w:hAnsi="Times New Roman"/>
          <w:sz w:val="28"/>
          <w:szCs w:val="28"/>
        </w:rPr>
        <w:t xml:space="preserve"> 2 </w:t>
      </w:r>
      <w:r w:rsidR="007536E2">
        <w:rPr>
          <w:rFonts w:ascii="Times New Roman" w:hAnsi="Times New Roman"/>
          <w:sz w:val="28"/>
          <w:szCs w:val="28"/>
        </w:rPr>
        <w:t>п</w:t>
      </w:r>
      <w:r w:rsidR="00C9694D" w:rsidRPr="00195AA3">
        <w:rPr>
          <w:rFonts w:ascii="Times New Roman" w:hAnsi="Times New Roman"/>
          <w:sz w:val="28"/>
          <w:szCs w:val="28"/>
        </w:rPr>
        <w:t>риложени</w:t>
      </w:r>
      <w:r w:rsidR="00843D91">
        <w:rPr>
          <w:rFonts w:ascii="Times New Roman" w:hAnsi="Times New Roman"/>
          <w:sz w:val="28"/>
          <w:szCs w:val="28"/>
        </w:rPr>
        <w:t>я</w:t>
      </w:r>
      <w:r w:rsidR="00C9694D" w:rsidRPr="00195AA3">
        <w:rPr>
          <w:rFonts w:ascii="Times New Roman" w:hAnsi="Times New Roman"/>
          <w:sz w:val="28"/>
          <w:szCs w:val="28"/>
        </w:rPr>
        <w:t xml:space="preserve"> </w:t>
      </w:r>
      <w:r w:rsidR="00C9694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2 </w:t>
      </w:r>
      <w:r w:rsidR="00D65667">
        <w:rPr>
          <w:rFonts w:ascii="Times New Roman" w:hAnsi="Times New Roman"/>
          <w:sz w:val="28"/>
          <w:szCs w:val="28"/>
        </w:rPr>
        <w:t>к Программе</w:t>
      </w:r>
      <w:r w:rsidR="00C9694D" w:rsidRPr="00195AA3">
        <w:rPr>
          <w:rFonts w:ascii="Times New Roman" w:hAnsi="Times New Roman"/>
          <w:sz w:val="28"/>
          <w:szCs w:val="28"/>
        </w:rPr>
        <w:t xml:space="preserve"> изложить в </w:t>
      </w:r>
      <w:r w:rsidR="00D65667">
        <w:rPr>
          <w:rFonts w:ascii="Times New Roman" w:hAnsi="Times New Roman"/>
          <w:sz w:val="28"/>
          <w:szCs w:val="28"/>
        </w:rPr>
        <w:t xml:space="preserve">следующей </w:t>
      </w:r>
      <w:r w:rsidR="00C9694D" w:rsidRPr="00195AA3">
        <w:rPr>
          <w:rFonts w:ascii="Times New Roman" w:hAnsi="Times New Roman"/>
          <w:sz w:val="28"/>
          <w:szCs w:val="28"/>
        </w:rPr>
        <w:t>редакции</w:t>
      </w:r>
      <w:r w:rsidR="00D65667">
        <w:rPr>
          <w:rFonts w:ascii="Times New Roman" w:hAnsi="Times New Roman"/>
          <w:sz w:val="28"/>
          <w:szCs w:val="28"/>
        </w:rPr>
        <w:t>:</w:t>
      </w:r>
    </w:p>
    <w:p w:rsidR="00EE38D4" w:rsidRDefault="00EE38D4" w:rsidP="00111EA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111EA9" w:rsidRDefault="00B54AB8" w:rsidP="00111EA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111EA9" w:rsidRPr="00BF13D0">
        <w:rPr>
          <w:rFonts w:ascii="Times New Roman" w:hAnsi="Times New Roman"/>
          <w:bCs/>
          <w:color w:val="000000"/>
          <w:sz w:val="28"/>
          <w:szCs w:val="28"/>
        </w:rPr>
        <w:t>Таблица № 2</w:t>
      </w:r>
    </w:p>
    <w:p w:rsidR="00EE38D4" w:rsidRDefault="00EE38D4" w:rsidP="00B54A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4AB8" w:rsidRPr="00BF13D0" w:rsidRDefault="00B54AB8" w:rsidP="00B54A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13D0">
        <w:rPr>
          <w:rFonts w:ascii="Times New Roman" w:hAnsi="Times New Roman"/>
          <w:b/>
          <w:sz w:val="28"/>
          <w:szCs w:val="28"/>
        </w:rPr>
        <w:t>УТВЕРЖДЕННАЯ СТОИМОСТЬ</w:t>
      </w:r>
    </w:p>
    <w:p w:rsidR="00B54AB8" w:rsidRPr="00BF13D0" w:rsidRDefault="00B54AB8" w:rsidP="00B54A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3D0">
        <w:rPr>
          <w:rFonts w:ascii="Times New Roman" w:hAnsi="Times New Roman"/>
          <w:sz w:val="28"/>
          <w:szCs w:val="28"/>
        </w:rPr>
        <w:t xml:space="preserve">Территориальной программы государственных гарантий бесплатного </w:t>
      </w:r>
    </w:p>
    <w:p w:rsidR="00B54AB8" w:rsidRDefault="00B54AB8" w:rsidP="00B54A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3D0">
        <w:rPr>
          <w:rFonts w:ascii="Times New Roman" w:hAnsi="Times New Roman"/>
          <w:sz w:val="28"/>
          <w:szCs w:val="28"/>
        </w:rPr>
        <w:t>оказания гражданам медицинской помощи по условиям ее оказания на 20</w:t>
      </w:r>
      <w:r>
        <w:rPr>
          <w:rFonts w:ascii="Times New Roman" w:hAnsi="Times New Roman"/>
          <w:sz w:val="28"/>
          <w:szCs w:val="28"/>
        </w:rPr>
        <w:t>20</w:t>
      </w:r>
      <w:r w:rsidRPr="00BF13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BF13D0">
        <w:rPr>
          <w:rFonts w:ascii="Times New Roman" w:hAnsi="Times New Roman"/>
          <w:sz w:val="28"/>
          <w:szCs w:val="28"/>
        </w:rPr>
        <w:t>од</w:t>
      </w:r>
    </w:p>
    <w:tbl>
      <w:tblPr>
        <w:tblW w:w="109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1275"/>
        <w:gridCol w:w="993"/>
        <w:gridCol w:w="1139"/>
        <w:gridCol w:w="846"/>
        <w:gridCol w:w="1056"/>
        <w:gridCol w:w="991"/>
        <w:gridCol w:w="988"/>
        <w:gridCol w:w="708"/>
      </w:tblGrid>
      <w:tr w:rsidR="00B54AB8" w:rsidRPr="00980794" w:rsidTr="004E2AA5">
        <w:trPr>
          <w:trHeight w:val="34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строк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Ед.изм.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Территориальные нормативы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Подушевые нормативы финансирования территориальной программы</w:t>
            </w:r>
          </w:p>
        </w:tc>
        <w:tc>
          <w:tcPr>
            <w:tcW w:w="26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Стоимость территориальной программы по источникам ее финансового обеспечения</w:t>
            </w:r>
          </w:p>
        </w:tc>
      </w:tr>
      <w:tr w:rsidR="00B54AB8" w:rsidRPr="00980794" w:rsidTr="004E2AA5">
        <w:trPr>
          <w:trHeight w:val="2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объемов медпомощи на 1 жителя (по ТПОМС – на 1 застрахованное лицо) в год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стоимость единицы объема медицинской помощи (руб.)</w:t>
            </w:r>
          </w:p>
        </w:tc>
        <w:tc>
          <w:tcPr>
            <w:tcW w:w="19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8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4AB8" w:rsidRPr="00980794" w:rsidTr="004E2AA5">
        <w:trPr>
          <w:trHeight w:val="7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 к итогу</w:t>
            </w:r>
          </w:p>
        </w:tc>
      </w:tr>
      <w:tr w:rsidR="00B54AB8" w:rsidRPr="00980794" w:rsidTr="004E2AA5">
        <w:trPr>
          <w:trHeight w:val="69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за счет средств бюджета РТ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 счет средств ОМС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за счет средств бюджета РТ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ОМС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4AB8" w:rsidRPr="00980794" w:rsidTr="004E2AA5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B54AB8" w:rsidRPr="00980794" w:rsidTr="004E2AA5">
        <w:trPr>
          <w:trHeight w:val="98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I. Мед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ая помощь, предоставленная за счет консолидированного бюджета субъекта Российской Федерации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5726,07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1 857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21,1</w:t>
            </w:r>
          </w:p>
        </w:tc>
      </w:tr>
      <w:tr w:rsidR="00B54AB8" w:rsidRPr="00980794" w:rsidTr="004E2AA5">
        <w:trPr>
          <w:trHeight w:val="9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скорая, в т.ч. скорая специализированная медицинская помощь, не включенная в территориальную программу ОМС, в т.ч.: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вызов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0,000493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10 006,87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1 601,1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5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вызов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4 189,34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1,04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337,1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60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 медицинская помощь в амбулаторных условиях, 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посещение с профилактической и иными целями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0,639</w:t>
            </w:r>
            <w:r w:rsidR="00DD5A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842,36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538,62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174 740,7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67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в т.ч. посещения по паллиативной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0,0085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648,35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5,51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1 787,9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120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04.2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осещ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 xml:space="preserve"> на дому выездными патронажными бригадами паллиативной медпомощи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0,0015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3 242,08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4,86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1 577,7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31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обращение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0,144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2 959,98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426,24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138 281,6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44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посещение с проф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 xml:space="preserve"> и иными целями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470,75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190,6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DD2649">
        <w:trPr>
          <w:trHeight w:val="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обращение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2 231,22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1,97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640,6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DD2649">
        <w:trPr>
          <w:trHeight w:val="7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3. специализированная медицинская помощь в стационарных условиях, 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случай госпитализации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0,0146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162 244,0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2 368,76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768 481,0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DD2649">
        <w:trPr>
          <w:trHeight w:val="53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случай госпитализации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60 350,85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54,27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17 605,9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6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4. медицинская помощь в условиях дневного стационара, в т.ч.: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случай лечения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19 864,40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65,70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21 314,5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5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 идентифицированным и не застрахованным в системе ОМС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случай лечения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0,00031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34 694,75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10,92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3 543,3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4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5. паллиативная медицинская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к/день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0,027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3 405,04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91,14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29 569,4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52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29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6. иные государственные и муниципальные услуги (работы)</w:t>
            </w:r>
            <w:r w:rsidR="00296AE9"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к/день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2 230,67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723 681,9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169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296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II. Средства консолидированного бюджета субъекта Российской Федерации на приобретение медоборудования для медицинских организаций, работающих в системе ОМС, в т.ч. на приобретение: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49,32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16 000,0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0,2</w:t>
            </w:r>
          </w:p>
        </w:tc>
      </w:tr>
      <w:tr w:rsidR="00B54AB8" w:rsidRPr="00980794" w:rsidTr="004E2AA5">
        <w:trPr>
          <w:trHeight w:val="21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санитарного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54AB8" w:rsidRPr="00980794" w:rsidTr="004E2AA5">
        <w:trPr>
          <w:trHeight w:val="13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54AB8" w:rsidRPr="00980794" w:rsidTr="004E2AA5">
        <w:trPr>
          <w:trHeight w:val="2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МРТ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54AB8" w:rsidRPr="00980794" w:rsidTr="004E2AA5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 иное медицинское оборудование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296AE9">
              <w:rPr>
                <w:rFonts w:ascii="Times New Roman" w:hAnsi="Times New Roman" w:cs="Times New Roman"/>
                <w:sz w:val="16"/>
                <w:szCs w:val="16"/>
              </w:rPr>
              <w:t>49,32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16 000,0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54AB8" w:rsidRPr="00980794" w:rsidTr="004E2AA5">
        <w:trPr>
          <w:trHeight w:val="63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III. Медицинская помощь в рамках территориальной программы ОМС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т.ч. в</w:t>
            </w: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рамках базовой программы ОМС застрахованным лицам: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21 673,86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6 930 649,9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78,7</w:t>
            </w:r>
          </w:p>
        </w:tc>
      </w:tr>
      <w:tr w:rsidR="00B54AB8" w:rsidRPr="00980794" w:rsidTr="004E2AA5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AC1203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скорая медицинская </w:t>
            </w:r>
          </w:p>
          <w:p w:rsidR="00B54AB8" w:rsidRPr="00AC1203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вызов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0,310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4 189,34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1 298,69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415 283,3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33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медицинская помощь в амбулаторных условиях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22.1.1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посещение с иными целями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2,4955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470,75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1 174,76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375 653,9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8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sz w:val="16"/>
                <w:szCs w:val="16"/>
              </w:rPr>
              <w:t>22.1.2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комплексное посещение</w:t>
            </w:r>
            <w:r w:rsidRPr="00980794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для проведен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ия профилактических медосмотров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296AE9" w:rsidRDefault="00B54AB8" w:rsidP="009E6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296AE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0,</w:t>
            </w:r>
            <w:r w:rsidR="00296AE9" w:rsidRPr="00296AE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39</w:t>
            </w:r>
            <w:r w:rsidR="00064EB4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67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296AE9" w:rsidRDefault="009E6D3A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1964,41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296AE9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296AE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296AE9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296AE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779,33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249 207,6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70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sz w:val="16"/>
                <w:szCs w:val="16"/>
              </w:rPr>
              <w:t>22.1.3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Cs/>
                <w:sz w:val="14"/>
                <w:szCs w:val="14"/>
              </w:rPr>
              <w:t>комплексное посещение в рамках диспансеризации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0,181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3 534,01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639,66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204 542,6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69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C1203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посещений по неотложной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064EB4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0,540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1 088,48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587,78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187 953,3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18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1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AC1203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C1203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обращение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3D7E6A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7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1,77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3D7E6A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7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2 439,84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3D7E6A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7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3D7E6A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7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4 318,52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3D7E6A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7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3D7E6A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7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1 380 932,1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5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отдельные диагностические (лабораторные) исследования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sz w:val="16"/>
                <w:szCs w:val="16"/>
              </w:rPr>
              <w:t>22.4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в т.ч.</w:t>
            </w:r>
            <w:r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 xml:space="preserve"> </w:t>
            </w:r>
            <w:r w:rsidRPr="00980794"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  <w:t>отдельные исследования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0,2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464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986,22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89,50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156 525,9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25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22.4.1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EE311D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E311D">
              <w:rPr>
                <w:rFonts w:ascii="Times New Roman" w:hAnsi="Times New Roman" w:cs="Times New Roman"/>
                <w:bCs/>
                <w:sz w:val="16"/>
                <w:szCs w:val="16"/>
              </w:rPr>
              <w:t>6 106,33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EE311D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  <w:r w:rsidRPr="00EE311D">
              <w:rPr>
                <w:rFonts w:ascii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EE311D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E311D">
              <w:rPr>
                <w:rFonts w:ascii="Times New Roman" w:hAnsi="Times New Roman" w:cs="Times New Roman"/>
                <w:bCs/>
                <w:sz w:val="16"/>
                <w:szCs w:val="16"/>
              </w:rPr>
              <w:t>151,05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EE311D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E311D">
              <w:rPr>
                <w:rFonts w:ascii="Times New Roman" w:hAnsi="Times New Roman" w:cs="Times New Roman"/>
                <w:bCs/>
                <w:sz w:val="16"/>
                <w:szCs w:val="16"/>
              </w:rPr>
              <w:t>48 301,1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31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22.4.2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EE311D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E311D">
              <w:rPr>
                <w:rFonts w:ascii="Times New Roman" w:hAnsi="Times New Roman" w:cs="Times New Roman"/>
                <w:bCs/>
                <w:sz w:val="16"/>
                <w:szCs w:val="16"/>
              </w:rPr>
              <w:t>6 896,38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EE311D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  <w:r w:rsidRPr="00EE311D">
              <w:rPr>
                <w:rFonts w:ascii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EE311D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E311D">
              <w:rPr>
                <w:rFonts w:ascii="Times New Roman" w:hAnsi="Times New Roman" w:cs="Times New Roman"/>
                <w:bCs/>
                <w:sz w:val="16"/>
                <w:szCs w:val="16"/>
              </w:rPr>
              <w:t>73,87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EE311D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E311D">
              <w:rPr>
                <w:rFonts w:ascii="Times New Roman" w:hAnsi="Times New Roman" w:cs="Times New Roman"/>
                <w:bCs/>
                <w:sz w:val="16"/>
                <w:szCs w:val="16"/>
              </w:rPr>
              <w:t>23 620,1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31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22.4.3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УЗИ ССС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0,1125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1 104,86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124,30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39 746,3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31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22.4.4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ЭДИ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0,0477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1 519,04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72,46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23 169,8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31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22.4.5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МГИ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0,0007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25 875,00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EE311D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  <w:r w:rsidRPr="00EE311D">
              <w:rPr>
                <w:rFonts w:ascii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18,13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5 796,0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31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22.4.6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Гистол исслед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0,0501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992,05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EE311D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  <w:r w:rsidRPr="00EE311D">
              <w:rPr>
                <w:rFonts w:ascii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15 892,6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5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специализированная медицинская помощь в стационарных условиях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случай госпитализации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490469" w:rsidRDefault="00296AE9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0,17671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3D7E6A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7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59 881,13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3D7E6A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D7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490469" w:rsidRDefault="00296AE9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10581,59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490469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49046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490469" w:rsidRDefault="00B54AB8" w:rsidP="00296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49046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3</w:t>
            </w:r>
            <w:r w:rsidR="00296AE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383 676,6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2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ВМП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23.1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случай госпитализации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0,00313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628,58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201 000,0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30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медицинская реабилитация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23.2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случай госпитализации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62 304,93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311,52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99 616,2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       по профилю 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23.3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случай госпитализации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0,01001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173 964,35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1 741,38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556 842,1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4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помощь в условиях дневного стационара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случай лечения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296AE9" w:rsidRDefault="00296AE9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0,05941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296AE9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296A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35 283,84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296AE9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296AE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296AE9" w:rsidRDefault="00B54AB8" w:rsidP="00296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296AE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2</w:t>
            </w:r>
            <w:r w:rsidR="00296AE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096,24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296AE9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296AE9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296AE9" w:rsidRDefault="00296AE9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670 313,3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том числе: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по профилю онкология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случай лечения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0,006941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133 926,07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929,58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297 252,1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ЭКО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24.2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sz w:val="14"/>
                <w:szCs w:val="14"/>
              </w:rPr>
              <w:t>случай лечения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0,000492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204 780,79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100,75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32 217,5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 ведение дел СМО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556E26" w:rsidRDefault="00296AE9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197,29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490469" w:rsidRDefault="00296AE9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63 087,2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37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AB8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ИТОГО </w:t>
            </w:r>
          </w:p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(сумма строк 01+15+20)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5 775,39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21 673,86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1 873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6 930 649,9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54AB8" w:rsidRPr="00980794" w:rsidTr="004E2AA5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AB8" w:rsidRPr="00980794" w:rsidRDefault="00B54AB8" w:rsidP="00FC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27 449,25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8 804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 w:rsidRPr="009807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AB8" w:rsidRPr="00980794" w:rsidRDefault="00B54AB8" w:rsidP="00FC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0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</w:tbl>
    <w:p w:rsidR="00B54AB8" w:rsidRPr="00BF13D0" w:rsidRDefault="00296AE9" w:rsidP="00111EA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».</w:t>
      </w:r>
    </w:p>
    <w:p w:rsidR="000C66F6" w:rsidRDefault="004E2AA5" w:rsidP="001F2D07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0C66F6">
        <w:rPr>
          <w:rFonts w:ascii="Times New Roman" w:hAnsi="Times New Roman"/>
          <w:sz w:val="28"/>
          <w:szCs w:val="28"/>
        </w:rPr>
        <w:t>дополнить</w:t>
      </w:r>
      <w:r w:rsidR="009E6D3A">
        <w:rPr>
          <w:rFonts w:ascii="Times New Roman" w:hAnsi="Times New Roman"/>
          <w:sz w:val="28"/>
          <w:szCs w:val="28"/>
        </w:rPr>
        <w:t xml:space="preserve"> приложение №2</w:t>
      </w:r>
      <w:r w:rsidR="000C66F6">
        <w:rPr>
          <w:rFonts w:ascii="Times New Roman" w:hAnsi="Times New Roman"/>
          <w:sz w:val="28"/>
          <w:szCs w:val="28"/>
        </w:rPr>
        <w:t xml:space="preserve"> Программ</w:t>
      </w:r>
      <w:r w:rsidR="009E6D3A">
        <w:rPr>
          <w:rFonts w:ascii="Times New Roman" w:hAnsi="Times New Roman"/>
          <w:sz w:val="28"/>
          <w:szCs w:val="28"/>
        </w:rPr>
        <w:t>ы</w:t>
      </w:r>
      <w:r w:rsidR="000C66F6">
        <w:rPr>
          <w:rFonts w:ascii="Times New Roman" w:hAnsi="Times New Roman"/>
          <w:sz w:val="28"/>
          <w:szCs w:val="28"/>
        </w:rPr>
        <w:t xml:space="preserve"> следующим приложением:</w:t>
      </w:r>
    </w:p>
    <w:p w:rsidR="00064EB4" w:rsidRDefault="00064EB4" w:rsidP="000C66F6">
      <w:pPr>
        <w:autoSpaceDE w:val="0"/>
        <w:autoSpaceDN w:val="0"/>
        <w:adjustRightInd w:val="0"/>
        <w:spacing w:after="0" w:line="360" w:lineRule="atLeast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E2AA5" w:rsidRDefault="000C66F6" w:rsidP="000C66F6">
      <w:pPr>
        <w:autoSpaceDE w:val="0"/>
        <w:autoSpaceDN w:val="0"/>
        <w:adjustRightInd w:val="0"/>
        <w:spacing w:after="0" w:line="360" w:lineRule="atLeast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</w:t>
      </w:r>
      <w:r w:rsidR="004E2AA5">
        <w:rPr>
          <w:rFonts w:ascii="Times New Roman" w:hAnsi="Times New Roman"/>
          <w:sz w:val="28"/>
          <w:szCs w:val="28"/>
        </w:rPr>
        <w:t>аблиц</w:t>
      </w:r>
      <w:r>
        <w:rPr>
          <w:rFonts w:ascii="Times New Roman" w:hAnsi="Times New Roman"/>
          <w:sz w:val="28"/>
          <w:szCs w:val="28"/>
        </w:rPr>
        <w:t xml:space="preserve">а </w:t>
      </w:r>
      <w:r w:rsidR="004E2AA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</w:t>
      </w:r>
      <w:r w:rsidR="004E2AA5">
        <w:rPr>
          <w:rFonts w:ascii="Times New Roman" w:hAnsi="Times New Roman"/>
          <w:sz w:val="28"/>
          <w:szCs w:val="28"/>
        </w:rPr>
        <w:t xml:space="preserve"> </w:t>
      </w:r>
    </w:p>
    <w:p w:rsidR="000C66F6" w:rsidRPr="000C66F6" w:rsidRDefault="000C66F6" w:rsidP="000C6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66F6">
        <w:rPr>
          <w:rFonts w:ascii="Times New Roman" w:hAnsi="Times New Roman" w:cs="Times New Roman"/>
          <w:sz w:val="28"/>
          <w:szCs w:val="28"/>
        </w:rPr>
        <w:t xml:space="preserve">Объем медицинской помощи в амбулаторных условиях, </w:t>
      </w:r>
    </w:p>
    <w:p w:rsidR="000C66F6" w:rsidRPr="000C66F6" w:rsidRDefault="000C66F6" w:rsidP="000C6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66F6">
        <w:rPr>
          <w:rFonts w:ascii="Times New Roman" w:hAnsi="Times New Roman" w:cs="Times New Roman"/>
          <w:sz w:val="28"/>
          <w:szCs w:val="28"/>
        </w:rPr>
        <w:t xml:space="preserve">оказываемой с профилактическими и иными целями, </w:t>
      </w:r>
    </w:p>
    <w:p w:rsidR="000C66F6" w:rsidRPr="000C66F6" w:rsidRDefault="000C66F6" w:rsidP="000C6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66F6">
        <w:rPr>
          <w:rFonts w:ascii="Times New Roman" w:hAnsi="Times New Roman" w:cs="Times New Roman"/>
          <w:sz w:val="28"/>
          <w:szCs w:val="28"/>
        </w:rPr>
        <w:t>на 1 жителя/застрахованное лицо на 2020 год</w:t>
      </w: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"/>
        <w:gridCol w:w="5614"/>
        <w:gridCol w:w="2409"/>
        <w:gridCol w:w="1559"/>
      </w:tblGrid>
      <w:tr w:rsidR="000C66F6" w:rsidRPr="00641DE4" w:rsidTr="00A2176C">
        <w:trPr>
          <w:trHeight w:val="383"/>
        </w:trPr>
        <w:tc>
          <w:tcPr>
            <w:tcW w:w="908" w:type="dxa"/>
            <w:vMerge w:val="restart"/>
            <w:shd w:val="clear" w:color="auto" w:fill="auto"/>
            <w:vAlign w:val="center"/>
          </w:tcPr>
          <w:p w:rsidR="000C66F6" w:rsidRPr="000C66F6" w:rsidRDefault="000C66F6" w:rsidP="00DD5A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66F6">
              <w:rPr>
                <w:rFonts w:ascii="Times New Roman" w:hAnsi="Times New Roman" w:cs="Times New Roman"/>
              </w:rPr>
              <w:t>№ строки</w:t>
            </w:r>
          </w:p>
        </w:tc>
        <w:tc>
          <w:tcPr>
            <w:tcW w:w="5614" w:type="dxa"/>
            <w:vMerge w:val="restart"/>
            <w:shd w:val="clear" w:color="auto" w:fill="auto"/>
            <w:vAlign w:val="center"/>
          </w:tcPr>
          <w:p w:rsidR="000C66F6" w:rsidRPr="000C66F6" w:rsidRDefault="000C66F6" w:rsidP="00DD5A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66F6">
              <w:rPr>
                <w:rFonts w:ascii="Times New Roman" w:hAnsi="Times New Roman" w:cs="Times New Roman"/>
              </w:rPr>
              <w:t>Показатель (на 1 жителя/застрахованное лицо)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C66F6" w:rsidRPr="00E54537" w:rsidRDefault="000C66F6" w:rsidP="00DD5A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4537">
              <w:rPr>
                <w:rFonts w:ascii="Times New Roman" w:hAnsi="Times New Roman" w:cs="Times New Roman"/>
              </w:rPr>
              <w:t>Источник финансового обеспечения</w:t>
            </w:r>
          </w:p>
        </w:tc>
      </w:tr>
      <w:tr w:rsidR="000C66F6" w:rsidRPr="00641DE4" w:rsidTr="00E54537">
        <w:tc>
          <w:tcPr>
            <w:tcW w:w="908" w:type="dxa"/>
            <w:vMerge/>
            <w:shd w:val="clear" w:color="auto" w:fill="auto"/>
            <w:vAlign w:val="center"/>
          </w:tcPr>
          <w:p w:rsidR="000C66F6" w:rsidRPr="000C66F6" w:rsidRDefault="000C66F6" w:rsidP="00DD5A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14" w:type="dxa"/>
            <w:vMerge/>
            <w:shd w:val="clear" w:color="auto" w:fill="auto"/>
            <w:vAlign w:val="center"/>
          </w:tcPr>
          <w:p w:rsidR="000C66F6" w:rsidRPr="000C66F6" w:rsidRDefault="000C66F6" w:rsidP="00DD5A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0C66F6" w:rsidRPr="00E54537" w:rsidRDefault="000C66F6" w:rsidP="00DD5A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4537">
              <w:rPr>
                <w:rFonts w:ascii="Times New Roman" w:hAnsi="Times New Roman" w:cs="Times New Roman"/>
              </w:rPr>
              <w:t xml:space="preserve">Бюджетные ассигнования бюджета субъекта </w:t>
            </w:r>
            <w:r w:rsidR="00E54537" w:rsidRPr="00E54537">
              <w:rPr>
                <w:rFonts w:ascii="Times New Roman" w:hAnsi="Times New Roman" w:cs="Times New Roman"/>
              </w:rPr>
              <w:t>Р</w:t>
            </w:r>
            <w:r w:rsidRPr="00E54537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66F6" w:rsidRPr="00E54537" w:rsidRDefault="000C66F6" w:rsidP="00DD5A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4537">
              <w:rPr>
                <w:rFonts w:ascii="Times New Roman" w:hAnsi="Times New Roman" w:cs="Times New Roman"/>
              </w:rPr>
              <w:t>Средства ОМС</w:t>
            </w: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14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ind w:left="1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посещений с </w:t>
            </w:r>
            <w:r w:rsidRPr="00E323C1">
              <w:rPr>
                <w:rFonts w:ascii="Times New Roman" w:hAnsi="Times New Roman" w:cs="Times New Roman"/>
              </w:rPr>
              <w:t>профилактическ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E323C1">
              <w:rPr>
                <w:rFonts w:ascii="Times New Roman" w:hAnsi="Times New Roman" w:cs="Times New Roman"/>
              </w:rPr>
              <w:t>и иными целями, всего (сумма строк 2</w:t>
            </w:r>
            <w:r>
              <w:rPr>
                <w:rFonts w:ascii="Times New Roman" w:hAnsi="Times New Roman" w:cs="Times New Roman"/>
              </w:rPr>
              <w:t>+3+4</w:t>
            </w:r>
            <w:r w:rsidRPr="00E323C1">
              <w:rPr>
                <w:rFonts w:ascii="Times New Roman" w:hAnsi="Times New Roman" w:cs="Times New Roman"/>
              </w:rPr>
              <w:t>), в том числе: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0AB">
              <w:rPr>
                <w:rFonts w:ascii="Times New Roman" w:hAnsi="Times New Roman" w:cs="Times New Roman"/>
              </w:rPr>
              <w:t>0,6394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064EB4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3,0732</w:t>
            </w: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14" w:type="dxa"/>
            <w:shd w:val="clear" w:color="auto" w:fill="auto"/>
          </w:tcPr>
          <w:p w:rsidR="00A2176C" w:rsidRPr="00E323C1" w:rsidRDefault="00A2176C" w:rsidP="00A2176C">
            <w:pPr>
              <w:pStyle w:val="a3"/>
              <w:numPr>
                <w:ilvl w:val="0"/>
                <w:numId w:val="36"/>
              </w:numPr>
              <w:tabs>
                <w:tab w:val="left" w:pos="394"/>
              </w:tabs>
              <w:spacing w:after="0" w:line="240" w:lineRule="auto"/>
              <w:ind w:left="11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норматив комплексных </w:t>
            </w:r>
            <w:r w:rsidRPr="00E323C1">
              <w:rPr>
                <w:rFonts w:ascii="Times New Roman" w:hAnsi="Times New Roman"/>
              </w:rPr>
              <w:t xml:space="preserve">посещений </w:t>
            </w:r>
            <w:r>
              <w:rPr>
                <w:rFonts w:ascii="Times New Roman" w:hAnsi="Times New Roman"/>
              </w:rPr>
              <w:t xml:space="preserve">для проведения </w:t>
            </w:r>
            <w:r w:rsidRPr="00E323C1">
              <w:rPr>
                <w:rFonts w:ascii="Times New Roman" w:hAnsi="Times New Roman"/>
              </w:rPr>
              <w:t>профилактических</w:t>
            </w:r>
            <w:r>
              <w:rPr>
                <w:rFonts w:ascii="Times New Roman" w:hAnsi="Times New Roman"/>
              </w:rPr>
              <w:t xml:space="preserve"> медицинских осмотров (включая 1-е посещение для проведения диспансерного наблюдения)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064EB4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0,3967</w:t>
            </w: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14" w:type="dxa"/>
            <w:shd w:val="clear" w:color="auto" w:fill="auto"/>
          </w:tcPr>
          <w:p w:rsidR="00A2176C" w:rsidRPr="00E323C1" w:rsidRDefault="00A2176C" w:rsidP="00A2176C">
            <w:pPr>
              <w:pStyle w:val="a3"/>
              <w:numPr>
                <w:ilvl w:val="0"/>
                <w:numId w:val="36"/>
              </w:numPr>
              <w:tabs>
                <w:tab w:val="left" w:pos="400"/>
              </w:tabs>
              <w:spacing w:after="0" w:line="240" w:lineRule="auto"/>
              <w:ind w:left="119" w:firstLine="0"/>
              <w:rPr>
                <w:rFonts w:ascii="Times New Roman" w:hAnsi="Times New Roman"/>
              </w:rPr>
            </w:pPr>
            <w:r w:rsidRPr="00E323C1">
              <w:rPr>
                <w:rFonts w:ascii="Times New Roman" w:hAnsi="Times New Roman"/>
              </w:rPr>
              <w:t xml:space="preserve">норматив </w:t>
            </w:r>
            <w:r>
              <w:rPr>
                <w:rFonts w:ascii="Times New Roman" w:hAnsi="Times New Roman"/>
              </w:rPr>
              <w:t xml:space="preserve">комплексных </w:t>
            </w:r>
            <w:r w:rsidRPr="00E323C1">
              <w:rPr>
                <w:rFonts w:ascii="Times New Roman" w:hAnsi="Times New Roman"/>
              </w:rPr>
              <w:t xml:space="preserve">посещений для проведения </w:t>
            </w:r>
            <w:r>
              <w:rPr>
                <w:rFonts w:ascii="Times New Roman" w:hAnsi="Times New Roman"/>
              </w:rPr>
              <w:t>диспансеризации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14559A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0,181</w:t>
            </w: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14" w:type="dxa"/>
            <w:shd w:val="clear" w:color="auto" w:fill="auto"/>
          </w:tcPr>
          <w:p w:rsidR="00A2176C" w:rsidRPr="00E323C1" w:rsidRDefault="00A2176C" w:rsidP="00A2176C">
            <w:pPr>
              <w:pStyle w:val="a3"/>
              <w:numPr>
                <w:ilvl w:val="0"/>
                <w:numId w:val="36"/>
              </w:numPr>
              <w:tabs>
                <w:tab w:val="left" w:pos="400"/>
              </w:tabs>
              <w:spacing w:after="0" w:line="240" w:lineRule="auto"/>
              <w:ind w:left="119" w:firstLine="0"/>
              <w:rPr>
                <w:rFonts w:ascii="Times New Roman" w:hAnsi="Times New Roman"/>
              </w:rPr>
            </w:pPr>
            <w:r w:rsidRPr="00E323C1">
              <w:rPr>
                <w:rFonts w:ascii="Times New Roman" w:hAnsi="Times New Roman"/>
              </w:rPr>
              <w:t xml:space="preserve">норматив </w:t>
            </w:r>
            <w:r>
              <w:rPr>
                <w:rFonts w:ascii="Times New Roman" w:hAnsi="Times New Roman"/>
              </w:rPr>
              <w:t xml:space="preserve">посещений с </w:t>
            </w:r>
            <w:r w:rsidRPr="00E323C1">
              <w:rPr>
                <w:rFonts w:ascii="Times New Roman" w:hAnsi="Times New Roman"/>
              </w:rPr>
              <w:t xml:space="preserve">иными целями </w:t>
            </w:r>
            <w:r>
              <w:rPr>
                <w:rFonts w:ascii="Times New Roman" w:hAnsi="Times New Roman"/>
              </w:rPr>
              <w:t>(сумма строк 5+6+7+10+11+12+13+14)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0AB">
              <w:rPr>
                <w:rFonts w:ascii="Times New Roman" w:hAnsi="Times New Roman" w:cs="Times New Roman"/>
              </w:rPr>
              <w:t>0,6394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064EB4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2,4955</w:t>
            </w: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14" w:type="dxa"/>
            <w:shd w:val="clear" w:color="auto" w:fill="auto"/>
          </w:tcPr>
          <w:p w:rsidR="00A2176C" w:rsidRPr="00E323C1" w:rsidRDefault="00A2176C" w:rsidP="00A2176C">
            <w:pPr>
              <w:pStyle w:val="a3"/>
              <w:numPr>
                <w:ilvl w:val="0"/>
                <w:numId w:val="40"/>
              </w:numPr>
              <w:tabs>
                <w:tab w:val="left" w:pos="430"/>
              </w:tabs>
              <w:spacing w:after="0" w:line="240" w:lineRule="auto"/>
              <w:ind w:left="119" w:firstLine="0"/>
              <w:rPr>
                <w:rFonts w:ascii="Times New Roman" w:hAnsi="Times New Roman"/>
              </w:rPr>
            </w:pPr>
            <w:r w:rsidRPr="00E323C1">
              <w:rPr>
                <w:rFonts w:ascii="Times New Roman" w:hAnsi="Times New Roman"/>
              </w:rPr>
              <w:t>объем посещени</w:t>
            </w:r>
            <w:r>
              <w:rPr>
                <w:rFonts w:ascii="Times New Roman" w:hAnsi="Times New Roman"/>
              </w:rPr>
              <w:t>й для проведения диспансерного наблюдения</w:t>
            </w:r>
            <w:r w:rsidRPr="00E323C1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за исключением 1</w:t>
            </w:r>
            <w:r w:rsidRPr="00E323C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го посещения)</w:t>
            </w:r>
            <w:r w:rsidRPr="00E323C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064EB4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0,3877</w:t>
            </w: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14" w:type="dxa"/>
            <w:shd w:val="clear" w:color="auto" w:fill="auto"/>
          </w:tcPr>
          <w:p w:rsidR="00A2176C" w:rsidRPr="00E323C1" w:rsidRDefault="00A2176C" w:rsidP="00A2176C">
            <w:pPr>
              <w:pStyle w:val="a3"/>
              <w:numPr>
                <w:ilvl w:val="0"/>
                <w:numId w:val="40"/>
              </w:numPr>
              <w:tabs>
                <w:tab w:val="left" w:pos="430"/>
              </w:tabs>
              <w:spacing w:after="0" w:line="240" w:lineRule="auto"/>
              <w:ind w:left="119" w:firstLine="0"/>
              <w:rPr>
                <w:rFonts w:ascii="Times New Roman" w:hAnsi="Times New Roman"/>
              </w:rPr>
            </w:pPr>
            <w:r w:rsidRPr="00E323C1">
              <w:rPr>
                <w:rFonts w:ascii="Times New Roman" w:hAnsi="Times New Roman"/>
              </w:rPr>
              <w:t xml:space="preserve">объем посещений для проведения </w:t>
            </w:r>
            <w:r>
              <w:rPr>
                <w:rFonts w:ascii="Times New Roman" w:hAnsi="Times New Roman"/>
              </w:rPr>
              <w:t>2-го этапа диспансеризации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064EB4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0,0056</w:t>
            </w: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14" w:type="dxa"/>
            <w:shd w:val="clear" w:color="auto" w:fill="auto"/>
          </w:tcPr>
          <w:p w:rsidR="00A2176C" w:rsidRPr="00024249" w:rsidRDefault="00A2176C" w:rsidP="00A2176C">
            <w:pPr>
              <w:pStyle w:val="a3"/>
              <w:numPr>
                <w:ilvl w:val="0"/>
                <w:numId w:val="40"/>
              </w:numPr>
              <w:tabs>
                <w:tab w:val="left" w:pos="430"/>
              </w:tabs>
              <w:spacing w:after="0" w:line="240" w:lineRule="auto"/>
              <w:ind w:left="11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 посещений для паллиативной медицинской помощи (сумма строк 8+9), в том числе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0AB">
              <w:rPr>
                <w:rFonts w:ascii="Times New Roman" w:hAnsi="Times New Roman" w:cs="Times New Roman"/>
              </w:rPr>
              <w:t>0,0085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14" w:type="dxa"/>
            <w:shd w:val="clear" w:color="auto" w:fill="auto"/>
          </w:tcPr>
          <w:p w:rsidR="00A2176C" w:rsidRPr="00145AB4" w:rsidRDefault="00A2176C" w:rsidP="00A2176C">
            <w:pPr>
              <w:pStyle w:val="a3"/>
              <w:numPr>
                <w:ilvl w:val="1"/>
                <w:numId w:val="36"/>
              </w:numPr>
              <w:tabs>
                <w:tab w:val="left" w:pos="544"/>
              </w:tabs>
              <w:spacing w:after="0" w:line="240" w:lineRule="auto"/>
              <w:ind w:left="11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  <w:r w:rsidRPr="00145AB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0AB"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14" w:type="dxa"/>
            <w:shd w:val="clear" w:color="auto" w:fill="auto"/>
          </w:tcPr>
          <w:p w:rsidR="00A2176C" w:rsidRPr="00E323C1" w:rsidRDefault="00A2176C" w:rsidP="00A2176C">
            <w:pPr>
              <w:pStyle w:val="a3"/>
              <w:numPr>
                <w:ilvl w:val="1"/>
                <w:numId w:val="36"/>
              </w:numPr>
              <w:tabs>
                <w:tab w:val="left" w:pos="430"/>
                <w:tab w:val="left" w:pos="580"/>
              </w:tabs>
              <w:spacing w:after="0" w:line="240" w:lineRule="auto"/>
              <w:ind w:left="11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 посещений на дому выезными патронажными бригадами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0AB">
              <w:rPr>
                <w:rFonts w:ascii="Times New Roman" w:hAnsi="Times New Roman" w:cs="Times New Roman"/>
              </w:rPr>
              <w:t>0,0015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14" w:type="dxa"/>
            <w:shd w:val="clear" w:color="auto" w:fill="auto"/>
          </w:tcPr>
          <w:p w:rsidR="00A2176C" w:rsidRPr="0014559A" w:rsidRDefault="0014559A" w:rsidP="00A2176C">
            <w:pPr>
              <w:pStyle w:val="a3"/>
              <w:numPr>
                <w:ilvl w:val="0"/>
                <w:numId w:val="40"/>
              </w:numPr>
              <w:tabs>
                <w:tab w:val="left" w:pos="430"/>
              </w:tabs>
              <w:spacing w:after="0" w:line="240" w:lineRule="auto"/>
              <w:ind w:left="119" w:firstLine="0"/>
              <w:rPr>
                <w:rFonts w:ascii="Times New Roman" w:hAnsi="Times New Roman"/>
              </w:rPr>
            </w:pPr>
            <w:r w:rsidRPr="0014559A">
              <w:rPr>
                <w:rFonts w:ascii="Times New Roman" w:hAnsi="Times New Roman"/>
              </w:rPr>
              <w:t>о</w:t>
            </w:r>
            <w:r w:rsidR="00A2176C" w:rsidRPr="0014559A">
              <w:rPr>
                <w:rFonts w:ascii="Times New Roman" w:hAnsi="Times New Roman"/>
              </w:rPr>
              <w:t>бъем разовых посещений связи с заболеванием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0AB">
              <w:rPr>
                <w:rFonts w:ascii="Times New Roman" w:hAnsi="Times New Roman" w:cs="Times New Roman"/>
              </w:rPr>
              <w:t>0,4152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064EB4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0,9842</w:t>
            </w: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14" w:type="dxa"/>
            <w:shd w:val="clear" w:color="auto" w:fill="auto"/>
          </w:tcPr>
          <w:p w:rsidR="00A2176C" w:rsidRPr="0014559A" w:rsidRDefault="00A2176C" w:rsidP="00A2176C">
            <w:pPr>
              <w:pStyle w:val="a3"/>
              <w:numPr>
                <w:ilvl w:val="0"/>
                <w:numId w:val="40"/>
              </w:numPr>
              <w:tabs>
                <w:tab w:val="left" w:pos="430"/>
              </w:tabs>
              <w:spacing w:after="0" w:line="240" w:lineRule="auto"/>
              <w:ind w:left="119" w:firstLine="0"/>
              <w:rPr>
                <w:rFonts w:ascii="Times New Roman" w:hAnsi="Times New Roman"/>
              </w:rPr>
            </w:pPr>
            <w:r w:rsidRPr="0014559A">
              <w:rPr>
                <w:rFonts w:ascii="Times New Roman" w:hAnsi="Times New Roman"/>
              </w:rPr>
              <w:t xml:space="preserve">объем посещений центров здоровья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064EB4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0,0386</w:t>
            </w: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14" w:type="dxa"/>
            <w:shd w:val="clear" w:color="auto" w:fill="auto"/>
          </w:tcPr>
          <w:p w:rsidR="00A2176C" w:rsidRPr="00E323C1" w:rsidRDefault="00A2176C" w:rsidP="00A2176C">
            <w:pPr>
              <w:pStyle w:val="a3"/>
              <w:numPr>
                <w:ilvl w:val="0"/>
                <w:numId w:val="40"/>
              </w:numPr>
              <w:tabs>
                <w:tab w:val="left" w:pos="430"/>
              </w:tabs>
              <w:spacing w:after="0" w:line="240" w:lineRule="auto"/>
              <w:ind w:left="11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0AB">
              <w:rPr>
                <w:rFonts w:ascii="Times New Roman" w:hAnsi="Times New Roman" w:cs="Times New Roman"/>
              </w:rPr>
              <w:t>0,0229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064EB4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0,2547</w:t>
            </w: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14" w:type="dxa"/>
            <w:shd w:val="clear" w:color="auto" w:fill="auto"/>
          </w:tcPr>
          <w:p w:rsidR="00A2176C" w:rsidRPr="00E323C1" w:rsidRDefault="00A2176C" w:rsidP="00A2176C">
            <w:pPr>
              <w:pStyle w:val="a3"/>
              <w:numPr>
                <w:ilvl w:val="0"/>
                <w:numId w:val="40"/>
              </w:numPr>
              <w:tabs>
                <w:tab w:val="left" w:pos="430"/>
              </w:tabs>
              <w:spacing w:after="0" w:line="240" w:lineRule="auto"/>
              <w:ind w:left="119" w:firstLine="0"/>
              <w:rPr>
                <w:rFonts w:ascii="Times New Roman" w:hAnsi="Times New Roman"/>
              </w:rPr>
            </w:pPr>
            <w:r w:rsidRPr="00E323C1">
              <w:rPr>
                <w:rFonts w:ascii="Times New Roman" w:hAnsi="Times New Roman"/>
              </w:rPr>
              <w:t>объем посещений</w:t>
            </w:r>
            <w:r>
              <w:rPr>
                <w:rFonts w:ascii="Times New Roman" w:hAnsi="Times New Roman"/>
              </w:rPr>
              <w:t xml:space="preserve"> центров амбулаторной онкологической помощи</w:t>
            </w:r>
            <w:r w:rsidRPr="00E323C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064EB4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0,0132</w:t>
            </w:r>
          </w:p>
        </w:tc>
      </w:tr>
      <w:tr w:rsidR="00A2176C" w:rsidRPr="00641DE4" w:rsidTr="00A2176C">
        <w:tc>
          <w:tcPr>
            <w:tcW w:w="908" w:type="dxa"/>
            <w:shd w:val="clear" w:color="auto" w:fill="auto"/>
          </w:tcPr>
          <w:p w:rsidR="00A2176C" w:rsidRPr="00E323C1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3C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14" w:type="dxa"/>
            <w:shd w:val="clear" w:color="auto" w:fill="auto"/>
          </w:tcPr>
          <w:p w:rsidR="00A2176C" w:rsidRPr="00E323C1" w:rsidRDefault="00A2176C" w:rsidP="00A2176C">
            <w:pPr>
              <w:pStyle w:val="a3"/>
              <w:numPr>
                <w:ilvl w:val="0"/>
                <w:numId w:val="40"/>
              </w:numPr>
              <w:tabs>
                <w:tab w:val="left" w:pos="430"/>
              </w:tabs>
              <w:spacing w:after="0" w:line="240" w:lineRule="auto"/>
              <w:ind w:left="119" w:firstLine="0"/>
              <w:rPr>
                <w:rFonts w:ascii="Times New Roman" w:hAnsi="Times New Roman"/>
              </w:rPr>
            </w:pPr>
            <w:r w:rsidRPr="00E323C1">
              <w:rPr>
                <w:rFonts w:ascii="Times New Roman" w:hAnsi="Times New Roman"/>
              </w:rPr>
              <w:t>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6C" w:rsidRPr="00C940AB" w:rsidRDefault="00A2176C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0AB">
              <w:rPr>
                <w:rFonts w:ascii="Times New Roman" w:hAnsi="Times New Roman" w:cs="Times New Roman"/>
              </w:rPr>
              <w:t>0,1928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176C" w:rsidRPr="00A2176C" w:rsidRDefault="00064EB4" w:rsidP="00A217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0,8115</w:t>
            </w:r>
          </w:p>
        </w:tc>
      </w:tr>
    </w:tbl>
    <w:p w:rsidR="000C66F6" w:rsidRPr="00BF13D0" w:rsidRDefault="00E54537" w:rsidP="00E54537">
      <w:pPr>
        <w:autoSpaceDE w:val="0"/>
        <w:spacing w:after="0" w:line="240" w:lineRule="auto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1F2D07" w:rsidRPr="00B95F5C" w:rsidRDefault="001F2D07" w:rsidP="00E54537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2</w:t>
      </w:r>
      <w:r w:rsidRPr="00B95F5C">
        <w:rPr>
          <w:rFonts w:ascii="Times New Roman" w:eastAsia="Calibri" w:hAnsi="Times New Roman" w:cs="Times New Roman"/>
          <w:sz w:val="28"/>
          <w:szCs w:val="28"/>
        </w:rPr>
        <w:t>. Разместить настоящее постановление на «Официальном интернет-портале правовой информации» (</w:t>
      </w:r>
      <w:hyperlink w:history="1">
        <w:r w:rsidRPr="00B95F5C">
          <w:rPr>
            <w:rFonts w:ascii="Times New Roman" w:eastAsia="Calibri" w:hAnsi="Times New Roman" w:cs="Times New Roman"/>
            <w:sz w:val="28"/>
            <w:szCs w:val="28"/>
          </w:rPr>
          <w:t>www.pravo.gov.ru) и</w:t>
        </w:r>
      </w:hyperlink>
      <w:r w:rsidRPr="00B95F5C">
        <w:rPr>
          <w:rFonts w:ascii="Times New Roman" w:eastAsia="Calibri" w:hAnsi="Times New Roman" w:cs="Times New Roman"/>
          <w:sz w:val="28"/>
          <w:szCs w:val="28"/>
        </w:rPr>
        <w:t xml:space="preserve"> официальном сайте Республики Тыва в информационно-телекоммуникационной сети «Интернет».</w:t>
      </w:r>
    </w:p>
    <w:p w:rsidR="001F2D07" w:rsidRPr="00B95F5C" w:rsidRDefault="001F2D07" w:rsidP="001F2D07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2AA5" w:rsidRDefault="004E2AA5" w:rsidP="001F2D07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E2AA5" w:rsidRDefault="004E2AA5" w:rsidP="001F2D07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01D2F" w:rsidRDefault="00601D2F" w:rsidP="001F2D07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F2D07" w:rsidRDefault="001F2D07" w:rsidP="004E2AA5">
      <w:pPr>
        <w:spacing w:after="0" w:line="240" w:lineRule="auto"/>
        <w:sectPr w:rsidR="001F2D07" w:rsidSect="004E2AA5">
          <w:headerReference w:type="default" r:id="rId8"/>
          <w:pgSz w:w="11906" w:h="16838" w:code="9"/>
          <w:pgMar w:top="1276" w:right="851" w:bottom="709" w:left="1134" w:header="567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Глава Республики Тыва</w:t>
      </w:r>
      <w:r>
        <w:rPr>
          <w:rFonts w:ascii="Times New Roman" w:hAnsi="Times New Roman" w:cs="Times New Roman"/>
          <w:sz w:val="28"/>
          <w:szCs w:val="28"/>
        </w:rPr>
        <w:tab/>
      </w:r>
      <w:r w:rsidRPr="008111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111E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111E5">
        <w:rPr>
          <w:rFonts w:ascii="Times New Roman" w:hAnsi="Times New Roman" w:cs="Times New Roman"/>
          <w:sz w:val="28"/>
          <w:szCs w:val="28"/>
        </w:rPr>
        <w:t xml:space="preserve">       Ш.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1E5">
        <w:rPr>
          <w:rFonts w:ascii="Times New Roman" w:hAnsi="Times New Roman" w:cs="Times New Roman"/>
          <w:sz w:val="28"/>
          <w:szCs w:val="28"/>
        </w:rPr>
        <w:t>Кара-оол</w:t>
      </w:r>
    </w:p>
    <w:p w:rsidR="004A1281" w:rsidRDefault="004A1281" w:rsidP="00932BF9">
      <w:pPr>
        <w:tabs>
          <w:tab w:val="left" w:pos="4095"/>
          <w:tab w:val="center" w:pos="49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A1281" w:rsidRDefault="004A1281" w:rsidP="004A1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постановления Правительства Республики Тыва </w:t>
      </w:r>
    </w:p>
    <w:p w:rsidR="004A1281" w:rsidRDefault="004A1281" w:rsidP="004A1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E1C51">
        <w:rPr>
          <w:rFonts w:ascii="Times New Roman" w:hAnsi="Times New Roman" w:cs="Times New Roman"/>
          <w:bCs/>
          <w:sz w:val="28"/>
          <w:szCs w:val="28"/>
        </w:rPr>
        <w:t>О внесении изменений в Территориальную программу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C51">
        <w:rPr>
          <w:rFonts w:ascii="Times New Roman" w:hAnsi="Times New Roman" w:cs="Times New Roman"/>
          <w:bCs/>
          <w:sz w:val="28"/>
          <w:szCs w:val="28"/>
        </w:rPr>
        <w:t>государственных гарантий бесплатного оказания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C51">
        <w:rPr>
          <w:rFonts w:ascii="Times New Roman" w:hAnsi="Times New Roman" w:cs="Times New Roman"/>
          <w:bCs/>
          <w:sz w:val="28"/>
          <w:szCs w:val="28"/>
        </w:rPr>
        <w:t>гражданам медицинской помощи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1C51">
        <w:rPr>
          <w:rFonts w:ascii="Times New Roman" w:hAnsi="Times New Roman" w:cs="Times New Roman"/>
          <w:bCs/>
          <w:sz w:val="28"/>
          <w:szCs w:val="28"/>
        </w:rPr>
        <w:t>Республике Тыва на 20</w:t>
      </w:r>
      <w:r w:rsidR="00A02B4B">
        <w:rPr>
          <w:rFonts w:ascii="Times New Roman" w:hAnsi="Times New Roman" w:cs="Times New Roman"/>
          <w:bCs/>
          <w:sz w:val="28"/>
          <w:szCs w:val="28"/>
        </w:rPr>
        <w:t>20</w:t>
      </w:r>
      <w:r w:rsidRPr="001E1C51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Pr="00A82E0F">
        <w:rPr>
          <w:rFonts w:ascii="Times New Roman" w:hAnsi="Times New Roman" w:cs="Times New Roman"/>
          <w:bCs/>
          <w:sz w:val="28"/>
          <w:szCs w:val="28"/>
        </w:rPr>
        <w:t>и на плановый период 20</w:t>
      </w:r>
      <w:r w:rsidR="00CD3A5C">
        <w:rPr>
          <w:rFonts w:ascii="Times New Roman" w:hAnsi="Times New Roman" w:cs="Times New Roman"/>
          <w:bCs/>
          <w:sz w:val="28"/>
          <w:szCs w:val="28"/>
        </w:rPr>
        <w:t>2</w:t>
      </w:r>
      <w:r w:rsidR="00A02B4B">
        <w:rPr>
          <w:rFonts w:ascii="Times New Roman" w:hAnsi="Times New Roman" w:cs="Times New Roman"/>
          <w:bCs/>
          <w:sz w:val="28"/>
          <w:szCs w:val="28"/>
        </w:rPr>
        <w:t>1</w:t>
      </w:r>
      <w:r w:rsidRPr="00A82E0F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CD3A5C">
        <w:rPr>
          <w:rFonts w:ascii="Times New Roman" w:hAnsi="Times New Roman" w:cs="Times New Roman"/>
          <w:bCs/>
          <w:sz w:val="28"/>
          <w:szCs w:val="28"/>
        </w:rPr>
        <w:t>2</w:t>
      </w:r>
      <w:r w:rsidR="00A02B4B">
        <w:rPr>
          <w:rFonts w:ascii="Times New Roman" w:hAnsi="Times New Roman" w:cs="Times New Roman"/>
          <w:bCs/>
          <w:sz w:val="28"/>
          <w:szCs w:val="28"/>
        </w:rPr>
        <w:t>2</w:t>
      </w:r>
      <w:r w:rsidRPr="00A82E0F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A1281" w:rsidRDefault="004A1281" w:rsidP="004A1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1281" w:rsidRPr="00E72687" w:rsidRDefault="004A1281" w:rsidP="004A12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687">
        <w:rPr>
          <w:rFonts w:ascii="Times New Roman" w:hAnsi="Times New Roman" w:cs="Times New Roman"/>
          <w:b/>
          <w:i/>
          <w:sz w:val="28"/>
          <w:szCs w:val="28"/>
        </w:rPr>
        <w:t xml:space="preserve">Реализация Послания Президента Российской Федерации: </w:t>
      </w:r>
      <w:r w:rsidRPr="00E72687">
        <w:rPr>
          <w:rFonts w:ascii="Times New Roman" w:hAnsi="Times New Roman" w:cs="Times New Roman"/>
          <w:sz w:val="28"/>
          <w:szCs w:val="28"/>
        </w:rPr>
        <w:t>нет.</w:t>
      </w:r>
    </w:p>
    <w:p w:rsidR="004A1281" w:rsidRPr="00E72687" w:rsidRDefault="004A1281" w:rsidP="004A12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2687">
        <w:rPr>
          <w:rFonts w:ascii="Times New Roman" w:hAnsi="Times New Roman" w:cs="Times New Roman"/>
          <w:b/>
          <w:i/>
          <w:sz w:val="28"/>
          <w:szCs w:val="28"/>
        </w:rPr>
        <w:t xml:space="preserve">Реализация Послания Главы Республики Тыва: </w:t>
      </w:r>
      <w:r w:rsidRPr="00E72687">
        <w:rPr>
          <w:rFonts w:ascii="Times New Roman" w:hAnsi="Times New Roman" w:cs="Times New Roman"/>
          <w:sz w:val="28"/>
          <w:szCs w:val="28"/>
        </w:rPr>
        <w:t>нет.</w:t>
      </w:r>
    </w:p>
    <w:p w:rsidR="00947314" w:rsidRPr="00947314" w:rsidRDefault="00947314" w:rsidP="009473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314">
        <w:rPr>
          <w:rFonts w:ascii="Times New Roman" w:hAnsi="Times New Roman" w:cs="Times New Roman"/>
          <w:b/>
          <w:i/>
          <w:sz w:val="28"/>
          <w:szCs w:val="28"/>
        </w:rPr>
        <w:t>Реализация стратегии социально-экономического развития Республики Тыва, отраслевых стратегий: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47314">
        <w:rPr>
          <w:rFonts w:ascii="Times New Roman" w:hAnsi="Times New Roman" w:cs="Times New Roman"/>
          <w:sz w:val="28"/>
          <w:szCs w:val="28"/>
        </w:rPr>
        <w:t>ет</w:t>
      </w:r>
    </w:p>
    <w:p w:rsidR="00CD3A5C" w:rsidRPr="00A861F9" w:rsidRDefault="00CD3A5C" w:rsidP="00CD3A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87">
        <w:rPr>
          <w:rFonts w:ascii="Times New Roman" w:hAnsi="Times New Roman" w:cs="Times New Roman"/>
          <w:b/>
          <w:i/>
          <w:sz w:val="28"/>
          <w:szCs w:val="28"/>
        </w:rPr>
        <w:t>Правовое основание разработки:</w:t>
      </w:r>
      <w:r w:rsidR="00405209" w:rsidRPr="00405209">
        <w:rPr>
          <w:rFonts w:ascii="Times New Roman" w:hAnsi="Times New Roman" w:cs="Times New Roman"/>
          <w:sz w:val="28"/>
          <w:szCs w:val="28"/>
        </w:rPr>
        <w:t xml:space="preserve"> </w:t>
      </w:r>
      <w:r w:rsidR="00A861F9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A861F9" w:rsidRPr="00A861F9"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Российской Федерации от </w:t>
      </w:r>
      <w:r w:rsidR="00A02B4B">
        <w:rPr>
          <w:rFonts w:ascii="Times New Roman" w:hAnsi="Times New Roman" w:cs="Times New Roman"/>
          <w:bCs/>
          <w:sz w:val="28"/>
          <w:szCs w:val="28"/>
        </w:rPr>
        <w:t>7</w:t>
      </w:r>
      <w:r w:rsidR="00A861F9" w:rsidRPr="00A861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2B4B">
        <w:rPr>
          <w:rFonts w:ascii="Times New Roman" w:hAnsi="Times New Roman" w:cs="Times New Roman"/>
          <w:bCs/>
          <w:sz w:val="28"/>
          <w:szCs w:val="28"/>
        </w:rPr>
        <w:t>декабря</w:t>
      </w:r>
      <w:r w:rsidR="00A861F9" w:rsidRPr="00A861F9">
        <w:rPr>
          <w:rFonts w:ascii="Times New Roman" w:hAnsi="Times New Roman" w:cs="Times New Roman"/>
          <w:bCs/>
          <w:sz w:val="28"/>
          <w:szCs w:val="28"/>
        </w:rPr>
        <w:t xml:space="preserve"> 2019 года № </w:t>
      </w:r>
      <w:r w:rsidR="00A02B4B">
        <w:rPr>
          <w:rFonts w:ascii="Times New Roman" w:hAnsi="Times New Roman" w:cs="Times New Roman"/>
          <w:bCs/>
          <w:sz w:val="28"/>
          <w:szCs w:val="28"/>
        </w:rPr>
        <w:t>161</w:t>
      </w:r>
      <w:r w:rsidR="00A861F9" w:rsidRPr="00A861F9">
        <w:rPr>
          <w:rFonts w:ascii="Times New Roman" w:hAnsi="Times New Roman" w:cs="Times New Roman"/>
          <w:bCs/>
          <w:sz w:val="28"/>
          <w:szCs w:val="28"/>
        </w:rPr>
        <w:t>0 «</w:t>
      </w:r>
      <w:r w:rsidR="00A02B4B">
        <w:rPr>
          <w:rFonts w:ascii="Times New Roman" w:hAnsi="Times New Roman" w:cs="Times New Roman"/>
          <w:bCs/>
          <w:sz w:val="28"/>
          <w:szCs w:val="28"/>
        </w:rPr>
        <w:t>О</w:t>
      </w:r>
      <w:r w:rsidR="00A861F9" w:rsidRPr="00A861F9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A02B4B">
        <w:rPr>
          <w:rFonts w:ascii="Times New Roman" w:hAnsi="Times New Roman" w:cs="Times New Roman"/>
          <w:bCs/>
          <w:sz w:val="28"/>
          <w:szCs w:val="28"/>
        </w:rPr>
        <w:t>е</w:t>
      </w:r>
      <w:r w:rsidR="00A861F9" w:rsidRPr="00A861F9">
        <w:rPr>
          <w:rFonts w:ascii="Times New Roman" w:hAnsi="Times New Roman" w:cs="Times New Roman"/>
          <w:bCs/>
          <w:sz w:val="28"/>
          <w:szCs w:val="28"/>
        </w:rPr>
        <w:t xml:space="preserve"> государственных гарантий бесплатного оказания гражданам медицинской помощи на 20</w:t>
      </w:r>
      <w:r w:rsidR="00A02B4B">
        <w:rPr>
          <w:rFonts w:ascii="Times New Roman" w:hAnsi="Times New Roman" w:cs="Times New Roman"/>
          <w:bCs/>
          <w:sz w:val="28"/>
          <w:szCs w:val="28"/>
        </w:rPr>
        <w:t>20</w:t>
      </w:r>
      <w:r w:rsidR="00A861F9" w:rsidRPr="00A861F9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A02B4B">
        <w:rPr>
          <w:rFonts w:ascii="Times New Roman" w:hAnsi="Times New Roman" w:cs="Times New Roman"/>
          <w:bCs/>
          <w:sz w:val="28"/>
          <w:szCs w:val="28"/>
        </w:rPr>
        <w:t>1</w:t>
      </w:r>
      <w:r w:rsidR="00A861F9" w:rsidRPr="00A861F9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A02B4B">
        <w:rPr>
          <w:rFonts w:ascii="Times New Roman" w:hAnsi="Times New Roman" w:cs="Times New Roman"/>
          <w:bCs/>
          <w:sz w:val="28"/>
          <w:szCs w:val="28"/>
        </w:rPr>
        <w:t>2</w:t>
      </w:r>
      <w:r w:rsidR="00A861F9" w:rsidRPr="00A861F9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  <w:r w:rsidR="0017326F">
        <w:rPr>
          <w:rFonts w:ascii="Times New Roman" w:hAnsi="Times New Roman" w:cs="Times New Roman"/>
          <w:bCs/>
          <w:sz w:val="28"/>
          <w:szCs w:val="28"/>
        </w:rPr>
        <w:t xml:space="preserve"> (далее- базовая программа)</w:t>
      </w:r>
      <w:r w:rsidR="00A861F9" w:rsidRPr="00A861F9">
        <w:rPr>
          <w:rFonts w:ascii="Times New Roman" w:hAnsi="Times New Roman" w:cs="Times New Roman"/>
          <w:bCs/>
          <w:sz w:val="28"/>
          <w:szCs w:val="28"/>
        </w:rPr>
        <w:t>.</w:t>
      </w:r>
    </w:p>
    <w:p w:rsidR="00CD3A5C" w:rsidRPr="00E72687" w:rsidRDefault="00CD3A5C" w:rsidP="00CD3A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2687">
        <w:rPr>
          <w:rFonts w:ascii="Times New Roman" w:hAnsi="Times New Roman" w:cs="Times New Roman"/>
          <w:b/>
          <w:i/>
          <w:sz w:val="28"/>
          <w:szCs w:val="28"/>
        </w:rPr>
        <w:t>Цель принятия:</w:t>
      </w:r>
    </w:p>
    <w:p w:rsidR="00D875F1" w:rsidRDefault="00304EA3" w:rsidP="00CD3A5C">
      <w:pPr>
        <w:pStyle w:val="Style3"/>
        <w:widowControl/>
        <w:ind w:firstLine="540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D55740">
        <w:rPr>
          <w:color w:val="000000" w:themeColor="text1"/>
          <w:sz w:val="28"/>
          <w:szCs w:val="28"/>
        </w:rPr>
        <w:t xml:space="preserve"> </w:t>
      </w:r>
      <w:r w:rsidR="00D55740">
        <w:rPr>
          <w:sz w:val="28"/>
          <w:szCs w:val="28"/>
        </w:rPr>
        <w:t>постановление</w:t>
      </w:r>
      <w:r w:rsidR="00D55740" w:rsidRPr="00DD0C87">
        <w:rPr>
          <w:color w:val="000000" w:themeColor="text1"/>
          <w:sz w:val="28"/>
          <w:szCs w:val="28"/>
        </w:rPr>
        <w:t xml:space="preserve"> Правительства Республики Тыва от 2</w:t>
      </w:r>
      <w:r w:rsidR="00A02B4B">
        <w:rPr>
          <w:color w:val="000000" w:themeColor="text1"/>
          <w:sz w:val="28"/>
          <w:szCs w:val="28"/>
        </w:rPr>
        <w:t>7</w:t>
      </w:r>
      <w:r w:rsidR="00D55740" w:rsidRPr="00DD0C87">
        <w:rPr>
          <w:color w:val="000000" w:themeColor="text1"/>
          <w:sz w:val="28"/>
          <w:szCs w:val="28"/>
        </w:rPr>
        <w:t xml:space="preserve"> декабря 201</w:t>
      </w:r>
      <w:r w:rsidR="00A02B4B">
        <w:rPr>
          <w:color w:val="000000" w:themeColor="text1"/>
          <w:sz w:val="28"/>
          <w:szCs w:val="28"/>
        </w:rPr>
        <w:t>9</w:t>
      </w:r>
      <w:r w:rsidR="00D55740" w:rsidRPr="00DD0C87">
        <w:rPr>
          <w:color w:val="000000" w:themeColor="text1"/>
          <w:sz w:val="28"/>
          <w:szCs w:val="28"/>
        </w:rPr>
        <w:t xml:space="preserve">г. № </w:t>
      </w:r>
      <w:r w:rsidR="00D55740" w:rsidRPr="00270F34">
        <w:rPr>
          <w:color w:val="000000" w:themeColor="text1"/>
          <w:sz w:val="28"/>
          <w:szCs w:val="28"/>
        </w:rPr>
        <w:t>6</w:t>
      </w:r>
      <w:r w:rsidR="00A02B4B">
        <w:rPr>
          <w:color w:val="000000" w:themeColor="text1"/>
          <w:sz w:val="28"/>
          <w:szCs w:val="28"/>
        </w:rPr>
        <w:t>31</w:t>
      </w:r>
      <w:r w:rsidR="00D55740">
        <w:rPr>
          <w:color w:val="000000" w:themeColor="text1"/>
          <w:sz w:val="28"/>
          <w:szCs w:val="28"/>
        </w:rPr>
        <w:t xml:space="preserve"> «Об утверждении </w:t>
      </w:r>
      <w:r w:rsidR="00D55740" w:rsidRPr="00660764">
        <w:rPr>
          <w:bCs/>
          <w:sz w:val="28"/>
          <w:szCs w:val="28"/>
        </w:rPr>
        <w:t>Территориальн</w:t>
      </w:r>
      <w:r w:rsidR="00D55740">
        <w:rPr>
          <w:bCs/>
          <w:sz w:val="28"/>
          <w:szCs w:val="28"/>
        </w:rPr>
        <w:t>ой программы</w:t>
      </w:r>
      <w:r w:rsidR="00D55740" w:rsidRPr="00660764">
        <w:rPr>
          <w:bCs/>
          <w:sz w:val="28"/>
          <w:szCs w:val="28"/>
        </w:rPr>
        <w:t xml:space="preserve"> государственных гарантий бесплатного оказания гражданам медицинской помощи в Республике Тыва на 20</w:t>
      </w:r>
      <w:r w:rsidR="00A02B4B">
        <w:rPr>
          <w:bCs/>
          <w:sz w:val="28"/>
          <w:szCs w:val="28"/>
        </w:rPr>
        <w:t>20</w:t>
      </w:r>
      <w:r w:rsidR="00D55740" w:rsidRPr="00660764">
        <w:rPr>
          <w:bCs/>
          <w:sz w:val="28"/>
          <w:szCs w:val="28"/>
        </w:rPr>
        <w:t xml:space="preserve"> год и на плановый период 20</w:t>
      </w:r>
      <w:r w:rsidR="00D55740">
        <w:rPr>
          <w:bCs/>
          <w:sz w:val="28"/>
          <w:szCs w:val="28"/>
        </w:rPr>
        <w:t>2</w:t>
      </w:r>
      <w:r w:rsidR="00A02B4B">
        <w:rPr>
          <w:bCs/>
          <w:sz w:val="28"/>
          <w:szCs w:val="28"/>
        </w:rPr>
        <w:t>1</w:t>
      </w:r>
      <w:r w:rsidR="00D55740" w:rsidRPr="00660764">
        <w:rPr>
          <w:bCs/>
          <w:sz w:val="28"/>
          <w:szCs w:val="28"/>
        </w:rPr>
        <w:t xml:space="preserve"> и 202</w:t>
      </w:r>
      <w:r w:rsidR="00A02B4B">
        <w:rPr>
          <w:bCs/>
          <w:sz w:val="28"/>
          <w:szCs w:val="28"/>
        </w:rPr>
        <w:t>2</w:t>
      </w:r>
      <w:r w:rsidR="00D55740" w:rsidRPr="00660764">
        <w:rPr>
          <w:bCs/>
          <w:sz w:val="28"/>
          <w:szCs w:val="28"/>
        </w:rPr>
        <w:t xml:space="preserve"> годы</w:t>
      </w:r>
      <w:r w:rsidR="00D55740">
        <w:rPr>
          <w:bCs/>
          <w:sz w:val="28"/>
          <w:szCs w:val="28"/>
        </w:rPr>
        <w:t xml:space="preserve">» </w:t>
      </w:r>
      <w:r w:rsidR="00F57006">
        <w:rPr>
          <w:bCs/>
          <w:sz w:val="28"/>
          <w:szCs w:val="28"/>
        </w:rPr>
        <w:t xml:space="preserve">(далее- </w:t>
      </w:r>
      <w:r w:rsidR="0029113B">
        <w:rPr>
          <w:bCs/>
          <w:sz w:val="28"/>
          <w:szCs w:val="28"/>
        </w:rPr>
        <w:t>Территориальная</w:t>
      </w:r>
      <w:r w:rsidR="00F57006">
        <w:rPr>
          <w:bCs/>
          <w:sz w:val="28"/>
          <w:szCs w:val="28"/>
        </w:rPr>
        <w:t xml:space="preserve"> программа) </w:t>
      </w:r>
      <w:r w:rsidR="0014559A">
        <w:rPr>
          <w:bCs/>
          <w:sz w:val="28"/>
          <w:szCs w:val="28"/>
        </w:rPr>
        <w:t xml:space="preserve">вносятся </w:t>
      </w:r>
      <w:r>
        <w:rPr>
          <w:bCs/>
          <w:sz w:val="28"/>
          <w:szCs w:val="28"/>
        </w:rPr>
        <w:t>корректирующие и</w:t>
      </w:r>
      <w:r>
        <w:rPr>
          <w:color w:val="000000" w:themeColor="text1"/>
          <w:sz w:val="28"/>
          <w:szCs w:val="28"/>
        </w:rPr>
        <w:t>зменения,</w:t>
      </w:r>
      <w:r w:rsidR="00D875F1">
        <w:rPr>
          <w:color w:val="000000" w:themeColor="text1"/>
          <w:sz w:val="28"/>
          <w:szCs w:val="28"/>
        </w:rPr>
        <w:t xml:space="preserve"> в части нормативов </w:t>
      </w:r>
      <w:r w:rsidR="00D875F1">
        <w:rPr>
          <w:bCs/>
          <w:sz w:val="28"/>
          <w:szCs w:val="28"/>
        </w:rPr>
        <w:t>объемов</w:t>
      </w:r>
      <w:r w:rsidR="00D875F1" w:rsidRPr="00646FAF">
        <w:rPr>
          <w:bCs/>
          <w:sz w:val="28"/>
          <w:szCs w:val="28"/>
        </w:rPr>
        <w:t xml:space="preserve"> медицинской помощи</w:t>
      </w:r>
      <w:r w:rsidR="00D875F1">
        <w:rPr>
          <w:bCs/>
          <w:sz w:val="28"/>
          <w:szCs w:val="28"/>
        </w:rPr>
        <w:t>, финансовых затрат по видам и условиям оказания</w:t>
      </w:r>
      <w:r w:rsidR="00B0032D">
        <w:rPr>
          <w:color w:val="000000" w:themeColor="text1"/>
          <w:sz w:val="28"/>
          <w:szCs w:val="28"/>
        </w:rPr>
        <w:t xml:space="preserve">, </w:t>
      </w:r>
      <w:r w:rsidR="0014559A">
        <w:rPr>
          <w:color w:val="000000" w:themeColor="text1"/>
          <w:sz w:val="28"/>
          <w:szCs w:val="28"/>
        </w:rPr>
        <w:t>н</w:t>
      </w:r>
      <w:r w:rsidR="0017326F">
        <w:rPr>
          <w:color w:val="000000" w:themeColor="text1"/>
          <w:sz w:val="28"/>
          <w:szCs w:val="28"/>
        </w:rPr>
        <w:t xml:space="preserve">а основании </w:t>
      </w:r>
      <w:r w:rsidR="00D875F1">
        <w:rPr>
          <w:color w:val="000000" w:themeColor="text1"/>
          <w:sz w:val="28"/>
          <w:szCs w:val="28"/>
        </w:rPr>
        <w:t>разъяснени</w:t>
      </w:r>
      <w:r w:rsidR="0017326F">
        <w:rPr>
          <w:color w:val="000000" w:themeColor="text1"/>
          <w:sz w:val="28"/>
          <w:szCs w:val="28"/>
        </w:rPr>
        <w:t>й</w:t>
      </w:r>
      <w:r w:rsidR="00D875F1">
        <w:rPr>
          <w:color w:val="000000" w:themeColor="text1"/>
          <w:sz w:val="28"/>
          <w:szCs w:val="28"/>
        </w:rPr>
        <w:t xml:space="preserve"> </w:t>
      </w:r>
      <w:r w:rsidR="0017326F">
        <w:rPr>
          <w:color w:val="000000" w:themeColor="text1"/>
          <w:sz w:val="28"/>
          <w:szCs w:val="28"/>
        </w:rPr>
        <w:t xml:space="preserve">направленных </w:t>
      </w:r>
      <w:r w:rsidR="00D875F1">
        <w:rPr>
          <w:bCs/>
          <w:sz w:val="28"/>
          <w:szCs w:val="28"/>
        </w:rPr>
        <w:t>письм</w:t>
      </w:r>
      <w:r w:rsidR="0017326F">
        <w:rPr>
          <w:bCs/>
          <w:sz w:val="28"/>
          <w:szCs w:val="28"/>
        </w:rPr>
        <w:t>ом</w:t>
      </w:r>
      <w:r w:rsidR="00D875F1">
        <w:rPr>
          <w:bCs/>
          <w:sz w:val="28"/>
          <w:szCs w:val="28"/>
        </w:rPr>
        <w:t xml:space="preserve"> Министерства здравоохранения Российской Федерации от 24 декабря 2019г. № 11-7/И/2-12330 «О форимровании и экономическом обосновании территориальной программы </w:t>
      </w:r>
      <w:r w:rsidR="00D875F1" w:rsidRPr="00A861F9">
        <w:rPr>
          <w:bCs/>
          <w:sz w:val="28"/>
          <w:szCs w:val="28"/>
        </w:rPr>
        <w:t>государственных гарантий бесплатного оказания гражданам медицинской помощи на 20</w:t>
      </w:r>
      <w:r w:rsidR="00D875F1">
        <w:rPr>
          <w:bCs/>
          <w:sz w:val="28"/>
          <w:szCs w:val="28"/>
        </w:rPr>
        <w:t>20</w:t>
      </w:r>
      <w:r w:rsidR="00D875F1" w:rsidRPr="00A861F9">
        <w:rPr>
          <w:bCs/>
          <w:sz w:val="28"/>
          <w:szCs w:val="28"/>
        </w:rPr>
        <w:t xml:space="preserve"> год и на плановый период 202</w:t>
      </w:r>
      <w:r w:rsidR="00D875F1">
        <w:rPr>
          <w:bCs/>
          <w:sz w:val="28"/>
          <w:szCs w:val="28"/>
        </w:rPr>
        <w:t>1</w:t>
      </w:r>
      <w:r w:rsidR="00D875F1" w:rsidRPr="00A861F9">
        <w:rPr>
          <w:bCs/>
          <w:sz w:val="28"/>
          <w:szCs w:val="28"/>
        </w:rPr>
        <w:t xml:space="preserve"> и 202</w:t>
      </w:r>
      <w:r w:rsidR="00D875F1">
        <w:rPr>
          <w:bCs/>
          <w:sz w:val="28"/>
          <w:szCs w:val="28"/>
        </w:rPr>
        <w:t>2</w:t>
      </w:r>
      <w:r w:rsidR="00D875F1" w:rsidRPr="00A861F9">
        <w:rPr>
          <w:bCs/>
          <w:sz w:val="28"/>
          <w:szCs w:val="28"/>
        </w:rPr>
        <w:t xml:space="preserve"> годов</w:t>
      </w:r>
      <w:r w:rsidR="00D875F1">
        <w:rPr>
          <w:bCs/>
          <w:sz w:val="28"/>
          <w:szCs w:val="28"/>
        </w:rPr>
        <w:t>»</w:t>
      </w:r>
      <w:r w:rsidR="0017326F">
        <w:rPr>
          <w:bCs/>
          <w:sz w:val="28"/>
          <w:szCs w:val="28"/>
        </w:rPr>
        <w:t>, в целях приведе</w:t>
      </w:r>
      <w:r w:rsidR="0014559A">
        <w:rPr>
          <w:bCs/>
          <w:sz w:val="28"/>
          <w:szCs w:val="28"/>
        </w:rPr>
        <w:t>ния в соотвествие  требованиям</w:t>
      </w:r>
      <w:r w:rsidR="0017326F">
        <w:rPr>
          <w:bCs/>
          <w:sz w:val="28"/>
          <w:szCs w:val="28"/>
        </w:rPr>
        <w:t xml:space="preserve"> </w:t>
      </w:r>
      <w:r w:rsidR="0014559A">
        <w:rPr>
          <w:bCs/>
          <w:sz w:val="28"/>
          <w:szCs w:val="28"/>
        </w:rPr>
        <w:t>формирования территориальных программ</w:t>
      </w:r>
      <w:r w:rsidR="00D875F1">
        <w:rPr>
          <w:bCs/>
          <w:sz w:val="28"/>
          <w:szCs w:val="28"/>
        </w:rPr>
        <w:t xml:space="preserve">. </w:t>
      </w:r>
    </w:p>
    <w:p w:rsidR="00947314" w:rsidRPr="00947314" w:rsidRDefault="00947314" w:rsidP="009473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7314">
        <w:rPr>
          <w:rFonts w:ascii="Times New Roman" w:hAnsi="Times New Roman" w:cs="Times New Roman"/>
          <w:b/>
          <w:i/>
          <w:sz w:val="28"/>
          <w:szCs w:val="28"/>
        </w:rPr>
        <w:t>Оценка регулирующего воздействия:</w:t>
      </w:r>
    </w:p>
    <w:p w:rsidR="00947314" w:rsidRPr="00947314" w:rsidRDefault="00947314" w:rsidP="009473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314">
        <w:rPr>
          <w:rFonts w:ascii="Times New Roman" w:hAnsi="Times New Roman" w:cs="Times New Roman"/>
          <w:sz w:val="28"/>
          <w:szCs w:val="28"/>
        </w:rPr>
        <w:t>Не требуется</w:t>
      </w:r>
    </w:p>
    <w:p w:rsidR="004A1281" w:rsidRPr="00E72687" w:rsidRDefault="004A1281" w:rsidP="004A12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2687">
        <w:rPr>
          <w:rFonts w:ascii="Times New Roman" w:hAnsi="Times New Roman" w:cs="Times New Roman"/>
          <w:b/>
          <w:i/>
          <w:sz w:val="28"/>
          <w:szCs w:val="28"/>
        </w:rPr>
        <w:t>Финансово-экономическое обоснование:</w:t>
      </w:r>
    </w:p>
    <w:p w:rsidR="004A1281" w:rsidRPr="00E72687" w:rsidRDefault="004A1281" w:rsidP="004A12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постановления не потребует выделения финансовых средств из республиканского бюджета Республики Тыва.</w:t>
      </w:r>
    </w:p>
    <w:p w:rsidR="004A1281" w:rsidRPr="00E72687" w:rsidRDefault="004A1281" w:rsidP="004A12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2687">
        <w:rPr>
          <w:rFonts w:ascii="Times New Roman" w:hAnsi="Times New Roman" w:cs="Times New Roman"/>
          <w:b/>
          <w:i/>
          <w:sz w:val="28"/>
          <w:szCs w:val="28"/>
        </w:rPr>
        <w:t>Перечень нормативных правовых актов, подлежащих изменению в случае принятия проекта:</w:t>
      </w:r>
    </w:p>
    <w:p w:rsidR="004A1281" w:rsidRPr="00C04929" w:rsidRDefault="004A1281" w:rsidP="004A12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постановления не потребует принятия, признания утратившим силу, приостановления</w:t>
      </w:r>
      <w:r w:rsidRPr="00C04929">
        <w:rPr>
          <w:rFonts w:ascii="Times New Roman" w:hAnsi="Times New Roman" w:cs="Times New Roman"/>
          <w:sz w:val="28"/>
          <w:szCs w:val="28"/>
        </w:rPr>
        <w:t>,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04929">
        <w:rPr>
          <w:rFonts w:ascii="Times New Roman" w:hAnsi="Times New Roman" w:cs="Times New Roman"/>
          <w:sz w:val="28"/>
          <w:szCs w:val="28"/>
        </w:rPr>
        <w:t>, дополнени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04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нормативных правовых актов Республики Тыва.</w:t>
      </w:r>
    </w:p>
    <w:p w:rsidR="004A1281" w:rsidRPr="00E72687" w:rsidRDefault="004A1281" w:rsidP="004A12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2687">
        <w:rPr>
          <w:rFonts w:ascii="Times New Roman" w:hAnsi="Times New Roman" w:cs="Times New Roman"/>
          <w:b/>
          <w:i/>
          <w:sz w:val="28"/>
          <w:szCs w:val="28"/>
        </w:rPr>
        <w:t>Сведения о разработчике:</w:t>
      </w:r>
    </w:p>
    <w:p w:rsidR="004A1281" w:rsidRPr="00E72687" w:rsidRDefault="004A1281" w:rsidP="004A12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Бумбажай Л.М.</w:t>
      </w:r>
      <w:r w:rsidRPr="00E7268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заместитель директора ГБУЗ «Медицинский информационно-аналитический центр Республики Тыва»</w:t>
      </w:r>
      <w:r w:rsidRPr="00E72687">
        <w:rPr>
          <w:rFonts w:ascii="Times New Roman" w:hAnsi="Times New Roman" w:cs="Times New Roman"/>
          <w:sz w:val="28"/>
          <w:szCs w:val="28"/>
        </w:rPr>
        <w:t>. Контактный телефон: 8 (39422) 5</w:t>
      </w:r>
      <w:r>
        <w:rPr>
          <w:rFonts w:ascii="Times New Roman" w:hAnsi="Times New Roman" w:cs="Times New Roman"/>
          <w:sz w:val="28"/>
          <w:szCs w:val="28"/>
        </w:rPr>
        <w:t>-65-11</w:t>
      </w:r>
      <w:r w:rsidRPr="00E72687">
        <w:rPr>
          <w:rFonts w:ascii="Times New Roman" w:hAnsi="Times New Roman" w:cs="Times New Roman"/>
          <w:sz w:val="28"/>
          <w:szCs w:val="28"/>
        </w:rPr>
        <w:t>.</w:t>
      </w:r>
    </w:p>
    <w:p w:rsidR="004A1281" w:rsidRDefault="004A1281" w:rsidP="004A1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740" w:rsidRPr="00E72687" w:rsidRDefault="00D55740" w:rsidP="004A1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1281" w:rsidRPr="00E72687" w:rsidRDefault="004A1281" w:rsidP="004A1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687">
        <w:rPr>
          <w:rFonts w:ascii="Times New Roman" w:hAnsi="Times New Roman" w:cs="Times New Roman"/>
          <w:sz w:val="28"/>
          <w:szCs w:val="28"/>
        </w:rPr>
        <w:t xml:space="preserve">Министр здравоохранения </w:t>
      </w:r>
    </w:p>
    <w:p w:rsidR="004A1281" w:rsidRDefault="004A1281" w:rsidP="00CD3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687">
        <w:rPr>
          <w:rFonts w:ascii="Times New Roman" w:hAnsi="Times New Roman" w:cs="Times New Roman"/>
          <w:sz w:val="28"/>
          <w:szCs w:val="28"/>
        </w:rPr>
        <w:t xml:space="preserve">       Республики Тыва                                                                               </w:t>
      </w:r>
      <w:r w:rsidR="0017326F">
        <w:rPr>
          <w:rFonts w:ascii="Times New Roman" w:hAnsi="Times New Roman" w:cs="Times New Roman"/>
          <w:sz w:val="28"/>
          <w:szCs w:val="28"/>
        </w:rPr>
        <w:t xml:space="preserve">      А.М.Сат</w:t>
      </w:r>
    </w:p>
    <w:sectPr w:rsidR="004A1281" w:rsidSect="00BA1FC7">
      <w:headerReference w:type="default" r:id="rId9"/>
      <w:pgSz w:w="11906" w:h="16838" w:code="9"/>
      <w:pgMar w:top="993" w:right="851" w:bottom="709" w:left="1134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576" w:rsidRDefault="00536576" w:rsidP="0072424B">
      <w:pPr>
        <w:spacing w:after="0" w:line="240" w:lineRule="auto"/>
      </w:pPr>
      <w:r>
        <w:separator/>
      </w:r>
    </w:p>
  </w:endnote>
  <w:endnote w:type="continuationSeparator" w:id="0">
    <w:p w:rsidR="00536576" w:rsidRDefault="00536576" w:rsidP="00724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576" w:rsidRDefault="00536576" w:rsidP="0072424B">
      <w:pPr>
        <w:spacing w:after="0" w:line="240" w:lineRule="auto"/>
      </w:pPr>
      <w:r>
        <w:separator/>
      </w:r>
    </w:p>
  </w:footnote>
  <w:footnote w:type="continuationSeparator" w:id="0">
    <w:p w:rsidR="00536576" w:rsidRDefault="00536576" w:rsidP="00724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0041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01C00" w:rsidRPr="005B36C2" w:rsidRDefault="00A01C00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B36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B36C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B36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504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B36C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01C00" w:rsidRDefault="00A01C0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78183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01C00" w:rsidRPr="005B36C2" w:rsidRDefault="00A01C00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B36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B36C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B36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B36C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01C00" w:rsidRDefault="00A01C0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21C20"/>
    <w:multiLevelType w:val="hybridMultilevel"/>
    <w:tmpl w:val="8F6A5D40"/>
    <w:lvl w:ilvl="0" w:tplc="C7580FCA">
      <w:start w:val="1"/>
      <w:numFmt w:val="decimal"/>
      <w:lvlText w:val="%1)"/>
      <w:lvlJc w:val="left"/>
      <w:pPr>
        <w:ind w:left="816" w:hanging="390"/>
      </w:pPr>
      <w:rPr>
        <w:rFonts w:cs="Calibr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D837E4"/>
    <w:multiLevelType w:val="hybridMultilevel"/>
    <w:tmpl w:val="CB3EC318"/>
    <w:lvl w:ilvl="0" w:tplc="CBDEAB44"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46C534A"/>
    <w:multiLevelType w:val="hybridMultilevel"/>
    <w:tmpl w:val="84145F02"/>
    <w:lvl w:ilvl="0" w:tplc="23BE779E">
      <w:numFmt w:val="bullet"/>
      <w:lvlText w:val=""/>
      <w:lvlJc w:val="left"/>
      <w:pPr>
        <w:ind w:left="12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CBB233C"/>
    <w:multiLevelType w:val="hybridMultilevel"/>
    <w:tmpl w:val="1084FCA0"/>
    <w:lvl w:ilvl="0" w:tplc="C23C311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0B17EB1"/>
    <w:multiLevelType w:val="hybridMultilevel"/>
    <w:tmpl w:val="5808A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327396"/>
    <w:multiLevelType w:val="hybridMultilevel"/>
    <w:tmpl w:val="46B4F186"/>
    <w:lvl w:ilvl="0" w:tplc="502E7A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702AC"/>
    <w:multiLevelType w:val="hybridMultilevel"/>
    <w:tmpl w:val="6F989812"/>
    <w:lvl w:ilvl="0" w:tplc="660E908A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17402DA9"/>
    <w:multiLevelType w:val="hybridMultilevel"/>
    <w:tmpl w:val="C9FAF612"/>
    <w:lvl w:ilvl="0" w:tplc="CD0E26B2">
      <w:start w:val="1"/>
      <w:numFmt w:val="decimal"/>
      <w:lvlText w:val="%1."/>
      <w:lvlJc w:val="left"/>
      <w:pPr>
        <w:ind w:left="103" w:hanging="281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 w:tplc="F2F6845C">
      <w:start w:val="1"/>
      <w:numFmt w:val="bullet"/>
      <w:lvlText w:val="•"/>
      <w:lvlJc w:val="left"/>
      <w:pPr>
        <w:ind w:left="1088" w:hanging="281"/>
      </w:pPr>
      <w:rPr>
        <w:rFonts w:hint="default"/>
      </w:rPr>
    </w:lvl>
    <w:lvl w:ilvl="2" w:tplc="345AD982">
      <w:start w:val="1"/>
      <w:numFmt w:val="bullet"/>
      <w:lvlText w:val="•"/>
      <w:lvlJc w:val="left"/>
      <w:pPr>
        <w:ind w:left="2074" w:hanging="281"/>
      </w:pPr>
      <w:rPr>
        <w:rFonts w:hint="default"/>
      </w:rPr>
    </w:lvl>
    <w:lvl w:ilvl="3" w:tplc="D71AA1B2">
      <w:start w:val="1"/>
      <w:numFmt w:val="bullet"/>
      <w:lvlText w:val="•"/>
      <w:lvlJc w:val="left"/>
      <w:pPr>
        <w:ind w:left="3060" w:hanging="281"/>
      </w:pPr>
      <w:rPr>
        <w:rFonts w:hint="default"/>
      </w:rPr>
    </w:lvl>
    <w:lvl w:ilvl="4" w:tplc="B7000768">
      <w:start w:val="1"/>
      <w:numFmt w:val="bullet"/>
      <w:lvlText w:val="•"/>
      <w:lvlJc w:val="left"/>
      <w:pPr>
        <w:ind w:left="4045" w:hanging="281"/>
      </w:pPr>
      <w:rPr>
        <w:rFonts w:hint="default"/>
      </w:rPr>
    </w:lvl>
    <w:lvl w:ilvl="5" w:tplc="66D0ADBC">
      <w:start w:val="1"/>
      <w:numFmt w:val="bullet"/>
      <w:lvlText w:val="•"/>
      <w:lvlJc w:val="left"/>
      <w:pPr>
        <w:ind w:left="5031" w:hanging="281"/>
      </w:pPr>
      <w:rPr>
        <w:rFonts w:hint="default"/>
      </w:rPr>
    </w:lvl>
    <w:lvl w:ilvl="6" w:tplc="BAE69308">
      <w:start w:val="1"/>
      <w:numFmt w:val="bullet"/>
      <w:lvlText w:val="•"/>
      <w:lvlJc w:val="left"/>
      <w:pPr>
        <w:ind w:left="6017" w:hanging="281"/>
      </w:pPr>
      <w:rPr>
        <w:rFonts w:hint="default"/>
      </w:rPr>
    </w:lvl>
    <w:lvl w:ilvl="7" w:tplc="1C3EBC08">
      <w:start w:val="1"/>
      <w:numFmt w:val="bullet"/>
      <w:lvlText w:val="•"/>
      <w:lvlJc w:val="left"/>
      <w:pPr>
        <w:ind w:left="7003" w:hanging="281"/>
      </w:pPr>
      <w:rPr>
        <w:rFonts w:hint="default"/>
      </w:rPr>
    </w:lvl>
    <w:lvl w:ilvl="8" w:tplc="1534D4B4">
      <w:start w:val="1"/>
      <w:numFmt w:val="bullet"/>
      <w:lvlText w:val="•"/>
      <w:lvlJc w:val="left"/>
      <w:pPr>
        <w:ind w:left="7988" w:hanging="281"/>
      </w:pPr>
      <w:rPr>
        <w:rFonts w:hint="default"/>
      </w:rPr>
    </w:lvl>
  </w:abstractNum>
  <w:abstractNum w:abstractNumId="8">
    <w:nsid w:val="1989581F"/>
    <w:multiLevelType w:val="hybridMultilevel"/>
    <w:tmpl w:val="CC8EF55C"/>
    <w:lvl w:ilvl="0" w:tplc="04190001">
      <w:start w:val="3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74C6B"/>
    <w:multiLevelType w:val="hybridMultilevel"/>
    <w:tmpl w:val="CF22C2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21E148F"/>
    <w:multiLevelType w:val="hybridMultilevel"/>
    <w:tmpl w:val="53F417A8"/>
    <w:lvl w:ilvl="0" w:tplc="0C4640A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DE78A4"/>
    <w:multiLevelType w:val="hybridMultilevel"/>
    <w:tmpl w:val="0DBE720A"/>
    <w:lvl w:ilvl="0" w:tplc="A92A26E8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A54176A"/>
    <w:multiLevelType w:val="hybridMultilevel"/>
    <w:tmpl w:val="CE5642B0"/>
    <w:lvl w:ilvl="0" w:tplc="0C62604C">
      <w:start w:val="1"/>
      <w:numFmt w:val="decimal"/>
      <w:lvlText w:val="%1."/>
      <w:lvlJc w:val="left"/>
      <w:pPr>
        <w:ind w:left="3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8" w:hanging="180"/>
      </w:pPr>
      <w:rPr>
        <w:rFonts w:cs="Times New Roman"/>
      </w:rPr>
    </w:lvl>
  </w:abstractNum>
  <w:abstractNum w:abstractNumId="13">
    <w:nsid w:val="304D2A90"/>
    <w:multiLevelType w:val="hybridMultilevel"/>
    <w:tmpl w:val="71FC65EA"/>
    <w:lvl w:ilvl="0" w:tplc="C654131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3C42D5C"/>
    <w:multiLevelType w:val="multilevel"/>
    <w:tmpl w:val="10028FE4"/>
    <w:lvl w:ilvl="0">
      <w:start w:val="1"/>
      <w:numFmt w:val="decimal"/>
      <w:lvlText w:val="%1."/>
      <w:lvlJc w:val="left"/>
      <w:pPr>
        <w:ind w:left="103" w:hanging="281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03" w:hanging="492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1198" w:hanging="4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3" w:hanging="4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8" w:hanging="4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4" w:hanging="4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9" w:hanging="4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4" w:hanging="4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9" w:hanging="492"/>
      </w:pPr>
      <w:rPr>
        <w:rFonts w:hint="default"/>
      </w:rPr>
    </w:lvl>
  </w:abstractNum>
  <w:abstractNum w:abstractNumId="15">
    <w:nsid w:val="3494552B"/>
    <w:multiLevelType w:val="hybridMultilevel"/>
    <w:tmpl w:val="EAE04140"/>
    <w:lvl w:ilvl="0" w:tplc="ABBAA6F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0D4F73"/>
    <w:multiLevelType w:val="hybridMultilevel"/>
    <w:tmpl w:val="3BACC66C"/>
    <w:lvl w:ilvl="0" w:tplc="1F7AD5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D355261"/>
    <w:multiLevelType w:val="hybridMultilevel"/>
    <w:tmpl w:val="D92AABE4"/>
    <w:lvl w:ilvl="0" w:tplc="137A9B50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3D9E28DD"/>
    <w:multiLevelType w:val="multilevel"/>
    <w:tmpl w:val="7DD0094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DAC2621"/>
    <w:multiLevelType w:val="hybridMultilevel"/>
    <w:tmpl w:val="487416D6"/>
    <w:lvl w:ilvl="0" w:tplc="5BFE74A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FDC2A0F"/>
    <w:multiLevelType w:val="multilevel"/>
    <w:tmpl w:val="7988F2DC"/>
    <w:lvl w:ilvl="0">
      <w:start w:val="2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1">
    <w:nsid w:val="43BE1773"/>
    <w:multiLevelType w:val="multilevel"/>
    <w:tmpl w:val="7660A1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5627D77"/>
    <w:multiLevelType w:val="hybridMultilevel"/>
    <w:tmpl w:val="5E08AEA8"/>
    <w:lvl w:ilvl="0" w:tplc="33C6C1B8">
      <w:start w:val="37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71F339C"/>
    <w:multiLevelType w:val="hybridMultilevel"/>
    <w:tmpl w:val="FA8A0B6A"/>
    <w:lvl w:ilvl="0" w:tplc="05D886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338A4"/>
    <w:multiLevelType w:val="hybridMultilevel"/>
    <w:tmpl w:val="3B7454CE"/>
    <w:lvl w:ilvl="0" w:tplc="9FCE4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B4A2D47"/>
    <w:multiLevelType w:val="hybridMultilevel"/>
    <w:tmpl w:val="70D65F26"/>
    <w:lvl w:ilvl="0" w:tplc="A1AEF9AC">
      <w:start w:val="4"/>
      <w:numFmt w:val="upperRoman"/>
      <w:lvlText w:val="%1."/>
      <w:lvlJc w:val="left"/>
      <w:pPr>
        <w:ind w:left="2496" w:hanging="39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F828D436">
      <w:start w:val="1"/>
      <w:numFmt w:val="bullet"/>
      <w:lvlText w:val="•"/>
      <w:lvlJc w:val="left"/>
      <w:pPr>
        <w:ind w:left="3242" w:hanging="399"/>
      </w:pPr>
      <w:rPr>
        <w:rFonts w:hint="default"/>
      </w:rPr>
    </w:lvl>
    <w:lvl w:ilvl="2" w:tplc="B4FA5A60">
      <w:start w:val="1"/>
      <w:numFmt w:val="bullet"/>
      <w:lvlText w:val="•"/>
      <w:lvlJc w:val="left"/>
      <w:pPr>
        <w:ind w:left="3988" w:hanging="399"/>
      </w:pPr>
      <w:rPr>
        <w:rFonts w:hint="default"/>
      </w:rPr>
    </w:lvl>
    <w:lvl w:ilvl="3" w:tplc="A642D1AA">
      <w:start w:val="1"/>
      <w:numFmt w:val="bullet"/>
      <w:lvlText w:val="•"/>
      <w:lvlJc w:val="left"/>
      <w:pPr>
        <w:ind w:left="4735" w:hanging="399"/>
      </w:pPr>
      <w:rPr>
        <w:rFonts w:hint="default"/>
      </w:rPr>
    </w:lvl>
    <w:lvl w:ilvl="4" w:tplc="0CBCEFD4">
      <w:start w:val="1"/>
      <w:numFmt w:val="bullet"/>
      <w:lvlText w:val="•"/>
      <w:lvlJc w:val="left"/>
      <w:pPr>
        <w:ind w:left="5481" w:hanging="399"/>
      </w:pPr>
      <w:rPr>
        <w:rFonts w:hint="default"/>
      </w:rPr>
    </w:lvl>
    <w:lvl w:ilvl="5" w:tplc="5436EC7C">
      <w:start w:val="1"/>
      <w:numFmt w:val="bullet"/>
      <w:lvlText w:val="•"/>
      <w:lvlJc w:val="left"/>
      <w:pPr>
        <w:ind w:left="6228" w:hanging="399"/>
      </w:pPr>
      <w:rPr>
        <w:rFonts w:hint="default"/>
      </w:rPr>
    </w:lvl>
    <w:lvl w:ilvl="6" w:tplc="E922851A">
      <w:start w:val="1"/>
      <w:numFmt w:val="bullet"/>
      <w:lvlText w:val="•"/>
      <w:lvlJc w:val="left"/>
      <w:pPr>
        <w:ind w:left="6974" w:hanging="399"/>
      </w:pPr>
      <w:rPr>
        <w:rFonts w:hint="default"/>
      </w:rPr>
    </w:lvl>
    <w:lvl w:ilvl="7" w:tplc="CE982D9A">
      <w:start w:val="1"/>
      <w:numFmt w:val="bullet"/>
      <w:lvlText w:val="•"/>
      <w:lvlJc w:val="left"/>
      <w:pPr>
        <w:ind w:left="7720" w:hanging="399"/>
      </w:pPr>
      <w:rPr>
        <w:rFonts w:hint="default"/>
      </w:rPr>
    </w:lvl>
    <w:lvl w:ilvl="8" w:tplc="BD2E1438">
      <w:start w:val="1"/>
      <w:numFmt w:val="bullet"/>
      <w:lvlText w:val="•"/>
      <w:lvlJc w:val="left"/>
      <w:pPr>
        <w:ind w:left="8467" w:hanging="399"/>
      </w:pPr>
      <w:rPr>
        <w:rFonts w:hint="default"/>
      </w:rPr>
    </w:lvl>
  </w:abstractNum>
  <w:abstractNum w:abstractNumId="26">
    <w:nsid w:val="4CD12688"/>
    <w:multiLevelType w:val="hybridMultilevel"/>
    <w:tmpl w:val="6CE88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6E7BE8"/>
    <w:multiLevelType w:val="hybridMultilevel"/>
    <w:tmpl w:val="CB2498E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7D1717"/>
    <w:multiLevelType w:val="hybridMultilevel"/>
    <w:tmpl w:val="8F6A5D40"/>
    <w:lvl w:ilvl="0" w:tplc="C7580FCA">
      <w:start w:val="1"/>
      <w:numFmt w:val="decimal"/>
      <w:lvlText w:val="%1)"/>
      <w:lvlJc w:val="left"/>
      <w:pPr>
        <w:ind w:left="1100" w:hanging="390"/>
      </w:pPr>
      <w:rPr>
        <w:rFonts w:cs="Calibr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23912FE"/>
    <w:multiLevelType w:val="hybridMultilevel"/>
    <w:tmpl w:val="4F4EF7D4"/>
    <w:lvl w:ilvl="0" w:tplc="459601AA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0">
    <w:nsid w:val="5D6B15DE"/>
    <w:multiLevelType w:val="hybridMultilevel"/>
    <w:tmpl w:val="81B818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2B4A34"/>
    <w:multiLevelType w:val="hybridMultilevel"/>
    <w:tmpl w:val="C3E25E98"/>
    <w:lvl w:ilvl="0" w:tplc="041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2">
    <w:nsid w:val="61780244"/>
    <w:multiLevelType w:val="hybridMultilevel"/>
    <w:tmpl w:val="33E4262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264B54"/>
    <w:multiLevelType w:val="hybridMultilevel"/>
    <w:tmpl w:val="EE140422"/>
    <w:lvl w:ilvl="0" w:tplc="D96221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AC6ABB"/>
    <w:multiLevelType w:val="multilevel"/>
    <w:tmpl w:val="76AE5918"/>
    <w:lvl w:ilvl="0">
      <w:start w:val="1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6F2410F9"/>
    <w:multiLevelType w:val="hybridMultilevel"/>
    <w:tmpl w:val="C8420194"/>
    <w:lvl w:ilvl="0" w:tplc="C5644962">
      <w:start w:val="1"/>
      <w:numFmt w:val="upperRoman"/>
      <w:lvlText w:val="%1."/>
      <w:lvlJc w:val="left"/>
      <w:pPr>
        <w:ind w:left="1056" w:hanging="233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90EC1DEC">
      <w:start w:val="1"/>
      <w:numFmt w:val="bullet"/>
      <w:lvlText w:val="•"/>
      <w:lvlJc w:val="left"/>
      <w:pPr>
        <w:ind w:left="1946" w:hanging="233"/>
      </w:pPr>
      <w:rPr>
        <w:rFonts w:hint="default"/>
      </w:rPr>
    </w:lvl>
    <w:lvl w:ilvl="2" w:tplc="4BCAF66C">
      <w:start w:val="1"/>
      <w:numFmt w:val="bullet"/>
      <w:lvlText w:val="•"/>
      <w:lvlJc w:val="left"/>
      <w:pPr>
        <w:ind w:left="2836" w:hanging="233"/>
      </w:pPr>
      <w:rPr>
        <w:rFonts w:hint="default"/>
      </w:rPr>
    </w:lvl>
    <w:lvl w:ilvl="3" w:tplc="428091B4">
      <w:start w:val="1"/>
      <w:numFmt w:val="bullet"/>
      <w:lvlText w:val="•"/>
      <w:lvlJc w:val="left"/>
      <w:pPr>
        <w:ind w:left="3727" w:hanging="233"/>
      </w:pPr>
      <w:rPr>
        <w:rFonts w:hint="default"/>
      </w:rPr>
    </w:lvl>
    <w:lvl w:ilvl="4" w:tplc="1AD26B36">
      <w:start w:val="1"/>
      <w:numFmt w:val="bullet"/>
      <w:lvlText w:val="•"/>
      <w:lvlJc w:val="left"/>
      <w:pPr>
        <w:ind w:left="4617" w:hanging="233"/>
      </w:pPr>
      <w:rPr>
        <w:rFonts w:hint="default"/>
      </w:rPr>
    </w:lvl>
    <w:lvl w:ilvl="5" w:tplc="7E5885C8">
      <w:start w:val="1"/>
      <w:numFmt w:val="bullet"/>
      <w:lvlText w:val="•"/>
      <w:lvlJc w:val="left"/>
      <w:pPr>
        <w:ind w:left="5508" w:hanging="233"/>
      </w:pPr>
      <w:rPr>
        <w:rFonts w:hint="default"/>
      </w:rPr>
    </w:lvl>
    <w:lvl w:ilvl="6" w:tplc="E13A2F7C">
      <w:start w:val="1"/>
      <w:numFmt w:val="bullet"/>
      <w:lvlText w:val="•"/>
      <w:lvlJc w:val="left"/>
      <w:pPr>
        <w:ind w:left="6398" w:hanging="233"/>
      </w:pPr>
      <w:rPr>
        <w:rFonts w:hint="default"/>
      </w:rPr>
    </w:lvl>
    <w:lvl w:ilvl="7" w:tplc="0B226C58">
      <w:start w:val="1"/>
      <w:numFmt w:val="bullet"/>
      <w:lvlText w:val="•"/>
      <w:lvlJc w:val="left"/>
      <w:pPr>
        <w:ind w:left="7288" w:hanging="233"/>
      </w:pPr>
      <w:rPr>
        <w:rFonts w:hint="default"/>
      </w:rPr>
    </w:lvl>
    <w:lvl w:ilvl="8" w:tplc="E61A12CC">
      <w:start w:val="1"/>
      <w:numFmt w:val="bullet"/>
      <w:lvlText w:val="•"/>
      <w:lvlJc w:val="left"/>
      <w:pPr>
        <w:ind w:left="8179" w:hanging="233"/>
      </w:pPr>
      <w:rPr>
        <w:rFonts w:hint="default"/>
      </w:rPr>
    </w:lvl>
  </w:abstractNum>
  <w:abstractNum w:abstractNumId="36">
    <w:nsid w:val="6FEF7691"/>
    <w:multiLevelType w:val="hybridMultilevel"/>
    <w:tmpl w:val="7220A212"/>
    <w:lvl w:ilvl="0" w:tplc="E65AC392">
      <w:start w:val="1"/>
      <w:numFmt w:val="decimal"/>
      <w:lvlText w:val="%1)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7">
    <w:nsid w:val="703606D7"/>
    <w:multiLevelType w:val="hybridMultilevel"/>
    <w:tmpl w:val="33E4262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30B4FDB"/>
    <w:multiLevelType w:val="multilevel"/>
    <w:tmpl w:val="BB4CEB24"/>
    <w:lvl w:ilvl="0">
      <w:start w:val="1"/>
      <w:numFmt w:val="decimal"/>
      <w:lvlText w:val="%1."/>
      <w:lvlJc w:val="left"/>
      <w:pPr>
        <w:ind w:left="103" w:hanging="281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03" w:hanging="502"/>
      </w:pPr>
      <w:rPr>
        <w:rFonts w:ascii="Times New Roman" w:eastAsia="Times New Roman" w:hAnsi="Times New Roman" w:cs="Times New Roman" w:hint="default"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1198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3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8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4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9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4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9" w:hanging="502"/>
      </w:pPr>
      <w:rPr>
        <w:rFonts w:hint="default"/>
      </w:rPr>
    </w:lvl>
  </w:abstractNum>
  <w:abstractNum w:abstractNumId="39">
    <w:nsid w:val="7AAA31B4"/>
    <w:multiLevelType w:val="multilevel"/>
    <w:tmpl w:val="26388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>
    <w:nsid w:val="7C870D6C"/>
    <w:multiLevelType w:val="hybridMultilevel"/>
    <w:tmpl w:val="4F08519C"/>
    <w:lvl w:ilvl="0" w:tplc="379854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3"/>
  </w:num>
  <w:num w:numId="3">
    <w:abstractNumId w:val="37"/>
  </w:num>
  <w:num w:numId="4">
    <w:abstractNumId w:val="31"/>
  </w:num>
  <w:num w:numId="5">
    <w:abstractNumId w:val="15"/>
  </w:num>
  <w:num w:numId="6">
    <w:abstractNumId w:val="40"/>
  </w:num>
  <w:num w:numId="7">
    <w:abstractNumId w:val="26"/>
  </w:num>
  <w:num w:numId="8">
    <w:abstractNumId w:val="7"/>
  </w:num>
  <w:num w:numId="9">
    <w:abstractNumId w:val="25"/>
  </w:num>
  <w:num w:numId="10">
    <w:abstractNumId w:val="38"/>
  </w:num>
  <w:num w:numId="11">
    <w:abstractNumId w:val="35"/>
  </w:num>
  <w:num w:numId="12">
    <w:abstractNumId w:val="14"/>
  </w:num>
  <w:num w:numId="13">
    <w:abstractNumId w:val="24"/>
  </w:num>
  <w:num w:numId="14">
    <w:abstractNumId w:val="9"/>
  </w:num>
  <w:num w:numId="15">
    <w:abstractNumId w:val="39"/>
  </w:num>
  <w:num w:numId="16">
    <w:abstractNumId w:val="8"/>
  </w:num>
  <w:num w:numId="17">
    <w:abstractNumId w:val="22"/>
  </w:num>
  <w:num w:numId="18">
    <w:abstractNumId w:val="3"/>
  </w:num>
  <w:num w:numId="19">
    <w:abstractNumId w:val="30"/>
  </w:num>
  <w:num w:numId="20">
    <w:abstractNumId w:val="4"/>
  </w:num>
  <w:num w:numId="21">
    <w:abstractNumId w:val="10"/>
  </w:num>
  <w:num w:numId="22">
    <w:abstractNumId w:val="19"/>
  </w:num>
  <w:num w:numId="23">
    <w:abstractNumId w:val="13"/>
  </w:num>
  <w:num w:numId="24">
    <w:abstractNumId w:val="29"/>
  </w:num>
  <w:num w:numId="25">
    <w:abstractNumId w:val="6"/>
  </w:num>
  <w:num w:numId="26">
    <w:abstractNumId w:val="17"/>
  </w:num>
  <w:num w:numId="27">
    <w:abstractNumId w:val="34"/>
  </w:num>
  <w:num w:numId="28">
    <w:abstractNumId w:val="21"/>
  </w:num>
  <w:num w:numId="29">
    <w:abstractNumId w:val="11"/>
  </w:num>
  <w:num w:numId="30">
    <w:abstractNumId w:val="1"/>
  </w:num>
  <w:num w:numId="31">
    <w:abstractNumId w:val="2"/>
  </w:num>
  <w:num w:numId="32">
    <w:abstractNumId w:val="20"/>
  </w:num>
  <w:num w:numId="33">
    <w:abstractNumId w:val="28"/>
  </w:num>
  <w:num w:numId="34">
    <w:abstractNumId w:val="12"/>
  </w:num>
  <w:num w:numId="35">
    <w:abstractNumId w:val="32"/>
  </w:num>
  <w:num w:numId="36">
    <w:abstractNumId w:val="18"/>
  </w:num>
  <w:num w:numId="37">
    <w:abstractNumId w:val="27"/>
  </w:num>
  <w:num w:numId="38">
    <w:abstractNumId w:val="16"/>
  </w:num>
  <w:num w:numId="39">
    <w:abstractNumId w:val="33"/>
  </w:num>
  <w:num w:numId="40">
    <w:abstractNumId w:val="36"/>
  </w:num>
  <w:num w:numId="4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944"/>
    <w:rsid w:val="00001726"/>
    <w:rsid w:val="00001AFF"/>
    <w:rsid w:val="00002674"/>
    <w:rsid w:val="00005267"/>
    <w:rsid w:val="000063FB"/>
    <w:rsid w:val="00006AFF"/>
    <w:rsid w:val="00006D63"/>
    <w:rsid w:val="000111A1"/>
    <w:rsid w:val="000151B3"/>
    <w:rsid w:val="0001613E"/>
    <w:rsid w:val="0001721E"/>
    <w:rsid w:val="000229D0"/>
    <w:rsid w:val="00022B1C"/>
    <w:rsid w:val="00024249"/>
    <w:rsid w:val="00026378"/>
    <w:rsid w:val="00026400"/>
    <w:rsid w:val="00026481"/>
    <w:rsid w:val="00027344"/>
    <w:rsid w:val="00027C8D"/>
    <w:rsid w:val="00030744"/>
    <w:rsid w:val="0003117E"/>
    <w:rsid w:val="0003190F"/>
    <w:rsid w:val="00031EC7"/>
    <w:rsid w:val="00031FA4"/>
    <w:rsid w:val="00033A49"/>
    <w:rsid w:val="00033CED"/>
    <w:rsid w:val="00034081"/>
    <w:rsid w:val="0003420B"/>
    <w:rsid w:val="0003427C"/>
    <w:rsid w:val="00035532"/>
    <w:rsid w:val="00035A65"/>
    <w:rsid w:val="000365AF"/>
    <w:rsid w:val="00036825"/>
    <w:rsid w:val="00036E44"/>
    <w:rsid w:val="00037112"/>
    <w:rsid w:val="000408A0"/>
    <w:rsid w:val="000414A7"/>
    <w:rsid w:val="00041971"/>
    <w:rsid w:val="0004248B"/>
    <w:rsid w:val="00042F28"/>
    <w:rsid w:val="00043560"/>
    <w:rsid w:val="00044B91"/>
    <w:rsid w:val="00046785"/>
    <w:rsid w:val="00046DD7"/>
    <w:rsid w:val="00047317"/>
    <w:rsid w:val="00047D77"/>
    <w:rsid w:val="00047F4D"/>
    <w:rsid w:val="00050D5B"/>
    <w:rsid w:val="0005125C"/>
    <w:rsid w:val="00053410"/>
    <w:rsid w:val="000566D7"/>
    <w:rsid w:val="0005779A"/>
    <w:rsid w:val="00057DB9"/>
    <w:rsid w:val="00060AB5"/>
    <w:rsid w:val="00060BE5"/>
    <w:rsid w:val="00060F1C"/>
    <w:rsid w:val="00060FDF"/>
    <w:rsid w:val="00061189"/>
    <w:rsid w:val="00061391"/>
    <w:rsid w:val="00062730"/>
    <w:rsid w:val="00063232"/>
    <w:rsid w:val="00063F22"/>
    <w:rsid w:val="00064EB4"/>
    <w:rsid w:val="00065089"/>
    <w:rsid w:val="0006580D"/>
    <w:rsid w:val="00066D5C"/>
    <w:rsid w:val="00067FC8"/>
    <w:rsid w:val="00071383"/>
    <w:rsid w:val="00071772"/>
    <w:rsid w:val="000717CF"/>
    <w:rsid w:val="0007200A"/>
    <w:rsid w:val="00072EC4"/>
    <w:rsid w:val="00073250"/>
    <w:rsid w:val="00073BE0"/>
    <w:rsid w:val="00073DE9"/>
    <w:rsid w:val="00074501"/>
    <w:rsid w:val="00075165"/>
    <w:rsid w:val="00077FEF"/>
    <w:rsid w:val="0008087C"/>
    <w:rsid w:val="0008094D"/>
    <w:rsid w:val="0008122A"/>
    <w:rsid w:val="0008216D"/>
    <w:rsid w:val="00082C1C"/>
    <w:rsid w:val="00083A2B"/>
    <w:rsid w:val="00084ABF"/>
    <w:rsid w:val="0008512A"/>
    <w:rsid w:val="0008551B"/>
    <w:rsid w:val="0008613D"/>
    <w:rsid w:val="000868CF"/>
    <w:rsid w:val="00087481"/>
    <w:rsid w:val="000901F3"/>
    <w:rsid w:val="00092E18"/>
    <w:rsid w:val="0009364C"/>
    <w:rsid w:val="000960EF"/>
    <w:rsid w:val="00096321"/>
    <w:rsid w:val="00096325"/>
    <w:rsid w:val="00096481"/>
    <w:rsid w:val="00096551"/>
    <w:rsid w:val="000A045B"/>
    <w:rsid w:val="000A1217"/>
    <w:rsid w:val="000A1727"/>
    <w:rsid w:val="000A1B5C"/>
    <w:rsid w:val="000A340A"/>
    <w:rsid w:val="000A3BA8"/>
    <w:rsid w:val="000A4980"/>
    <w:rsid w:val="000A52B0"/>
    <w:rsid w:val="000A52FC"/>
    <w:rsid w:val="000A5584"/>
    <w:rsid w:val="000A6768"/>
    <w:rsid w:val="000A78B2"/>
    <w:rsid w:val="000A7F70"/>
    <w:rsid w:val="000B0FCF"/>
    <w:rsid w:val="000B1037"/>
    <w:rsid w:val="000B143D"/>
    <w:rsid w:val="000B1933"/>
    <w:rsid w:val="000B1E01"/>
    <w:rsid w:val="000B430A"/>
    <w:rsid w:val="000B4E02"/>
    <w:rsid w:val="000B553D"/>
    <w:rsid w:val="000B618B"/>
    <w:rsid w:val="000B667C"/>
    <w:rsid w:val="000B732F"/>
    <w:rsid w:val="000C0DFA"/>
    <w:rsid w:val="000C1CA8"/>
    <w:rsid w:val="000C3CE1"/>
    <w:rsid w:val="000C44BB"/>
    <w:rsid w:val="000C46E7"/>
    <w:rsid w:val="000C4E1F"/>
    <w:rsid w:val="000C57B8"/>
    <w:rsid w:val="000C66F6"/>
    <w:rsid w:val="000C6B6A"/>
    <w:rsid w:val="000C6EF8"/>
    <w:rsid w:val="000D1D10"/>
    <w:rsid w:val="000D3502"/>
    <w:rsid w:val="000D3BB1"/>
    <w:rsid w:val="000D3E7C"/>
    <w:rsid w:val="000D4049"/>
    <w:rsid w:val="000D49AE"/>
    <w:rsid w:val="000D5821"/>
    <w:rsid w:val="000D62BE"/>
    <w:rsid w:val="000D6FAA"/>
    <w:rsid w:val="000D7A98"/>
    <w:rsid w:val="000E0437"/>
    <w:rsid w:val="000E0692"/>
    <w:rsid w:val="000E1091"/>
    <w:rsid w:val="000E1B7C"/>
    <w:rsid w:val="000E1E7A"/>
    <w:rsid w:val="000E22D9"/>
    <w:rsid w:val="000E2DBD"/>
    <w:rsid w:val="000E3145"/>
    <w:rsid w:val="000E3B90"/>
    <w:rsid w:val="000E4D8B"/>
    <w:rsid w:val="000E53ED"/>
    <w:rsid w:val="000E6A2B"/>
    <w:rsid w:val="000F1793"/>
    <w:rsid w:val="000F22E3"/>
    <w:rsid w:val="000F2928"/>
    <w:rsid w:val="000F2A9D"/>
    <w:rsid w:val="000F2D8A"/>
    <w:rsid w:val="000F36BE"/>
    <w:rsid w:val="000F39B2"/>
    <w:rsid w:val="000F58AB"/>
    <w:rsid w:val="000F681C"/>
    <w:rsid w:val="000F69FC"/>
    <w:rsid w:val="000F78BF"/>
    <w:rsid w:val="000F7F8B"/>
    <w:rsid w:val="0010051E"/>
    <w:rsid w:val="001014D3"/>
    <w:rsid w:val="001015A7"/>
    <w:rsid w:val="00101AA1"/>
    <w:rsid w:val="00102726"/>
    <w:rsid w:val="0010353E"/>
    <w:rsid w:val="00103833"/>
    <w:rsid w:val="001059A6"/>
    <w:rsid w:val="00105C65"/>
    <w:rsid w:val="00106151"/>
    <w:rsid w:val="00106410"/>
    <w:rsid w:val="001110C7"/>
    <w:rsid w:val="00111EA9"/>
    <w:rsid w:val="001124B5"/>
    <w:rsid w:val="0011422F"/>
    <w:rsid w:val="0011457F"/>
    <w:rsid w:val="00114A35"/>
    <w:rsid w:val="001151DC"/>
    <w:rsid w:val="0011531E"/>
    <w:rsid w:val="0011596C"/>
    <w:rsid w:val="00116768"/>
    <w:rsid w:val="00116927"/>
    <w:rsid w:val="00116BF6"/>
    <w:rsid w:val="00117C85"/>
    <w:rsid w:val="00120CBA"/>
    <w:rsid w:val="00120E20"/>
    <w:rsid w:val="00120F2C"/>
    <w:rsid w:val="001210E8"/>
    <w:rsid w:val="001212AA"/>
    <w:rsid w:val="00121473"/>
    <w:rsid w:val="00121C03"/>
    <w:rsid w:val="00121C53"/>
    <w:rsid w:val="00122708"/>
    <w:rsid w:val="00122859"/>
    <w:rsid w:val="00122A66"/>
    <w:rsid w:val="0012321B"/>
    <w:rsid w:val="00124781"/>
    <w:rsid w:val="00125663"/>
    <w:rsid w:val="001259F5"/>
    <w:rsid w:val="0012724A"/>
    <w:rsid w:val="001302D5"/>
    <w:rsid w:val="0013197F"/>
    <w:rsid w:val="0013243D"/>
    <w:rsid w:val="00132521"/>
    <w:rsid w:val="0013295A"/>
    <w:rsid w:val="00133150"/>
    <w:rsid w:val="00133F9C"/>
    <w:rsid w:val="0013435B"/>
    <w:rsid w:val="001347EF"/>
    <w:rsid w:val="00135C08"/>
    <w:rsid w:val="00135D28"/>
    <w:rsid w:val="00135E13"/>
    <w:rsid w:val="00135EB8"/>
    <w:rsid w:val="001364C4"/>
    <w:rsid w:val="00137342"/>
    <w:rsid w:val="001373B4"/>
    <w:rsid w:val="00137EDC"/>
    <w:rsid w:val="00140610"/>
    <w:rsid w:val="00140D19"/>
    <w:rsid w:val="00141342"/>
    <w:rsid w:val="00141C00"/>
    <w:rsid w:val="001439D7"/>
    <w:rsid w:val="00143BDB"/>
    <w:rsid w:val="0014514B"/>
    <w:rsid w:val="001451D3"/>
    <w:rsid w:val="0014559A"/>
    <w:rsid w:val="00145AB4"/>
    <w:rsid w:val="00145AFB"/>
    <w:rsid w:val="00145EBF"/>
    <w:rsid w:val="0014675F"/>
    <w:rsid w:val="0014692D"/>
    <w:rsid w:val="00146E1C"/>
    <w:rsid w:val="00150BDE"/>
    <w:rsid w:val="00151056"/>
    <w:rsid w:val="00151D69"/>
    <w:rsid w:val="001522FF"/>
    <w:rsid w:val="00152659"/>
    <w:rsid w:val="00152EB1"/>
    <w:rsid w:val="0015365C"/>
    <w:rsid w:val="00154D97"/>
    <w:rsid w:val="0015555F"/>
    <w:rsid w:val="00157F15"/>
    <w:rsid w:val="00160AE5"/>
    <w:rsid w:val="00161B3B"/>
    <w:rsid w:val="00162676"/>
    <w:rsid w:val="001627A9"/>
    <w:rsid w:val="00163136"/>
    <w:rsid w:val="00164A6C"/>
    <w:rsid w:val="001679E0"/>
    <w:rsid w:val="0017074A"/>
    <w:rsid w:val="00171028"/>
    <w:rsid w:val="001729EF"/>
    <w:rsid w:val="0017326F"/>
    <w:rsid w:val="00173DFD"/>
    <w:rsid w:val="00174540"/>
    <w:rsid w:val="0017561B"/>
    <w:rsid w:val="00177A09"/>
    <w:rsid w:val="00180A6B"/>
    <w:rsid w:val="00180F21"/>
    <w:rsid w:val="00181012"/>
    <w:rsid w:val="00181366"/>
    <w:rsid w:val="00182D3B"/>
    <w:rsid w:val="001832B3"/>
    <w:rsid w:val="00183ADC"/>
    <w:rsid w:val="001842CD"/>
    <w:rsid w:val="001852CF"/>
    <w:rsid w:val="00186032"/>
    <w:rsid w:val="001860E2"/>
    <w:rsid w:val="0018615A"/>
    <w:rsid w:val="0018691F"/>
    <w:rsid w:val="001871D6"/>
    <w:rsid w:val="00187E12"/>
    <w:rsid w:val="001914C4"/>
    <w:rsid w:val="00192B99"/>
    <w:rsid w:val="0019353A"/>
    <w:rsid w:val="00193E62"/>
    <w:rsid w:val="00193F28"/>
    <w:rsid w:val="00195AA3"/>
    <w:rsid w:val="00195EC2"/>
    <w:rsid w:val="00197617"/>
    <w:rsid w:val="001A0068"/>
    <w:rsid w:val="001A236B"/>
    <w:rsid w:val="001A25D7"/>
    <w:rsid w:val="001A27BD"/>
    <w:rsid w:val="001A3B9F"/>
    <w:rsid w:val="001A3D7A"/>
    <w:rsid w:val="001A5976"/>
    <w:rsid w:val="001A67E5"/>
    <w:rsid w:val="001B081C"/>
    <w:rsid w:val="001B1210"/>
    <w:rsid w:val="001B12EF"/>
    <w:rsid w:val="001B133A"/>
    <w:rsid w:val="001B19E5"/>
    <w:rsid w:val="001B1ADF"/>
    <w:rsid w:val="001B225D"/>
    <w:rsid w:val="001B233F"/>
    <w:rsid w:val="001B2B17"/>
    <w:rsid w:val="001B2CA7"/>
    <w:rsid w:val="001B3FA7"/>
    <w:rsid w:val="001B44C1"/>
    <w:rsid w:val="001B47EA"/>
    <w:rsid w:val="001B5CB8"/>
    <w:rsid w:val="001B66A9"/>
    <w:rsid w:val="001B7016"/>
    <w:rsid w:val="001C0706"/>
    <w:rsid w:val="001C1216"/>
    <w:rsid w:val="001C1D5E"/>
    <w:rsid w:val="001C213B"/>
    <w:rsid w:val="001C2F4D"/>
    <w:rsid w:val="001C3769"/>
    <w:rsid w:val="001C3AA5"/>
    <w:rsid w:val="001C3E05"/>
    <w:rsid w:val="001C4AEC"/>
    <w:rsid w:val="001C5615"/>
    <w:rsid w:val="001C61FA"/>
    <w:rsid w:val="001C7052"/>
    <w:rsid w:val="001D2C15"/>
    <w:rsid w:val="001D2E09"/>
    <w:rsid w:val="001D4F70"/>
    <w:rsid w:val="001D55A5"/>
    <w:rsid w:val="001D646C"/>
    <w:rsid w:val="001D7E21"/>
    <w:rsid w:val="001D7F4D"/>
    <w:rsid w:val="001E0335"/>
    <w:rsid w:val="001E0520"/>
    <w:rsid w:val="001E060A"/>
    <w:rsid w:val="001E1B7B"/>
    <w:rsid w:val="001E1C51"/>
    <w:rsid w:val="001E20A0"/>
    <w:rsid w:val="001E47F0"/>
    <w:rsid w:val="001E4A78"/>
    <w:rsid w:val="001E4F27"/>
    <w:rsid w:val="001E591D"/>
    <w:rsid w:val="001E596F"/>
    <w:rsid w:val="001E5DDA"/>
    <w:rsid w:val="001E668B"/>
    <w:rsid w:val="001E70F8"/>
    <w:rsid w:val="001E78B6"/>
    <w:rsid w:val="001E7D59"/>
    <w:rsid w:val="001F0DAD"/>
    <w:rsid w:val="001F1E99"/>
    <w:rsid w:val="001F237F"/>
    <w:rsid w:val="001F241D"/>
    <w:rsid w:val="001F271E"/>
    <w:rsid w:val="001F2D07"/>
    <w:rsid w:val="001F2DFB"/>
    <w:rsid w:val="001F3459"/>
    <w:rsid w:val="001F495F"/>
    <w:rsid w:val="001F4A7B"/>
    <w:rsid w:val="001F5F46"/>
    <w:rsid w:val="001F612E"/>
    <w:rsid w:val="001F68B9"/>
    <w:rsid w:val="001F6A6F"/>
    <w:rsid w:val="001F6DD1"/>
    <w:rsid w:val="0020018B"/>
    <w:rsid w:val="002007E4"/>
    <w:rsid w:val="0020165E"/>
    <w:rsid w:val="00201AC1"/>
    <w:rsid w:val="00201FCF"/>
    <w:rsid w:val="002034E1"/>
    <w:rsid w:val="00203607"/>
    <w:rsid w:val="00203EA1"/>
    <w:rsid w:val="00203F8B"/>
    <w:rsid w:val="002053FB"/>
    <w:rsid w:val="0020547B"/>
    <w:rsid w:val="0020687A"/>
    <w:rsid w:val="00206B32"/>
    <w:rsid w:val="00207275"/>
    <w:rsid w:val="00207605"/>
    <w:rsid w:val="00207AF8"/>
    <w:rsid w:val="00210412"/>
    <w:rsid w:val="00210425"/>
    <w:rsid w:val="00212487"/>
    <w:rsid w:val="00212975"/>
    <w:rsid w:val="00215DBD"/>
    <w:rsid w:val="00216044"/>
    <w:rsid w:val="0021651B"/>
    <w:rsid w:val="00216DEE"/>
    <w:rsid w:val="00216F73"/>
    <w:rsid w:val="002173A5"/>
    <w:rsid w:val="0021776B"/>
    <w:rsid w:val="002179F3"/>
    <w:rsid w:val="002201D8"/>
    <w:rsid w:val="00220986"/>
    <w:rsid w:val="00222E45"/>
    <w:rsid w:val="00222F0E"/>
    <w:rsid w:val="00224C32"/>
    <w:rsid w:val="00225EA5"/>
    <w:rsid w:val="002264FE"/>
    <w:rsid w:val="00226FFF"/>
    <w:rsid w:val="00230F4D"/>
    <w:rsid w:val="00234ABC"/>
    <w:rsid w:val="00234EF1"/>
    <w:rsid w:val="002358BE"/>
    <w:rsid w:val="0023745E"/>
    <w:rsid w:val="00240CC6"/>
    <w:rsid w:val="00242637"/>
    <w:rsid w:val="00243072"/>
    <w:rsid w:val="0024417B"/>
    <w:rsid w:val="002442C9"/>
    <w:rsid w:val="00245EBF"/>
    <w:rsid w:val="002463C9"/>
    <w:rsid w:val="00246963"/>
    <w:rsid w:val="00246BFC"/>
    <w:rsid w:val="00247032"/>
    <w:rsid w:val="00247ED1"/>
    <w:rsid w:val="0025151A"/>
    <w:rsid w:val="00252F35"/>
    <w:rsid w:val="0025307E"/>
    <w:rsid w:val="002537B7"/>
    <w:rsid w:val="00253DD2"/>
    <w:rsid w:val="00254C02"/>
    <w:rsid w:val="00254FDF"/>
    <w:rsid w:val="00256D85"/>
    <w:rsid w:val="00263320"/>
    <w:rsid w:val="00265AD7"/>
    <w:rsid w:val="00265D20"/>
    <w:rsid w:val="00266240"/>
    <w:rsid w:val="0026657C"/>
    <w:rsid w:val="00266C10"/>
    <w:rsid w:val="00266D8A"/>
    <w:rsid w:val="002679BA"/>
    <w:rsid w:val="00267A7F"/>
    <w:rsid w:val="002700AC"/>
    <w:rsid w:val="00271043"/>
    <w:rsid w:val="00271C39"/>
    <w:rsid w:val="0027283F"/>
    <w:rsid w:val="002733F0"/>
    <w:rsid w:val="002736BD"/>
    <w:rsid w:val="0027396B"/>
    <w:rsid w:val="0027401E"/>
    <w:rsid w:val="00274825"/>
    <w:rsid w:val="00274E85"/>
    <w:rsid w:val="00275B8A"/>
    <w:rsid w:val="00275CCF"/>
    <w:rsid w:val="0027624A"/>
    <w:rsid w:val="0027657C"/>
    <w:rsid w:val="0027793D"/>
    <w:rsid w:val="0028051E"/>
    <w:rsid w:val="002805C6"/>
    <w:rsid w:val="0028196A"/>
    <w:rsid w:val="00283F16"/>
    <w:rsid w:val="00284816"/>
    <w:rsid w:val="00284891"/>
    <w:rsid w:val="00284E33"/>
    <w:rsid w:val="002862B1"/>
    <w:rsid w:val="00286304"/>
    <w:rsid w:val="00286559"/>
    <w:rsid w:val="00286AC5"/>
    <w:rsid w:val="00286DE9"/>
    <w:rsid w:val="0029113B"/>
    <w:rsid w:val="00291338"/>
    <w:rsid w:val="0029286C"/>
    <w:rsid w:val="00292B13"/>
    <w:rsid w:val="00294288"/>
    <w:rsid w:val="00294FBE"/>
    <w:rsid w:val="00295BE6"/>
    <w:rsid w:val="00295D6B"/>
    <w:rsid w:val="00296392"/>
    <w:rsid w:val="00296AE9"/>
    <w:rsid w:val="00296BF1"/>
    <w:rsid w:val="00297048"/>
    <w:rsid w:val="002973A5"/>
    <w:rsid w:val="00297730"/>
    <w:rsid w:val="002977FF"/>
    <w:rsid w:val="00297B3F"/>
    <w:rsid w:val="002A083D"/>
    <w:rsid w:val="002A0AB7"/>
    <w:rsid w:val="002A0FB7"/>
    <w:rsid w:val="002A4069"/>
    <w:rsid w:val="002A497A"/>
    <w:rsid w:val="002A5E06"/>
    <w:rsid w:val="002A66FA"/>
    <w:rsid w:val="002A6A18"/>
    <w:rsid w:val="002A7CC3"/>
    <w:rsid w:val="002B0EFB"/>
    <w:rsid w:val="002B2D81"/>
    <w:rsid w:val="002B4A26"/>
    <w:rsid w:val="002B5249"/>
    <w:rsid w:val="002B5558"/>
    <w:rsid w:val="002B558A"/>
    <w:rsid w:val="002B5B5A"/>
    <w:rsid w:val="002B5C6C"/>
    <w:rsid w:val="002B69F8"/>
    <w:rsid w:val="002B6B14"/>
    <w:rsid w:val="002B6C95"/>
    <w:rsid w:val="002B777E"/>
    <w:rsid w:val="002B7C65"/>
    <w:rsid w:val="002C099F"/>
    <w:rsid w:val="002C0F13"/>
    <w:rsid w:val="002C29F5"/>
    <w:rsid w:val="002C2EFD"/>
    <w:rsid w:val="002C3D41"/>
    <w:rsid w:val="002C49B2"/>
    <w:rsid w:val="002C4D4D"/>
    <w:rsid w:val="002C510D"/>
    <w:rsid w:val="002C5F6D"/>
    <w:rsid w:val="002C5F8B"/>
    <w:rsid w:val="002C6699"/>
    <w:rsid w:val="002C6C5F"/>
    <w:rsid w:val="002C72E2"/>
    <w:rsid w:val="002C7ACB"/>
    <w:rsid w:val="002D10B6"/>
    <w:rsid w:val="002D1CF1"/>
    <w:rsid w:val="002D2C84"/>
    <w:rsid w:val="002D3B3D"/>
    <w:rsid w:val="002D3F37"/>
    <w:rsid w:val="002D48D6"/>
    <w:rsid w:val="002D5208"/>
    <w:rsid w:val="002D56A9"/>
    <w:rsid w:val="002D5E27"/>
    <w:rsid w:val="002D6368"/>
    <w:rsid w:val="002D6A07"/>
    <w:rsid w:val="002D6EFC"/>
    <w:rsid w:val="002D7F9E"/>
    <w:rsid w:val="002E1FB5"/>
    <w:rsid w:val="002E25A5"/>
    <w:rsid w:val="002E471A"/>
    <w:rsid w:val="002E4DAE"/>
    <w:rsid w:val="002E58B2"/>
    <w:rsid w:val="002E5C18"/>
    <w:rsid w:val="002E720C"/>
    <w:rsid w:val="002F0460"/>
    <w:rsid w:val="002F1B1A"/>
    <w:rsid w:val="002F32F3"/>
    <w:rsid w:val="002F3D44"/>
    <w:rsid w:val="002F3EB9"/>
    <w:rsid w:val="002F40EA"/>
    <w:rsid w:val="002F4F1F"/>
    <w:rsid w:val="002F4FA2"/>
    <w:rsid w:val="002F53BE"/>
    <w:rsid w:val="002F585A"/>
    <w:rsid w:val="002F6166"/>
    <w:rsid w:val="002F6B42"/>
    <w:rsid w:val="002F6DFC"/>
    <w:rsid w:val="002F72E8"/>
    <w:rsid w:val="002F7EE0"/>
    <w:rsid w:val="00301DF9"/>
    <w:rsid w:val="0030259E"/>
    <w:rsid w:val="00302ED9"/>
    <w:rsid w:val="00303107"/>
    <w:rsid w:val="00304023"/>
    <w:rsid w:val="00304DD9"/>
    <w:rsid w:val="00304EA3"/>
    <w:rsid w:val="003054BC"/>
    <w:rsid w:val="00305E3F"/>
    <w:rsid w:val="00306277"/>
    <w:rsid w:val="003066EE"/>
    <w:rsid w:val="00306D99"/>
    <w:rsid w:val="00306FF9"/>
    <w:rsid w:val="0031071F"/>
    <w:rsid w:val="00311DAB"/>
    <w:rsid w:val="00312056"/>
    <w:rsid w:val="0031259E"/>
    <w:rsid w:val="00312F0F"/>
    <w:rsid w:val="00314402"/>
    <w:rsid w:val="0031629B"/>
    <w:rsid w:val="00316400"/>
    <w:rsid w:val="00316AE8"/>
    <w:rsid w:val="00317079"/>
    <w:rsid w:val="00317C07"/>
    <w:rsid w:val="00320145"/>
    <w:rsid w:val="00320A38"/>
    <w:rsid w:val="003220AC"/>
    <w:rsid w:val="0032333A"/>
    <w:rsid w:val="0032350F"/>
    <w:rsid w:val="00323A31"/>
    <w:rsid w:val="0032428D"/>
    <w:rsid w:val="003242DB"/>
    <w:rsid w:val="00324C6A"/>
    <w:rsid w:val="00324F73"/>
    <w:rsid w:val="0032550D"/>
    <w:rsid w:val="00326203"/>
    <w:rsid w:val="00326718"/>
    <w:rsid w:val="00326EE2"/>
    <w:rsid w:val="00326F2E"/>
    <w:rsid w:val="00327630"/>
    <w:rsid w:val="00327710"/>
    <w:rsid w:val="00327DAB"/>
    <w:rsid w:val="0033063C"/>
    <w:rsid w:val="0033093C"/>
    <w:rsid w:val="0033136B"/>
    <w:rsid w:val="0033190B"/>
    <w:rsid w:val="00331EC3"/>
    <w:rsid w:val="003330B8"/>
    <w:rsid w:val="00334DBD"/>
    <w:rsid w:val="00335064"/>
    <w:rsid w:val="00335D68"/>
    <w:rsid w:val="00336B36"/>
    <w:rsid w:val="00340956"/>
    <w:rsid w:val="003414AF"/>
    <w:rsid w:val="00342144"/>
    <w:rsid w:val="003425DF"/>
    <w:rsid w:val="003449E6"/>
    <w:rsid w:val="00344E9A"/>
    <w:rsid w:val="00345107"/>
    <w:rsid w:val="0034526F"/>
    <w:rsid w:val="003466AA"/>
    <w:rsid w:val="00346B62"/>
    <w:rsid w:val="00347602"/>
    <w:rsid w:val="0035077A"/>
    <w:rsid w:val="0035118D"/>
    <w:rsid w:val="003519A6"/>
    <w:rsid w:val="0035210C"/>
    <w:rsid w:val="003521E2"/>
    <w:rsid w:val="003529EB"/>
    <w:rsid w:val="003533E1"/>
    <w:rsid w:val="003538ED"/>
    <w:rsid w:val="00353E45"/>
    <w:rsid w:val="003549E2"/>
    <w:rsid w:val="00354BCC"/>
    <w:rsid w:val="00354C8A"/>
    <w:rsid w:val="00354D64"/>
    <w:rsid w:val="003556DA"/>
    <w:rsid w:val="00357579"/>
    <w:rsid w:val="00357B08"/>
    <w:rsid w:val="00357CB6"/>
    <w:rsid w:val="003616AC"/>
    <w:rsid w:val="00362A8F"/>
    <w:rsid w:val="00362E04"/>
    <w:rsid w:val="00363F62"/>
    <w:rsid w:val="00364EE1"/>
    <w:rsid w:val="003666D7"/>
    <w:rsid w:val="00366DB3"/>
    <w:rsid w:val="00370612"/>
    <w:rsid w:val="00370E2B"/>
    <w:rsid w:val="00371143"/>
    <w:rsid w:val="003719D7"/>
    <w:rsid w:val="00372062"/>
    <w:rsid w:val="00372BE6"/>
    <w:rsid w:val="00373938"/>
    <w:rsid w:val="00373E01"/>
    <w:rsid w:val="00373E66"/>
    <w:rsid w:val="003748C3"/>
    <w:rsid w:val="00377499"/>
    <w:rsid w:val="00377D1D"/>
    <w:rsid w:val="00380342"/>
    <w:rsid w:val="00380DDA"/>
    <w:rsid w:val="00381038"/>
    <w:rsid w:val="00381A1A"/>
    <w:rsid w:val="00381BAF"/>
    <w:rsid w:val="003829DE"/>
    <w:rsid w:val="0038389D"/>
    <w:rsid w:val="00385FAC"/>
    <w:rsid w:val="00386082"/>
    <w:rsid w:val="003868C7"/>
    <w:rsid w:val="0038690F"/>
    <w:rsid w:val="00386E72"/>
    <w:rsid w:val="00387951"/>
    <w:rsid w:val="00387F78"/>
    <w:rsid w:val="00390BF5"/>
    <w:rsid w:val="0039178C"/>
    <w:rsid w:val="00391AA2"/>
    <w:rsid w:val="0039246E"/>
    <w:rsid w:val="003926EF"/>
    <w:rsid w:val="003927FC"/>
    <w:rsid w:val="00392B36"/>
    <w:rsid w:val="00392D0F"/>
    <w:rsid w:val="00393777"/>
    <w:rsid w:val="00394A02"/>
    <w:rsid w:val="00396280"/>
    <w:rsid w:val="00396E04"/>
    <w:rsid w:val="0039740E"/>
    <w:rsid w:val="003A076E"/>
    <w:rsid w:val="003A0C66"/>
    <w:rsid w:val="003A1095"/>
    <w:rsid w:val="003A1105"/>
    <w:rsid w:val="003A191F"/>
    <w:rsid w:val="003A1FB8"/>
    <w:rsid w:val="003A2202"/>
    <w:rsid w:val="003A4B4B"/>
    <w:rsid w:val="003A5FD4"/>
    <w:rsid w:val="003A6268"/>
    <w:rsid w:val="003A6A2D"/>
    <w:rsid w:val="003A72F8"/>
    <w:rsid w:val="003B07F7"/>
    <w:rsid w:val="003B4316"/>
    <w:rsid w:val="003B4DD6"/>
    <w:rsid w:val="003B5087"/>
    <w:rsid w:val="003B50AB"/>
    <w:rsid w:val="003B560F"/>
    <w:rsid w:val="003B5B57"/>
    <w:rsid w:val="003B61B6"/>
    <w:rsid w:val="003B6612"/>
    <w:rsid w:val="003B7391"/>
    <w:rsid w:val="003C0121"/>
    <w:rsid w:val="003C0BF1"/>
    <w:rsid w:val="003C29B8"/>
    <w:rsid w:val="003C2A93"/>
    <w:rsid w:val="003C2DCE"/>
    <w:rsid w:val="003C4287"/>
    <w:rsid w:val="003C4560"/>
    <w:rsid w:val="003C5530"/>
    <w:rsid w:val="003C5CCB"/>
    <w:rsid w:val="003C62A6"/>
    <w:rsid w:val="003C63B6"/>
    <w:rsid w:val="003C6822"/>
    <w:rsid w:val="003C7F95"/>
    <w:rsid w:val="003D1819"/>
    <w:rsid w:val="003D18E5"/>
    <w:rsid w:val="003D1DBD"/>
    <w:rsid w:val="003D2557"/>
    <w:rsid w:val="003D3C97"/>
    <w:rsid w:val="003D4B8E"/>
    <w:rsid w:val="003D5DBD"/>
    <w:rsid w:val="003D7F0C"/>
    <w:rsid w:val="003E1A6F"/>
    <w:rsid w:val="003E2778"/>
    <w:rsid w:val="003E3B9B"/>
    <w:rsid w:val="003E3D18"/>
    <w:rsid w:val="003E3F81"/>
    <w:rsid w:val="003E40A4"/>
    <w:rsid w:val="003E5D26"/>
    <w:rsid w:val="003E6A48"/>
    <w:rsid w:val="003E6EF4"/>
    <w:rsid w:val="003E7CA0"/>
    <w:rsid w:val="003F0DF6"/>
    <w:rsid w:val="003F0F8F"/>
    <w:rsid w:val="003F1F2F"/>
    <w:rsid w:val="003F2649"/>
    <w:rsid w:val="003F39C0"/>
    <w:rsid w:val="003F5E36"/>
    <w:rsid w:val="003F67C8"/>
    <w:rsid w:val="003F6833"/>
    <w:rsid w:val="003F7064"/>
    <w:rsid w:val="003F7AED"/>
    <w:rsid w:val="003F7B29"/>
    <w:rsid w:val="00401759"/>
    <w:rsid w:val="00401A31"/>
    <w:rsid w:val="00402AC2"/>
    <w:rsid w:val="00403FA9"/>
    <w:rsid w:val="00404BDA"/>
    <w:rsid w:val="00404C3C"/>
    <w:rsid w:val="00404FE0"/>
    <w:rsid w:val="00405209"/>
    <w:rsid w:val="00406102"/>
    <w:rsid w:val="004068A3"/>
    <w:rsid w:val="00413439"/>
    <w:rsid w:val="00414A6B"/>
    <w:rsid w:val="00415875"/>
    <w:rsid w:val="00420524"/>
    <w:rsid w:val="00421407"/>
    <w:rsid w:val="004220F1"/>
    <w:rsid w:val="004225E7"/>
    <w:rsid w:val="004234E6"/>
    <w:rsid w:val="004250EF"/>
    <w:rsid w:val="004262D3"/>
    <w:rsid w:val="00426DBD"/>
    <w:rsid w:val="0043001E"/>
    <w:rsid w:val="004306C3"/>
    <w:rsid w:val="0043092C"/>
    <w:rsid w:val="00433D21"/>
    <w:rsid w:val="00434372"/>
    <w:rsid w:val="00434B43"/>
    <w:rsid w:val="00434DEA"/>
    <w:rsid w:val="0043588B"/>
    <w:rsid w:val="00436C07"/>
    <w:rsid w:val="00437442"/>
    <w:rsid w:val="00440E05"/>
    <w:rsid w:val="00441497"/>
    <w:rsid w:val="00441E5A"/>
    <w:rsid w:val="004428A4"/>
    <w:rsid w:val="0044312D"/>
    <w:rsid w:val="00443178"/>
    <w:rsid w:val="00443C7D"/>
    <w:rsid w:val="00444110"/>
    <w:rsid w:val="004441AC"/>
    <w:rsid w:val="00445C30"/>
    <w:rsid w:val="0044699D"/>
    <w:rsid w:val="00446CDA"/>
    <w:rsid w:val="00450E13"/>
    <w:rsid w:val="00451E3E"/>
    <w:rsid w:val="00452566"/>
    <w:rsid w:val="0045663D"/>
    <w:rsid w:val="00456F2A"/>
    <w:rsid w:val="004608D4"/>
    <w:rsid w:val="00460A92"/>
    <w:rsid w:val="00461128"/>
    <w:rsid w:val="00461263"/>
    <w:rsid w:val="0046139C"/>
    <w:rsid w:val="00461A4D"/>
    <w:rsid w:val="004635DB"/>
    <w:rsid w:val="004647BA"/>
    <w:rsid w:val="00471674"/>
    <w:rsid w:val="004746A8"/>
    <w:rsid w:val="00475799"/>
    <w:rsid w:val="00475A28"/>
    <w:rsid w:val="00476981"/>
    <w:rsid w:val="004805A2"/>
    <w:rsid w:val="00480E82"/>
    <w:rsid w:val="0048122D"/>
    <w:rsid w:val="0048146F"/>
    <w:rsid w:val="00481C1A"/>
    <w:rsid w:val="00481C35"/>
    <w:rsid w:val="0048255E"/>
    <w:rsid w:val="00484A71"/>
    <w:rsid w:val="00485C3D"/>
    <w:rsid w:val="004862FE"/>
    <w:rsid w:val="00486846"/>
    <w:rsid w:val="00486F04"/>
    <w:rsid w:val="0048799A"/>
    <w:rsid w:val="0049064F"/>
    <w:rsid w:val="00490E6C"/>
    <w:rsid w:val="00492C8A"/>
    <w:rsid w:val="0049359D"/>
    <w:rsid w:val="0049545C"/>
    <w:rsid w:val="0049600E"/>
    <w:rsid w:val="00496010"/>
    <w:rsid w:val="00496280"/>
    <w:rsid w:val="00496814"/>
    <w:rsid w:val="00496B01"/>
    <w:rsid w:val="00496B36"/>
    <w:rsid w:val="00496CFC"/>
    <w:rsid w:val="00496F16"/>
    <w:rsid w:val="00497CB5"/>
    <w:rsid w:val="004A0FD6"/>
    <w:rsid w:val="004A1281"/>
    <w:rsid w:val="004A194E"/>
    <w:rsid w:val="004A38FF"/>
    <w:rsid w:val="004A5BA0"/>
    <w:rsid w:val="004A5F48"/>
    <w:rsid w:val="004A72F0"/>
    <w:rsid w:val="004A7FF9"/>
    <w:rsid w:val="004B021A"/>
    <w:rsid w:val="004B20FA"/>
    <w:rsid w:val="004B2233"/>
    <w:rsid w:val="004B396C"/>
    <w:rsid w:val="004B46C2"/>
    <w:rsid w:val="004B5279"/>
    <w:rsid w:val="004B5FAD"/>
    <w:rsid w:val="004B6353"/>
    <w:rsid w:val="004C05F1"/>
    <w:rsid w:val="004C088E"/>
    <w:rsid w:val="004C22C9"/>
    <w:rsid w:val="004C2BCD"/>
    <w:rsid w:val="004C2E2E"/>
    <w:rsid w:val="004C2F1E"/>
    <w:rsid w:val="004C34B1"/>
    <w:rsid w:val="004C34FC"/>
    <w:rsid w:val="004C36A8"/>
    <w:rsid w:val="004C36FE"/>
    <w:rsid w:val="004C43BF"/>
    <w:rsid w:val="004C4977"/>
    <w:rsid w:val="004C5070"/>
    <w:rsid w:val="004C5A7B"/>
    <w:rsid w:val="004C6AAE"/>
    <w:rsid w:val="004C6EAE"/>
    <w:rsid w:val="004C728C"/>
    <w:rsid w:val="004C7C37"/>
    <w:rsid w:val="004D05C6"/>
    <w:rsid w:val="004D0C90"/>
    <w:rsid w:val="004D148F"/>
    <w:rsid w:val="004D168F"/>
    <w:rsid w:val="004D1BBF"/>
    <w:rsid w:val="004D1D93"/>
    <w:rsid w:val="004D2742"/>
    <w:rsid w:val="004D2A4A"/>
    <w:rsid w:val="004D3F6E"/>
    <w:rsid w:val="004D52CE"/>
    <w:rsid w:val="004D5FCE"/>
    <w:rsid w:val="004D6146"/>
    <w:rsid w:val="004D6483"/>
    <w:rsid w:val="004D6DCA"/>
    <w:rsid w:val="004D7071"/>
    <w:rsid w:val="004D7701"/>
    <w:rsid w:val="004E0964"/>
    <w:rsid w:val="004E16F8"/>
    <w:rsid w:val="004E2AA5"/>
    <w:rsid w:val="004E32B5"/>
    <w:rsid w:val="004E3988"/>
    <w:rsid w:val="004E3C02"/>
    <w:rsid w:val="004E4811"/>
    <w:rsid w:val="004E4909"/>
    <w:rsid w:val="004E4AD5"/>
    <w:rsid w:val="004E5311"/>
    <w:rsid w:val="004E6DC9"/>
    <w:rsid w:val="004E725E"/>
    <w:rsid w:val="004F0734"/>
    <w:rsid w:val="004F0900"/>
    <w:rsid w:val="004F1821"/>
    <w:rsid w:val="004F4121"/>
    <w:rsid w:val="004F474C"/>
    <w:rsid w:val="004F4925"/>
    <w:rsid w:val="004F4B13"/>
    <w:rsid w:val="004F5A45"/>
    <w:rsid w:val="004F6A93"/>
    <w:rsid w:val="004F7B09"/>
    <w:rsid w:val="00500128"/>
    <w:rsid w:val="00500722"/>
    <w:rsid w:val="00500F75"/>
    <w:rsid w:val="00501B22"/>
    <w:rsid w:val="0050210E"/>
    <w:rsid w:val="00503680"/>
    <w:rsid w:val="005059BB"/>
    <w:rsid w:val="00505A96"/>
    <w:rsid w:val="005063FC"/>
    <w:rsid w:val="00506465"/>
    <w:rsid w:val="0051137E"/>
    <w:rsid w:val="0051379A"/>
    <w:rsid w:val="00513F3C"/>
    <w:rsid w:val="00513FDC"/>
    <w:rsid w:val="00514131"/>
    <w:rsid w:val="00514DE0"/>
    <w:rsid w:val="005151A9"/>
    <w:rsid w:val="005153FF"/>
    <w:rsid w:val="005158EC"/>
    <w:rsid w:val="0051635A"/>
    <w:rsid w:val="00516447"/>
    <w:rsid w:val="00516529"/>
    <w:rsid w:val="00517026"/>
    <w:rsid w:val="005206F2"/>
    <w:rsid w:val="005207CD"/>
    <w:rsid w:val="00520F33"/>
    <w:rsid w:val="00521039"/>
    <w:rsid w:val="00521475"/>
    <w:rsid w:val="00521C1D"/>
    <w:rsid w:val="00521C50"/>
    <w:rsid w:val="005247B8"/>
    <w:rsid w:val="00524E76"/>
    <w:rsid w:val="00527F09"/>
    <w:rsid w:val="005314D3"/>
    <w:rsid w:val="00533C5C"/>
    <w:rsid w:val="00533FCD"/>
    <w:rsid w:val="00536576"/>
    <w:rsid w:val="005376F4"/>
    <w:rsid w:val="005404B4"/>
    <w:rsid w:val="00540B20"/>
    <w:rsid w:val="005410C2"/>
    <w:rsid w:val="0054131D"/>
    <w:rsid w:val="00541D07"/>
    <w:rsid w:val="00543545"/>
    <w:rsid w:val="00544125"/>
    <w:rsid w:val="00544E73"/>
    <w:rsid w:val="00545401"/>
    <w:rsid w:val="005462DA"/>
    <w:rsid w:val="00546D12"/>
    <w:rsid w:val="00547233"/>
    <w:rsid w:val="00547EF7"/>
    <w:rsid w:val="0055031D"/>
    <w:rsid w:val="00550618"/>
    <w:rsid w:val="00551024"/>
    <w:rsid w:val="00553796"/>
    <w:rsid w:val="00553A09"/>
    <w:rsid w:val="00554747"/>
    <w:rsid w:val="00554752"/>
    <w:rsid w:val="00554D22"/>
    <w:rsid w:val="005571FD"/>
    <w:rsid w:val="00557E4E"/>
    <w:rsid w:val="00563BDE"/>
    <w:rsid w:val="005648AD"/>
    <w:rsid w:val="0056519D"/>
    <w:rsid w:val="00566FC5"/>
    <w:rsid w:val="00570045"/>
    <w:rsid w:val="0057019F"/>
    <w:rsid w:val="00570825"/>
    <w:rsid w:val="0057307B"/>
    <w:rsid w:val="00573218"/>
    <w:rsid w:val="00573798"/>
    <w:rsid w:val="005748BD"/>
    <w:rsid w:val="00574D6D"/>
    <w:rsid w:val="00581466"/>
    <w:rsid w:val="00581915"/>
    <w:rsid w:val="005828D3"/>
    <w:rsid w:val="00582A24"/>
    <w:rsid w:val="00582B46"/>
    <w:rsid w:val="00582C21"/>
    <w:rsid w:val="00584167"/>
    <w:rsid w:val="00584C89"/>
    <w:rsid w:val="00585500"/>
    <w:rsid w:val="00586712"/>
    <w:rsid w:val="005868A1"/>
    <w:rsid w:val="005868F8"/>
    <w:rsid w:val="00586D7C"/>
    <w:rsid w:val="005902EA"/>
    <w:rsid w:val="005915E6"/>
    <w:rsid w:val="00591FB3"/>
    <w:rsid w:val="00593779"/>
    <w:rsid w:val="0059477E"/>
    <w:rsid w:val="005A0216"/>
    <w:rsid w:val="005A04F6"/>
    <w:rsid w:val="005A08F3"/>
    <w:rsid w:val="005A0A77"/>
    <w:rsid w:val="005A1BFF"/>
    <w:rsid w:val="005A2E51"/>
    <w:rsid w:val="005A2F96"/>
    <w:rsid w:val="005A306A"/>
    <w:rsid w:val="005A391A"/>
    <w:rsid w:val="005A4188"/>
    <w:rsid w:val="005A43D6"/>
    <w:rsid w:val="005A459F"/>
    <w:rsid w:val="005A6563"/>
    <w:rsid w:val="005A6967"/>
    <w:rsid w:val="005A7369"/>
    <w:rsid w:val="005B0361"/>
    <w:rsid w:val="005B2976"/>
    <w:rsid w:val="005B2B2D"/>
    <w:rsid w:val="005B36C2"/>
    <w:rsid w:val="005B52E5"/>
    <w:rsid w:val="005B5321"/>
    <w:rsid w:val="005B59B8"/>
    <w:rsid w:val="005B5DED"/>
    <w:rsid w:val="005B6368"/>
    <w:rsid w:val="005B77A1"/>
    <w:rsid w:val="005B7F6A"/>
    <w:rsid w:val="005C2945"/>
    <w:rsid w:val="005C2A1C"/>
    <w:rsid w:val="005C3B7D"/>
    <w:rsid w:val="005C4B94"/>
    <w:rsid w:val="005C5027"/>
    <w:rsid w:val="005C774A"/>
    <w:rsid w:val="005D07FF"/>
    <w:rsid w:val="005D0E48"/>
    <w:rsid w:val="005D3132"/>
    <w:rsid w:val="005D3C04"/>
    <w:rsid w:val="005D7CD4"/>
    <w:rsid w:val="005E0268"/>
    <w:rsid w:val="005E1887"/>
    <w:rsid w:val="005E3B75"/>
    <w:rsid w:val="005E4F29"/>
    <w:rsid w:val="005E50B6"/>
    <w:rsid w:val="005E5F0B"/>
    <w:rsid w:val="005E6928"/>
    <w:rsid w:val="005E7FCF"/>
    <w:rsid w:val="005F05C5"/>
    <w:rsid w:val="005F2106"/>
    <w:rsid w:val="005F2FF1"/>
    <w:rsid w:val="005F34DB"/>
    <w:rsid w:val="005F3AC6"/>
    <w:rsid w:val="005F3DAC"/>
    <w:rsid w:val="005F40D8"/>
    <w:rsid w:val="005F524B"/>
    <w:rsid w:val="005F66D5"/>
    <w:rsid w:val="005F6F82"/>
    <w:rsid w:val="00601D2F"/>
    <w:rsid w:val="00602534"/>
    <w:rsid w:val="00602FC9"/>
    <w:rsid w:val="00603420"/>
    <w:rsid w:val="00605378"/>
    <w:rsid w:val="00605A55"/>
    <w:rsid w:val="00605FF4"/>
    <w:rsid w:val="006064B4"/>
    <w:rsid w:val="006067E6"/>
    <w:rsid w:val="006078BB"/>
    <w:rsid w:val="00607B0C"/>
    <w:rsid w:val="00607D50"/>
    <w:rsid w:val="0061194D"/>
    <w:rsid w:val="00611CB1"/>
    <w:rsid w:val="00611E70"/>
    <w:rsid w:val="00612B4E"/>
    <w:rsid w:val="00614286"/>
    <w:rsid w:val="00614BFC"/>
    <w:rsid w:val="00615524"/>
    <w:rsid w:val="00616EAE"/>
    <w:rsid w:val="006175D8"/>
    <w:rsid w:val="00621B48"/>
    <w:rsid w:val="00622749"/>
    <w:rsid w:val="00622FAE"/>
    <w:rsid w:val="00623FE1"/>
    <w:rsid w:val="00625D85"/>
    <w:rsid w:val="00627A09"/>
    <w:rsid w:val="00630E84"/>
    <w:rsid w:val="00633843"/>
    <w:rsid w:val="0063492E"/>
    <w:rsid w:val="00634CB8"/>
    <w:rsid w:val="006357F4"/>
    <w:rsid w:val="00636B42"/>
    <w:rsid w:val="00636EFE"/>
    <w:rsid w:val="00640939"/>
    <w:rsid w:val="0064100E"/>
    <w:rsid w:val="006416B1"/>
    <w:rsid w:val="006429DA"/>
    <w:rsid w:val="006437DB"/>
    <w:rsid w:val="00644CDB"/>
    <w:rsid w:val="00646422"/>
    <w:rsid w:val="00646B3B"/>
    <w:rsid w:val="00647154"/>
    <w:rsid w:val="00650790"/>
    <w:rsid w:val="00652372"/>
    <w:rsid w:val="00654FC9"/>
    <w:rsid w:val="00655748"/>
    <w:rsid w:val="00655ED2"/>
    <w:rsid w:val="00655F91"/>
    <w:rsid w:val="00656078"/>
    <w:rsid w:val="00656221"/>
    <w:rsid w:val="00656250"/>
    <w:rsid w:val="006565E0"/>
    <w:rsid w:val="00660373"/>
    <w:rsid w:val="006609CE"/>
    <w:rsid w:val="00660D22"/>
    <w:rsid w:val="00660EA4"/>
    <w:rsid w:val="0066144B"/>
    <w:rsid w:val="00661DB5"/>
    <w:rsid w:val="006627FE"/>
    <w:rsid w:val="006633B1"/>
    <w:rsid w:val="00663C66"/>
    <w:rsid w:val="00665A59"/>
    <w:rsid w:val="00666816"/>
    <w:rsid w:val="006678A4"/>
    <w:rsid w:val="006701EE"/>
    <w:rsid w:val="006709F9"/>
    <w:rsid w:val="00671A1C"/>
    <w:rsid w:val="00671F40"/>
    <w:rsid w:val="00672662"/>
    <w:rsid w:val="00672DC1"/>
    <w:rsid w:val="00673011"/>
    <w:rsid w:val="006733BF"/>
    <w:rsid w:val="006749F9"/>
    <w:rsid w:val="00674E62"/>
    <w:rsid w:val="00674EAD"/>
    <w:rsid w:val="006767BC"/>
    <w:rsid w:val="0067702B"/>
    <w:rsid w:val="006770D0"/>
    <w:rsid w:val="00677586"/>
    <w:rsid w:val="00677837"/>
    <w:rsid w:val="00677849"/>
    <w:rsid w:val="00677881"/>
    <w:rsid w:val="00680131"/>
    <w:rsid w:val="006802D9"/>
    <w:rsid w:val="00680892"/>
    <w:rsid w:val="00681676"/>
    <w:rsid w:val="00681AD9"/>
    <w:rsid w:val="0068200E"/>
    <w:rsid w:val="00683B3D"/>
    <w:rsid w:val="0068496A"/>
    <w:rsid w:val="00685368"/>
    <w:rsid w:val="006868BF"/>
    <w:rsid w:val="00686923"/>
    <w:rsid w:val="0069067B"/>
    <w:rsid w:val="00691FE1"/>
    <w:rsid w:val="00694558"/>
    <w:rsid w:val="00694B56"/>
    <w:rsid w:val="00694F40"/>
    <w:rsid w:val="006950AE"/>
    <w:rsid w:val="00695135"/>
    <w:rsid w:val="006959D0"/>
    <w:rsid w:val="00696AC3"/>
    <w:rsid w:val="006A0BBC"/>
    <w:rsid w:val="006A2C0F"/>
    <w:rsid w:val="006A2D53"/>
    <w:rsid w:val="006A4C79"/>
    <w:rsid w:val="006A6599"/>
    <w:rsid w:val="006A78DB"/>
    <w:rsid w:val="006A7EB0"/>
    <w:rsid w:val="006B004C"/>
    <w:rsid w:val="006B0ACA"/>
    <w:rsid w:val="006B0E12"/>
    <w:rsid w:val="006B1311"/>
    <w:rsid w:val="006B22EF"/>
    <w:rsid w:val="006B30DD"/>
    <w:rsid w:val="006B4825"/>
    <w:rsid w:val="006B5FC2"/>
    <w:rsid w:val="006B6EC2"/>
    <w:rsid w:val="006B72C9"/>
    <w:rsid w:val="006B7D51"/>
    <w:rsid w:val="006C08DE"/>
    <w:rsid w:val="006C1CE3"/>
    <w:rsid w:val="006C3B5C"/>
    <w:rsid w:val="006C62A0"/>
    <w:rsid w:val="006C7670"/>
    <w:rsid w:val="006C7F18"/>
    <w:rsid w:val="006D0A6E"/>
    <w:rsid w:val="006D0BED"/>
    <w:rsid w:val="006D1D1D"/>
    <w:rsid w:val="006D21F3"/>
    <w:rsid w:val="006D44DA"/>
    <w:rsid w:val="006D5C1C"/>
    <w:rsid w:val="006D5E72"/>
    <w:rsid w:val="006D6515"/>
    <w:rsid w:val="006D7696"/>
    <w:rsid w:val="006E0600"/>
    <w:rsid w:val="006E1BC1"/>
    <w:rsid w:val="006E1D80"/>
    <w:rsid w:val="006E2F53"/>
    <w:rsid w:val="006E45F0"/>
    <w:rsid w:val="006E5C84"/>
    <w:rsid w:val="006E6E1C"/>
    <w:rsid w:val="006F0231"/>
    <w:rsid w:val="006F19F8"/>
    <w:rsid w:val="006F250C"/>
    <w:rsid w:val="006F3143"/>
    <w:rsid w:val="006F3A0A"/>
    <w:rsid w:val="006F4555"/>
    <w:rsid w:val="006F486D"/>
    <w:rsid w:val="006F52D9"/>
    <w:rsid w:val="006F6612"/>
    <w:rsid w:val="006F6C04"/>
    <w:rsid w:val="00700F1A"/>
    <w:rsid w:val="00703F03"/>
    <w:rsid w:val="007045C3"/>
    <w:rsid w:val="00704866"/>
    <w:rsid w:val="00706449"/>
    <w:rsid w:val="00707AC3"/>
    <w:rsid w:val="00712A41"/>
    <w:rsid w:val="007138D4"/>
    <w:rsid w:val="00713CC1"/>
    <w:rsid w:val="0071456F"/>
    <w:rsid w:val="007149CC"/>
    <w:rsid w:val="0071576C"/>
    <w:rsid w:val="00715F56"/>
    <w:rsid w:val="007161E0"/>
    <w:rsid w:val="007163AF"/>
    <w:rsid w:val="0071661E"/>
    <w:rsid w:val="00716A64"/>
    <w:rsid w:val="00716D09"/>
    <w:rsid w:val="00717121"/>
    <w:rsid w:val="00717168"/>
    <w:rsid w:val="007172C4"/>
    <w:rsid w:val="00717368"/>
    <w:rsid w:val="00717518"/>
    <w:rsid w:val="00717B18"/>
    <w:rsid w:val="007205F5"/>
    <w:rsid w:val="00723482"/>
    <w:rsid w:val="007235F9"/>
    <w:rsid w:val="0072424B"/>
    <w:rsid w:val="007257A1"/>
    <w:rsid w:val="007258D4"/>
    <w:rsid w:val="00725FCF"/>
    <w:rsid w:val="00727151"/>
    <w:rsid w:val="00731A0C"/>
    <w:rsid w:val="007322F3"/>
    <w:rsid w:val="007353E1"/>
    <w:rsid w:val="00737421"/>
    <w:rsid w:val="007374B9"/>
    <w:rsid w:val="00740F71"/>
    <w:rsid w:val="00740FFB"/>
    <w:rsid w:val="00741519"/>
    <w:rsid w:val="00741E0D"/>
    <w:rsid w:val="00741E4B"/>
    <w:rsid w:val="00743234"/>
    <w:rsid w:val="00743A55"/>
    <w:rsid w:val="00744947"/>
    <w:rsid w:val="00745A09"/>
    <w:rsid w:val="00745D5B"/>
    <w:rsid w:val="007471A6"/>
    <w:rsid w:val="0074756F"/>
    <w:rsid w:val="0075032F"/>
    <w:rsid w:val="00750E4A"/>
    <w:rsid w:val="00753598"/>
    <w:rsid w:val="007536E2"/>
    <w:rsid w:val="00755518"/>
    <w:rsid w:val="00755BC2"/>
    <w:rsid w:val="00756394"/>
    <w:rsid w:val="00757048"/>
    <w:rsid w:val="00757201"/>
    <w:rsid w:val="00757988"/>
    <w:rsid w:val="0076064C"/>
    <w:rsid w:val="00760DB7"/>
    <w:rsid w:val="00761D40"/>
    <w:rsid w:val="00762559"/>
    <w:rsid w:val="0076316D"/>
    <w:rsid w:val="00763377"/>
    <w:rsid w:val="00763A15"/>
    <w:rsid w:val="00763E45"/>
    <w:rsid w:val="007646A1"/>
    <w:rsid w:val="007649B7"/>
    <w:rsid w:val="00766695"/>
    <w:rsid w:val="007670DB"/>
    <w:rsid w:val="00767533"/>
    <w:rsid w:val="007679F1"/>
    <w:rsid w:val="00770642"/>
    <w:rsid w:val="00770D2C"/>
    <w:rsid w:val="00770E74"/>
    <w:rsid w:val="00770FF2"/>
    <w:rsid w:val="00771B80"/>
    <w:rsid w:val="00771CB9"/>
    <w:rsid w:val="00772015"/>
    <w:rsid w:val="00774688"/>
    <w:rsid w:val="00776215"/>
    <w:rsid w:val="00776400"/>
    <w:rsid w:val="0077662E"/>
    <w:rsid w:val="007769A1"/>
    <w:rsid w:val="00776F09"/>
    <w:rsid w:val="0077735C"/>
    <w:rsid w:val="00777930"/>
    <w:rsid w:val="007809CF"/>
    <w:rsid w:val="00781CB8"/>
    <w:rsid w:val="00782659"/>
    <w:rsid w:val="00782EAE"/>
    <w:rsid w:val="00782F72"/>
    <w:rsid w:val="00783A68"/>
    <w:rsid w:val="00783AFC"/>
    <w:rsid w:val="007855DA"/>
    <w:rsid w:val="007858D4"/>
    <w:rsid w:val="0078723D"/>
    <w:rsid w:val="00787427"/>
    <w:rsid w:val="0078794F"/>
    <w:rsid w:val="00790783"/>
    <w:rsid w:val="00791B0F"/>
    <w:rsid w:val="00791BFA"/>
    <w:rsid w:val="0079227E"/>
    <w:rsid w:val="00793138"/>
    <w:rsid w:val="00793365"/>
    <w:rsid w:val="00794037"/>
    <w:rsid w:val="00794038"/>
    <w:rsid w:val="007953FE"/>
    <w:rsid w:val="0079592C"/>
    <w:rsid w:val="00797161"/>
    <w:rsid w:val="007A06BC"/>
    <w:rsid w:val="007A07F5"/>
    <w:rsid w:val="007A196D"/>
    <w:rsid w:val="007A2CF1"/>
    <w:rsid w:val="007A47C0"/>
    <w:rsid w:val="007A5638"/>
    <w:rsid w:val="007A5E72"/>
    <w:rsid w:val="007A6523"/>
    <w:rsid w:val="007A68DB"/>
    <w:rsid w:val="007A78DC"/>
    <w:rsid w:val="007B0452"/>
    <w:rsid w:val="007B068E"/>
    <w:rsid w:val="007B090F"/>
    <w:rsid w:val="007B0B43"/>
    <w:rsid w:val="007B0E33"/>
    <w:rsid w:val="007B1925"/>
    <w:rsid w:val="007B242F"/>
    <w:rsid w:val="007B3BDF"/>
    <w:rsid w:val="007B40F0"/>
    <w:rsid w:val="007B5F3E"/>
    <w:rsid w:val="007B6F10"/>
    <w:rsid w:val="007B71CA"/>
    <w:rsid w:val="007C1E96"/>
    <w:rsid w:val="007C1F71"/>
    <w:rsid w:val="007C22F7"/>
    <w:rsid w:val="007C2A9A"/>
    <w:rsid w:val="007C3904"/>
    <w:rsid w:val="007C41ED"/>
    <w:rsid w:val="007C460D"/>
    <w:rsid w:val="007C469C"/>
    <w:rsid w:val="007C4B69"/>
    <w:rsid w:val="007C4F0A"/>
    <w:rsid w:val="007C5358"/>
    <w:rsid w:val="007C6003"/>
    <w:rsid w:val="007C7BF6"/>
    <w:rsid w:val="007D0961"/>
    <w:rsid w:val="007D12A8"/>
    <w:rsid w:val="007D12C8"/>
    <w:rsid w:val="007D1FC6"/>
    <w:rsid w:val="007D2394"/>
    <w:rsid w:val="007D254D"/>
    <w:rsid w:val="007D2BF1"/>
    <w:rsid w:val="007D37E2"/>
    <w:rsid w:val="007D3E1D"/>
    <w:rsid w:val="007D4455"/>
    <w:rsid w:val="007D6A6B"/>
    <w:rsid w:val="007D6BC4"/>
    <w:rsid w:val="007D79C0"/>
    <w:rsid w:val="007E1363"/>
    <w:rsid w:val="007E1736"/>
    <w:rsid w:val="007E2B0D"/>
    <w:rsid w:val="007E429E"/>
    <w:rsid w:val="007E4416"/>
    <w:rsid w:val="007E558A"/>
    <w:rsid w:val="007E7B19"/>
    <w:rsid w:val="007F09A5"/>
    <w:rsid w:val="007F09C6"/>
    <w:rsid w:val="007F1171"/>
    <w:rsid w:val="007F2408"/>
    <w:rsid w:val="007F2466"/>
    <w:rsid w:val="007F2BAD"/>
    <w:rsid w:val="007F2F60"/>
    <w:rsid w:val="007F35F8"/>
    <w:rsid w:val="007F4E0D"/>
    <w:rsid w:val="007F5200"/>
    <w:rsid w:val="007F6857"/>
    <w:rsid w:val="007F6FDD"/>
    <w:rsid w:val="0080122B"/>
    <w:rsid w:val="008014B4"/>
    <w:rsid w:val="0080188B"/>
    <w:rsid w:val="008038B1"/>
    <w:rsid w:val="00806A47"/>
    <w:rsid w:val="00806FA9"/>
    <w:rsid w:val="00807561"/>
    <w:rsid w:val="00807B39"/>
    <w:rsid w:val="00810AED"/>
    <w:rsid w:val="00810D78"/>
    <w:rsid w:val="00812C81"/>
    <w:rsid w:val="008139EF"/>
    <w:rsid w:val="00814715"/>
    <w:rsid w:val="008147F4"/>
    <w:rsid w:val="00814BDC"/>
    <w:rsid w:val="00815323"/>
    <w:rsid w:val="00816CA4"/>
    <w:rsid w:val="00816E33"/>
    <w:rsid w:val="0081713D"/>
    <w:rsid w:val="008175F4"/>
    <w:rsid w:val="00817909"/>
    <w:rsid w:val="00817B33"/>
    <w:rsid w:val="00817EBA"/>
    <w:rsid w:val="00820090"/>
    <w:rsid w:val="00820DFD"/>
    <w:rsid w:val="00821271"/>
    <w:rsid w:val="00821CCE"/>
    <w:rsid w:val="00821E1D"/>
    <w:rsid w:val="00824363"/>
    <w:rsid w:val="00824C7B"/>
    <w:rsid w:val="00825485"/>
    <w:rsid w:val="008261E1"/>
    <w:rsid w:val="00827283"/>
    <w:rsid w:val="00827299"/>
    <w:rsid w:val="00827434"/>
    <w:rsid w:val="008308A0"/>
    <w:rsid w:val="00830F91"/>
    <w:rsid w:val="00832961"/>
    <w:rsid w:val="008331CB"/>
    <w:rsid w:val="00833AFA"/>
    <w:rsid w:val="00835A62"/>
    <w:rsid w:val="00835BFD"/>
    <w:rsid w:val="00835F4C"/>
    <w:rsid w:val="00836D74"/>
    <w:rsid w:val="008377C0"/>
    <w:rsid w:val="00840DEB"/>
    <w:rsid w:val="008413CC"/>
    <w:rsid w:val="00843B55"/>
    <w:rsid w:val="00843D91"/>
    <w:rsid w:val="00843E86"/>
    <w:rsid w:val="00844577"/>
    <w:rsid w:val="00845EDF"/>
    <w:rsid w:val="00846229"/>
    <w:rsid w:val="008466DD"/>
    <w:rsid w:val="00850C4D"/>
    <w:rsid w:val="00850C53"/>
    <w:rsid w:val="008511D9"/>
    <w:rsid w:val="00851D4C"/>
    <w:rsid w:val="00853313"/>
    <w:rsid w:val="00853890"/>
    <w:rsid w:val="0085504E"/>
    <w:rsid w:val="00855989"/>
    <w:rsid w:val="00855E7B"/>
    <w:rsid w:val="00856F64"/>
    <w:rsid w:val="008578D4"/>
    <w:rsid w:val="00857F22"/>
    <w:rsid w:val="00861252"/>
    <w:rsid w:val="00861400"/>
    <w:rsid w:val="0086160D"/>
    <w:rsid w:val="00861AF3"/>
    <w:rsid w:val="00861BE3"/>
    <w:rsid w:val="0086376E"/>
    <w:rsid w:val="00863954"/>
    <w:rsid w:val="00863A13"/>
    <w:rsid w:val="00863A9B"/>
    <w:rsid w:val="008652E8"/>
    <w:rsid w:val="00865598"/>
    <w:rsid w:val="00865B34"/>
    <w:rsid w:val="00866053"/>
    <w:rsid w:val="00866085"/>
    <w:rsid w:val="00866357"/>
    <w:rsid w:val="00867B04"/>
    <w:rsid w:val="00867BA1"/>
    <w:rsid w:val="00870AF7"/>
    <w:rsid w:val="00870FCC"/>
    <w:rsid w:val="00871435"/>
    <w:rsid w:val="008721C8"/>
    <w:rsid w:val="0087268C"/>
    <w:rsid w:val="008729F0"/>
    <w:rsid w:val="00872BCE"/>
    <w:rsid w:val="00872EF4"/>
    <w:rsid w:val="00873171"/>
    <w:rsid w:val="00873193"/>
    <w:rsid w:val="00873C08"/>
    <w:rsid w:val="00874500"/>
    <w:rsid w:val="008748C6"/>
    <w:rsid w:val="00876C3D"/>
    <w:rsid w:val="00880A74"/>
    <w:rsid w:val="00881228"/>
    <w:rsid w:val="0088152D"/>
    <w:rsid w:val="00882491"/>
    <w:rsid w:val="008828BE"/>
    <w:rsid w:val="0088323D"/>
    <w:rsid w:val="00885BEE"/>
    <w:rsid w:val="00885E4E"/>
    <w:rsid w:val="00886312"/>
    <w:rsid w:val="008869BD"/>
    <w:rsid w:val="0088739B"/>
    <w:rsid w:val="0089230A"/>
    <w:rsid w:val="0089282C"/>
    <w:rsid w:val="00893052"/>
    <w:rsid w:val="00893260"/>
    <w:rsid w:val="008943B2"/>
    <w:rsid w:val="008947B9"/>
    <w:rsid w:val="00894FA2"/>
    <w:rsid w:val="0089508A"/>
    <w:rsid w:val="00896AF9"/>
    <w:rsid w:val="00896E95"/>
    <w:rsid w:val="00897212"/>
    <w:rsid w:val="00897602"/>
    <w:rsid w:val="008A01E4"/>
    <w:rsid w:val="008A0451"/>
    <w:rsid w:val="008A0BD9"/>
    <w:rsid w:val="008A1774"/>
    <w:rsid w:val="008A4262"/>
    <w:rsid w:val="008A4E42"/>
    <w:rsid w:val="008A5CC0"/>
    <w:rsid w:val="008A62C3"/>
    <w:rsid w:val="008A6BB9"/>
    <w:rsid w:val="008A73D4"/>
    <w:rsid w:val="008B1905"/>
    <w:rsid w:val="008B33C0"/>
    <w:rsid w:val="008B38BF"/>
    <w:rsid w:val="008B3B33"/>
    <w:rsid w:val="008B3C6A"/>
    <w:rsid w:val="008B3CED"/>
    <w:rsid w:val="008B5770"/>
    <w:rsid w:val="008B5B94"/>
    <w:rsid w:val="008B5E06"/>
    <w:rsid w:val="008B6684"/>
    <w:rsid w:val="008B670C"/>
    <w:rsid w:val="008B6959"/>
    <w:rsid w:val="008B7320"/>
    <w:rsid w:val="008B7575"/>
    <w:rsid w:val="008B757A"/>
    <w:rsid w:val="008C0BA0"/>
    <w:rsid w:val="008C0C46"/>
    <w:rsid w:val="008C31B0"/>
    <w:rsid w:val="008C320A"/>
    <w:rsid w:val="008C3CA4"/>
    <w:rsid w:val="008C46D5"/>
    <w:rsid w:val="008C5192"/>
    <w:rsid w:val="008C52A7"/>
    <w:rsid w:val="008D22D0"/>
    <w:rsid w:val="008D2B6E"/>
    <w:rsid w:val="008D43F6"/>
    <w:rsid w:val="008D70CC"/>
    <w:rsid w:val="008D7298"/>
    <w:rsid w:val="008D76E0"/>
    <w:rsid w:val="008D797A"/>
    <w:rsid w:val="008E0840"/>
    <w:rsid w:val="008E08CA"/>
    <w:rsid w:val="008E092F"/>
    <w:rsid w:val="008E1C12"/>
    <w:rsid w:val="008E23D2"/>
    <w:rsid w:val="008E2673"/>
    <w:rsid w:val="008E34EF"/>
    <w:rsid w:val="008E3551"/>
    <w:rsid w:val="008E48FE"/>
    <w:rsid w:val="008E504C"/>
    <w:rsid w:val="008E5710"/>
    <w:rsid w:val="008E6768"/>
    <w:rsid w:val="008F005D"/>
    <w:rsid w:val="008F0183"/>
    <w:rsid w:val="008F1194"/>
    <w:rsid w:val="008F15BF"/>
    <w:rsid w:val="008F2E92"/>
    <w:rsid w:val="008F319D"/>
    <w:rsid w:val="008F3402"/>
    <w:rsid w:val="008F3BAB"/>
    <w:rsid w:val="008F419C"/>
    <w:rsid w:val="008F71B5"/>
    <w:rsid w:val="008F75A2"/>
    <w:rsid w:val="00900BFD"/>
    <w:rsid w:val="00901B7A"/>
    <w:rsid w:val="00901E13"/>
    <w:rsid w:val="00901E9E"/>
    <w:rsid w:val="00903480"/>
    <w:rsid w:val="00903DD8"/>
    <w:rsid w:val="00904B85"/>
    <w:rsid w:val="00904FB3"/>
    <w:rsid w:val="00907CF6"/>
    <w:rsid w:val="00907FA7"/>
    <w:rsid w:val="00910420"/>
    <w:rsid w:val="00910910"/>
    <w:rsid w:val="00910C09"/>
    <w:rsid w:val="0091200C"/>
    <w:rsid w:val="00912473"/>
    <w:rsid w:val="00912642"/>
    <w:rsid w:val="009127F1"/>
    <w:rsid w:val="00912C2B"/>
    <w:rsid w:val="009135F1"/>
    <w:rsid w:val="00913F4C"/>
    <w:rsid w:val="009140A9"/>
    <w:rsid w:val="009149FF"/>
    <w:rsid w:val="0091501B"/>
    <w:rsid w:val="009151FC"/>
    <w:rsid w:val="00916176"/>
    <w:rsid w:val="009170E9"/>
    <w:rsid w:val="0092102B"/>
    <w:rsid w:val="00921B1B"/>
    <w:rsid w:val="00921B51"/>
    <w:rsid w:val="00922887"/>
    <w:rsid w:val="00922D2F"/>
    <w:rsid w:val="0092301A"/>
    <w:rsid w:val="00923F28"/>
    <w:rsid w:val="00925220"/>
    <w:rsid w:val="00925BB5"/>
    <w:rsid w:val="0092636D"/>
    <w:rsid w:val="009263AA"/>
    <w:rsid w:val="0093020C"/>
    <w:rsid w:val="00932BF9"/>
    <w:rsid w:val="0093331C"/>
    <w:rsid w:val="009337B0"/>
    <w:rsid w:val="0093385A"/>
    <w:rsid w:val="00933F92"/>
    <w:rsid w:val="009349F5"/>
    <w:rsid w:val="00934B99"/>
    <w:rsid w:val="00934C86"/>
    <w:rsid w:val="00935435"/>
    <w:rsid w:val="009357D1"/>
    <w:rsid w:val="00935940"/>
    <w:rsid w:val="00935C19"/>
    <w:rsid w:val="009377AA"/>
    <w:rsid w:val="00937891"/>
    <w:rsid w:val="0093793D"/>
    <w:rsid w:val="00937E2E"/>
    <w:rsid w:val="0094029C"/>
    <w:rsid w:val="0094065F"/>
    <w:rsid w:val="00941C56"/>
    <w:rsid w:val="00942ABD"/>
    <w:rsid w:val="00943394"/>
    <w:rsid w:val="00944E96"/>
    <w:rsid w:val="00946239"/>
    <w:rsid w:val="00946324"/>
    <w:rsid w:val="00946420"/>
    <w:rsid w:val="00947314"/>
    <w:rsid w:val="00947C29"/>
    <w:rsid w:val="00947F52"/>
    <w:rsid w:val="00950083"/>
    <w:rsid w:val="0095010C"/>
    <w:rsid w:val="009505C9"/>
    <w:rsid w:val="0095077E"/>
    <w:rsid w:val="00950C3C"/>
    <w:rsid w:val="00950E78"/>
    <w:rsid w:val="00952248"/>
    <w:rsid w:val="00953D03"/>
    <w:rsid w:val="00955B66"/>
    <w:rsid w:val="0095679E"/>
    <w:rsid w:val="00956CDA"/>
    <w:rsid w:val="009577F1"/>
    <w:rsid w:val="00957ACA"/>
    <w:rsid w:val="00960358"/>
    <w:rsid w:val="00960B99"/>
    <w:rsid w:val="00960EB8"/>
    <w:rsid w:val="0096142A"/>
    <w:rsid w:val="00961EEC"/>
    <w:rsid w:val="00962C6C"/>
    <w:rsid w:val="009632AF"/>
    <w:rsid w:val="0096555E"/>
    <w:rsid w:val="00965D2D"/>
    <w:rsid w:val="0096616F"/>
    <w:rsid w:val="00967B39"/>
    <w:rsid w:val="0097154A"/>
    <w:rsid w:val="00972169"/>
    <w:rsid w:val="00972EB0"/>
    <w:rsid w:val="009734F4"/>
    <w:rsid w:val="00973A8F"/>
    <w:rsid w:val="00973BB8"/>
    <w:rsid w:val="00974E1B"/>
    <w:rsid w:val="00975793"/>
    <w:rsid w:val="00975DB1"/>
    <w:rsid w:val="00981128"/>
    <w:rsid w:val="009813D4"/>
    <w:rsid w:val="00981578"/>
    <w:rsid w:val="009815A2"/>
    <w:rsid w:val="00981954"/>
    <w:rsid w:val="00983914"/>
    <w:rsid w:val="0098445A"/>
    <w:rsid w:val="0098471D"/>
    <w:rsid w:val="009849C5"/>
    <w:rsid w:val="009850BE"/>
    <w:rsid w:val="00985731"/>
    <w:rsid w:val="00985A69"/>
    <w:rsid w:val="00990426"/>
    <w:rsid w:val="00992ECA"/>
    <w:rsid w:val="00992F5C"/>
    <w:rsid w:val="009931A3"/>
    <w:rsid w:val="00993457"/>
    <w:rsid w:val="00993B61"/>
    <w:rsid w:val="00995E09"/>
    <w:rsid w:val="0099765B"/>
    <w:rsid w:val="009978A6"/>
    <w:rsid w:val="009979E5"/>
    <w:rsid w:val="00997F5B"/>
    <w:rsid w:val="009A1939"/>
    <w:rsid w:val="009A1C15"/>
    <w:rsid w:val="009A26DF"/>
    <w:rsid w:val="009A2939"/>
    <w:rsid w:val="009A2F6D"/>
    <w:rsid w:val="009A30EA"/>
    <w:rsid w:val="009A3D36"/>
    <w:rsid w:val="009A3D41"/>
    <w:rsid w:val="009A7241"/>
    <w:rsid w:val="009A735F"/>
    <w:rsid w:val="009B11EA"/>
    <w:rsid w:val="009B1D9D"/>
    <w:rsid w:val="009B29D6"/>
    <w:rsid w:val="009B2A4E"/>
    <w:rsid w:val="009B2F18"/>
    <w:rsid w:val="009B342C"/>
    <w:rsid w:val="009B3634"/>
    <w:rsid w:val="009B3920"/>
    <w:rsid w:val="009B3A08"/>
    <w:rsid w:val="009B49DA"/>
    <w:rsid w:val="009B5B2A"/>
    <w:rsid w:val="009B641A"/>
    <w:rsid w:val="009B6AE0"/>
    <w:rsid w:val="009B71D0"/>
    <w:rsid w:val="009C0A86"/>
    <w:rsid w:val="009C39B7"/>
    <w:rsid w:val="009C4321"/>
    <w:rsid w:val="009C49B3"/>
    <w:rsid w:val="009C642A"/>
    <w:rsid w:val="009C6CE7"/>
    <w:rsid w:val="009C70D3"/>
    <w:rsid w:val="009C78FD"/>
    <w:rsid w:val="009C7F1E"/>
    <w:rsid w:val="009D27CD"/>
    <w:rsid w:val="009D33B0"/>
    <w:rsid w:val="009D35C5"/>
    <w:rsid w:val="009D3926"/>
    <w:rsid w:val="009D44F4"/>
    <w:rsid w:val="009D4A89"/>
    <w:rsid w:val="009D5012"/>
    <w:rsid w:val="009D7456"/>
    <w:rsid w:val="009D77D4"/>
    <w:rsid w:val="009E002D"/>
    <w:rsid w:val="009E081B"/>
    <w:rsid w:val="009E0C02"/>
    <w:rsid w:val="009E49BE"/>
    <w:rsid w:val="009E606C"/>
    <w:rsid w:val="009E6B3C"/>
    <w:rsid w:val="009E6D3A"/>
    <w:rsid w:val="009F085B"/>
    <w:rsid w:val="009F0C89"/>
    <w:rsid w:val="009F14FB"/>
    <w:rsid w:val="009F1B5D"/>
    <w:rsid w:val="009F2B50"/>
    <w:rsid w:val="009F3154"/>
    <w:rsid w:val="009F356D"/>
    <w:rsid w:val="009F3BCB"/>
    <w:rsid w:val="009F5157"/>
    <w:rsid w:val="009F799D"/>
    <w:rsid w:val="00A0018E"/>
    <w:rsid w:val="00A009AC"/>
    <w:rsid w:val="00A01C00"/>
    <w:rsid w:val="00A02289"/>
    <w:rsid w:val="00A024B6"/>
    <w:rsid w:val="00A02B4B"/>
    <w:rsid w:val="00A02C50"/>
    <w:rsid w:val="00A0347E"/>
    <w:rsid w:val="00A034BA"/>
    <w:rsid w:val="00A05729"/>
    <w:rsid w:val="00A07593"/>
    <w:rsid w:val="00A07706"/>
    <w:rsid w:val="00A107B2"/>
    <w:rsid w:val="00A11EB4"/>
    <w:rsid w:val="00A12512"/>
    <w:rsid w:val="00A1366C"/>
    <w:rsid w:val="00A14B05"/>
    <w:rsid w:val="00A1674B"/>
    <w:rsid w:val="00A16852"/>
    <w:rsid w:val="00A16904"/>
    <w:rsid w:val="00A17803"/>
    <w:rsid w:val="00A2026F"/>
    <w:rsid w:val="00A206EB"/>
    <w:rsid w:val="00A20FE3"/>
    <w:rsid w:val="00A2176C"/>
    <w:rsid w:val="00A23038"/>
    <w:rsid w:val="00A2388D"/>
    <w:rsid w:val="00A240E4"/>
    <w:rsid w:val="00A24164"/>
    <w:rsid w:val="00A24186"/>
    <w:rsid w:val="00A24459"/>
    <w:rsid w:val="00A24DB2"/>
    <w:rsid w:val="00A255A6"/>
    <w:rsid w:val="00A2560C"/>
    <w:rsid w:val="00A2569D"/>
    <w:rsid w:val="00A259BA"/>
    <w:rsid w:val="00A25D9D"/>
    <w:rsid w:val="00A27250"/>
    <w:rsid w:val="00A30C09"/>
    <w:rsid w:val="00A31844"/>
    <w:rsid w:val="00A32B35"/>
    <w:rsid w:val="00A32C29"/>
    <w:rsid w:val="00A3374D"/>
    <w:rsid w:val="00A34D44"/>
    <w:rsid w:val="00A363D7"/>
    <w:rsid w:val="00A36B02"/>
    <w:rsid w:val="00A36B2D"/>
    <w:rsid w:val="00A409D4"/>
    <w:rsid w:val="00A40B49"/>
    <w:rsid w:val="00A40E92"/>
    <w:rsid w:val="00A426F0"/>
    <w:rsid w:val="00A42FF3"/>
    <w:rsid w:val="00A44270"/>
    <w:rsid w:val="00A443DE"/>
    <w:rsid w:val="00A44747"/>
    <w:rsid w:val="00A44D10"/>
    <w:rsid w:val="00A4616C"/>
    <w:rsid w:val="00A461EC"/>
    <w:rsid w:val="00A4641A"/>
    <w:rsid w:val="00A5458F"/>
    <w:rsid w:val="00A552BF"/>
    <w:rsid w:val="00A55608"/>
    <w:rsid w:val="00A55F1E"/>
    <w:rsid w:val="00A57661"/>
    <w:rsid w:val="00A610F7"/>
    <w:rsid w:val="00A6138B"/>
    <w:rsid w:val="00A618AC"/>
    <w:rsid w:val="00A61ACB"/>
    <w:rsid w:val="00A61D87"/>
    <w:rsid w:val="00A629DA"/>
    <w:rsid w:val="00A63237"/>
    <w:rsid w:val="00A632BF"/>
    <w:rsid w:val="00A635F8"/>
    <w:rsid w:val="00A646C6"/>
    <w:rsid w:val="00A651E5"/>
    <w:rsid w:val="00A65837"/>
    <w:rsid w:val="00A65B0F"/>
    <w:rsid w:val="00A66036"/>
    <w:rsid w:val="00A6636A"/>
    <w:rsid w:val="00A70E94"/>
    <w:rsid w:val="00A72028"/>
    <w:rsid w:val="00A72108"/>
    <w:rsid w:val="00A72697"/>
    <w:rsid w:val="00A726C5"/>
    <w:rsid w:val="00A7689E"/>
    <w:rsid w:val="00A76FA3"/>
    <w:rsid w:val="00A80437"/>
    <w:rsid w:val="00A830D8"/>
    <w:rsid w:val="00A839EE"/>
    <w:rsid w:val="00A8464E"/>
    <w:rsid w:val="00A85EF6"/>
    <w:rsid w:val="00A861F9"/>
    <w:rsid w:val="00A86413"/>
    <w:rsid w:val="00A909AB"/>
    <w:rsid w:val="00A90AB9"/>
    <w:rsid w:val="00A90C64"/>
    <w:rsid w:val="00A90CCB"/>
    <w:rsid w:val="00A90FED"/>
    <w:rsid w:val="00A922BE"/>
    <w:rsid w:val="00A94060"/>
    <w:rsid w:val="00A940A3"/>
    <w:rsid w:val="00A94D84"/>
    <w:rsid w:val="00A95007"/>
    <w:rsid w:val="00A95DCF"/>
    <w:rsid w:val="00A96567"/>
    <w:rsid w:val="00A96962"/>
    <w:rsid w:val="00A97439"/>
    <w:rsid w:val="00A97AE2"/>
    <w:rsid w:val="00A97E4D"/>
    <w:rsid w:val="00AA0684"/>
    <w:rsid w:val="00AA0752"/>
    <w:rsid w:val="00AA0A03"/>
    <w:rsid w:val="00AA0F6B"/>
    <w:rsid w:val="00AA13AA"/>
    <w:rsid w:val="00AA23C1"/>
    <w:rsid w:val="00AA2E58"/>
    <w:rsid w:val="00AA34FE"/>
    <w:rsid w:val="00AA36C4"/>
    <w:rsid w:val="00AA3CDA"/>
    <w:rsid w:val="00AA45E9"/>
    <w:rsid w:val="00AA5109"/>
    <w:rsid w:val="00AA7185"/>
    <w:rsid w:val="00AB0A67"/>
    <w:rsid w:val="00AB11AA"/>
    <w:rsid w:val="00AB1E3C"/>
    <w:rsid w:val="00AB228A"/>
    <w:rsid w:val="00AB270B"/>
    <w:rsid w:val="00AB2DCD"/>
    <w:rsid w:val="00AB42D1"/>
    <w:rsid w:val="00AB4DF8"/>
    <w:rsid w:val="00AB675E"/>
    <w:rsid w:val="00AB7A53"/>
    <w:rsid w:val="00AC07A4"/>
    <w:rsid w:val="00AC0F5D"/>
    <w:rsid w:val="00AC1C23"/>
    <w:rsid w:val="00AC1E5B"/>
    <w:rsid w:val="00AC20E8"/>
    <w:rsid w:val="00AC2B41"/>
    <w:rsid w:val="00AC3164"/>
    <w:rsid w:val="00AC3589"/>
    <w:rsid w:val="00AC41A3"/>
    <w:rsid w:val="00AC42D7"/>
    <w:rsid w:val="00AC4877"/>
    <w:rsid w:val="00AC6037"/>
    <w:rsid w:val="00AC7199"/>
    <w:rsid w:val="00AD1CA1"/>
    <w:rsid w:val="00AD1F87"/>
    <w:rsid w:val="00AD1FDD"/>
    <w:rsid w:val="00AD2E12"/>
    <w:rsid w:val="00AD3F38"/>
    <w:rsid w:val="00AD43A9"/>
    <w:rsid w:val="00AD44D3"/>
    <w:rsid w:val="00AD5376"/>
    <w:rsid w:val="00AD7019"/>
    <w:rsid w:val="00AD7789"/>
    <w:rsid w:val="00AD779D"/>
    <w:rsid w:val="00AE1DC9"/>
    <w:rsid w:val="00AE2F8D"/>
    <w:rsid w:val="00AE3356"/>
    <w:rsid w:val="00AE541A"/>
    <w:rsid w:val="00AE5589"/>
    <w:rsid w:val="00AE5DFC"/>
    <w:rsid w:val="00AE5FA5"/>
    <w:rsid w:val="00AE6049"/>
    <w:rsid w:val="00AE614E"/>
    <w:rsid w:val="00AE6B4A"/>
    <w:rsid w:val="00AE6E68"/>
    <w:rsid w:val="00AE6F6F"/>
    <w:rsid w:val="00AE6FE0"/>
    <w:rsid w:val="00AE7B01"/>
    <w:rsid w:val="00AE7BCE"/>
    <w:rsid w:val="00AF0A70"/>
    <w:rsid w:val="00AF0D64"/>
    <w:rsid w:val="00AF2A34"/>
    <w:rsid w:val="00AF2F3D"/>
    <w:rsid w:val="00AF3AA9"/>
    <w:rsid w:val="00AF47B9"/>
    <w:rsid w:val="00AF4ECE"/>
    <w:rsid w:val="00B0032D"/>
    <w:rsid w:val="00B00679"/>
    <w:rsid w:val="00B00B17"/>
    <w:rsid w:val="00B018C2"/>
    <w:rsid w:val="00B01A37"/>
    <w:rsid w:val="00B04152"/>
    <w:rsid w:val="00B04B26"/>
    <w:rsid w:val="00B06185"/>
    <w:rsid w:val="00B06452"/>
    <w:rsid w:val="00B07616"/>
    <w:rsid w:val="00B076C7"/>
    <w:rsid w:val="00B10005"/>
    <w:rsid w:val="00B1186B"/>
    <w:rsid w:val="00B12A0E"/>
    <w:rsid w:val="00B12B4B"/>
    <w:rsid w:val="00B12CBC"/>
    <w:rsid w:val="00B1413C"/>
    <w:rsid w:val="00B152BA"/>
    <w:rsid w:val="00B175C6"/>
    <w:rsid w:val="00B2029D"/>
    <w:rsid w:val="00B2108B"/>
    <w:rsid w:val="00B21713"/>
    <w:rsid w:val="00B21893"/>
    <w:rsid w:val="00B22D3A"/>
    <w:rsid w:val="00B22DED"/>
    <w:rsid w:val="00B241E1"/>
    <w:rsid w:val="00B2789E"/>
    <w:rsid w:val="00B3084B"/>
    <w:rsid w:val="00B309C1"/>
    <w:rsid w:val="00B30C07"/>
    <w:rsid w:val="00B31EFF"/>
    <w:rsid w:val="00B320CF"/>
    <w:rsid w:val="00B32477"/>
    <w:rsid w:val="00B324CF"/>
    <w:rsid w:val="00B32CC3"/>
    <w:rsid w:val="00B33101"/>
    <w:rsid w:val="00B33F4F"/>
    <w:rsid w:val="00B35090"/>
    <w:rsid w:val="00B3582A"/>
    <w:rsid w:val="00B35CE7"/>
    <w:rsid w:val="00B36C3D"/>
    <w:rsid w:val="00B41BA5"/>
    <w:rsid w:val="00B41D5F"/>
    <w:rsid w:val="00B41F82"/>
    <w:rsid w:val="00B41FAD"/>
    <w:rsid w:val="00B42730"/>
    <w:rsid w:val="00B42CDD"/>
    <w:rsid w:val="00B42D20"/>
    <w:rsid w:val="00B4394D"/>
    <w:rsid w:val="00B4415E"/>
    <w:rsid w:val="00B4591C"/>
    <w:rsid w:val="00B45C98"/>
    <w:rsid w:val="00B46EFC"/>
    <w:rsid w:val="00B47A53"/>
    <w:rsid w:val="00B47E59"/>
    <w:rsid w:val="00B508C0"/>
    <w:rsid w:val="00B5346D"/>
    <w:rsid w:val="00B53E98"/>
    <w:rsid w:val="00B54AB8"/>
    <w:rsid w:val="00B54E73"/>
    <w:rsid w:val="00B56790"/>
    <w:rsid w:val="00B567DD"/>
    <w:rsid w:val="00B56D22"/>
    <w:rsid w:val="00B579EA"/>
    <w:rsid w:val="00B60376"/>
    <w:rsid w:val="00B6084B"/>
    <w:rsid w:val="00B61FBC"/>
    <w:rsid w:val="00B622AB"/>
    <w:rsid w:val="00B64BFF"/>
    <w:rsid w:val="00B67CF7"/>
    <w:rsid w:val="00B703B7"/>
    <w:rsid w:val="00B723AE"/>
    <w:rsid w:val="00B72872"/>
    <w:rsid w:val="00B72B7F"/>
    <w:rsid w:val="00B7363B"/>
    <w:rsid w:val="00B73F8F"/>
    <w:rsid w:val="00B77378"/>
    <w:rsid w:val="00B80484"/>
    <w:rsid w:val="00B80E6F"/>
    <w:rsid w:val="00B81123"/>
    <w:rsid w:val="00B841E5"/>
    <w:rsid w:val="00B84716"/>
    <w:rsid w:val="00B84A8B"/>
    <w:rsid w:val="00B8581F"/>
    <w:rsid w:val="00B8722B"/>
    <w:rsid w:val="00B90C40"/>
    <w:rsid w:val="00B910E0"/>
    <w:rsid w:val="00B9149B"/>
    <w:rsid w:val="00B925E4"/>
    <w:rsid w:val="00B92865"/>
    <w:rsid w:val="00B93651"/>
    <w:rsid w:val="00B9365F"/>
    <w:rsid w:val="00B93A49"/>
    <w:rsid w:val="00B93A6D"/>
    <w:rsid w:val="00B94640"/>
    <w:rsid w:val="00B946AD"/>
    <w:rsid w:val="00B95F5C"/>
    <w:rsid w:val="00B9659E"/>
    <w:rsid w:val="00B967A7"/>
    <w:rsid w:val="00B9774F"/>
    <w:rsid w:val="00B97BDA"/>
    <w:rsid w:val="00BA1BF9"/>
    <w:rsid w:val="00BA1FC7"/>
    <w:rsid w:val="00BA34DF"/>
    <w:rsid w:val="00BA44DE"/>
    <w:rsid w:val="00BA49BA"/>
    <w:rsid w:val="00BA4CCF"/>
    <w:rsid w:val="00BA54AE"/>
    <w:rsid w:val="00BA591B"/>
    <w:rsid w:val="00BA5C24"/>
    <w:rsid w:val="00BA6863"/>
    <w:rsid w:val="00BA79A4"/>
    <w:rsid w:val="00BB0945"/>
    <w:rsid w:val="00BB387B"/>
    <w:rsid w:val="00BB38D7"/>
    <w:rsid w:val="00BB403B"/>
    <w:rsid w:val="00BB5539"/>
    <w:rsid w:val="00BB6051"/>
    <w:rsid w:val="00BB6E1B"/>
    <w:rsid w:val="00BB6FE5"/>
    <w:rsid w:val="00BB7808"/>
    <w:rsid w:val="00BB794B"/>
    <w:rsid w:val="00BC00DE"/>
    <w:rsid w:val="00BC089A"/>
    <w:rsid w:val="00BC196E"/>
    <w:rsid w:val="00BC3911"/>
    <w:rsid w:val="00BC4CC6"/>
    <w:rsid w:val="00BC51E0"/>
    <w:rsid w:val="00BC5783"/>
    <w:rsid w:val="00BC5BA6"/>
    <w:rsid w:val="00BC5FA1"/>
    <w:rsid w:val="00BC692D"/>
    <w:rsid w:val="00BC768C"/>
    <w:rsid w:val="00BC7A54"/>
    <w:rsid w:val="00BC7C25"/>
    <w:rsid w:val="00BC7CCF"/>
    <w:rsid w:val="00BD091C"/>
    <w:rsid w:val="00BD0DA0"/>
    <w:rsid w:val="00BD223A"/>
    <w:rsid w:val="00BD3730"/>
    <w:rsid w:val="00BD4961"/>
    <w:rsid w:val="00BD6518"/>
    <w:rsid w:val="00BD68F9"/>
    <w:rsid w:val="00BD6ED2"/>
    <w:rsid w:val="00BD6EFE"/>
    <w:rsid w:val="00BE0E64"/>
    <w:rsid w:val="00BE1556"/>
    <w:rsid w:val="00BE1885"/>
    <w:rsid w:val="00BE1B8F"/>
    <w:rsid w:val="00BE244A"/>
    <w:rsid w:val="00BE258D"/>
    <w:rsid w:val="00BE4584"/>
    <w:rsid w:val="00BE4951"/>
    <w:rsid w:val="00BE68A4"/>
    <w:rsid w:val="00BE6BDF"/>
    <w:rsid w:val="00BE7A19"/>
    <w:rsid w:val="00BE7AE4"/>
    <w:rsid w:val="00BE7D99"/>
    <w:rsid w:val="00BF1D12"/>
    <w:rsid w:val="00BF3A1C"/>
    <w:rsid w:val="00BF69F8"/>
    <w:rsid w:val="00BF6B0C"/>
    <w:rsid w:val="00BF6D5B"/>
    <w:rsid w:val="00BF7C77"/>
    <w:rsid w:val="00BF7CB3"/>
    <w:rsid w:val="00BF7F83"/>
    <w:rsid w:val="00C00295"/>
    <w:rsid w:val="00C02673"/>
    <w:rsid w:val="00C0674A"/>
    <w:rsid w:val="00C068CD"/>
    <w:rsid w:val="00C07B15"/>
    <w:rsid w:val="00C07C90"/>
    <w:rsid w:val="00C1013D"/>
    <w:rsid w:val="00C104EA"/>
    <w:rsid w:val="00C10F2F"/>
    <w:rsid w:val="00C10F49"/>
    <w:rsid w:val="00C11049"/>
    <w:rsid w:val="00C111F3"/>
    <w:rsid w:val="00C11274"/>
    <w:rsid w:val="00C1128F"/>
    <w:rsid w:val="00C12CE8"/>
    <w:rsid w:val="00C15CAE"/>
    <w:rsid w:val="00C15E1E"/>
    <w:rsid w:val="00C1656B"/>
    <w:rsid w:val="00C16B31"/>
    <w:rsid w:val="00C175C5"/>
    <w:rsid w:val="00C17721"/>
    <w:rsid w:val="00C209D6"/>
    <w:rsid w:val="00C20EE6"/>
    <w:rsid w:val="00C21005"/>
    <w:rsid w:val="00C2102A"/>
    <w:rsid w:val="00C21BE9"/>
    <w:rsid w:val="00C24B5F"/>
    <w:rsid w:val="00C24ED4"/>
    <w:rsid w:val="00C26121"/>
    <w:rsid w:val="00C261B1"/>
    <w:rsid w:val="00C262CF"/>
    <w:rsid w:val="00C26321"/>
    <w:rsid w:val="00C26D3A"/>
    <w:rsid w:val="00C307B9"/>
    <w:rsid w:val="00C30866"/>
    <w:rsid w:val="00C30A76"/>
    <w:rsid w:val="00C30C36"/>
    <w:rsid w:val="00C311C7"/>
    <w:rsid w:val="00C31E86"/>
    <w:rsid w:val="00C32B18"/>
    <w:rsid w:val="00C32CBB"/>
    <w:rsid w:val="00C33700"/>
    <w:rsid w:val="00C33721"/>
    <w:rsid w:val="00C33755"/>
    <w:rsid w:val="00C337C8"/>
    <w:rsid w:val="00C34B0F"/>
    <w:rsid w:val="00C359FC"/>
    <w:rsid w:val="00C37201"/>
    <w:rsid w:val="00C37D7B"/>
    <w:rsid w:val="00C40D2E"/>
    <w:rsid w:val="00C42176"/>
    <w:rsid w:val="00C42333"/>
    <w:rsid w:val="00C42EBE"/>
    <w:rsid w:val="00C439E7"/>
    <w:rsid w:val="00C44E03"/>
    <w:rsid w:val="00C45133"/>
    <w:rsid w:val="00C45C53"/>
    <w:rsid w:val="00C468C7"/>
    <w:rsid w:val="00C468E1"/>
    <w:rsid w:val="00C46961"/>
    <w:rsid w:val="00C50777"/>
    <w:rsid w:val="00C50989"/>
    <w:rsid w:val="00C50BED"/>
    <w:rsid w:val="00C51113"/>
    <w:rsid w:val="00C52067"/>
    <w:rsid w:val="00C529E0"/>
    <w:rsid w:val="00C5352E"/>
    <w:rsid w:val="00C536BA"/>
    <w:rsid w:val="00C539DF"/>
    <w:rsid w:val="00C539FF"/>
    <w:rsid w:val="00C55A1D"/>
    <w:rsid w:val="00C56A92"/>
    <w:rsid w:val="00C570EC"/>
    <w:rsid w:val="00C57818"/>
    <w:rsid w:val="00C57B4C"/>
    <w:rsid w:val="00C609BF"/>
    <w:rsid w:val="00C612CF"/>
    <w:rsid w:val="00C61AA3"/>
    <w:rsid w:val="00C61DAF"/>
    <w:rsid w:val="00C62BB8"/>
    <w:rsid w:val="00C6425C"/>
    <w:rsid w:val="00C6444B"/>
    <w:rsid w:val="00C6575F"/>
    <w:rsid w:val="00C6634D"/>
    <w:rsid w:val="00C67231"/>
    <w:rsid w:val="00C672DA"/>
    <w:rsid w:val="00C70C83"/>
    <w:rsid w:val="00C71906"/>
    <w:rsid w:val="00C722D0"/>
    <w:rsid w:val="00C72EBC"/>
    <w:rsid w:val="00C735DF"/>
    <w:rsid w:val="00C75A12"/>
    <w:rsid w:val="00C7635B"/>
    <w:rsid w:val="00C775D0"/>
    <w:rsid w:val="00C779F2"/>
    <w:rsid w:val="00C81186"/>
    <w:rsid w:val="00C82E5C"/>
    <w:rsid w:val="00C832A3"/>
    <w:rsid w:val="00C83B4F"/>
    <w:rsid w:val="00C83C10"/>
    <w:rsid w:val="00C86147"/>
    <w:rsid w:val="00C862E4"/>
    <w:rsid w:val="00C8753F"/>
    <w:rsid w:val="00C87AC7"/>
    <w:rsid w:val="00C87CAC"/>
    <w:rsid w:val="00C91ECC"/>
    <w:rsid w:val="00C921AD"/>
    <w:rsid w:val="00C924FF"/>
    <w:rsid w:val="00C9254B"/>
    <w:rsid w:val="00C932E6"/>
    <w:rsid w:val="00C9391A"/>
    <w:rsid w:val="00C940AB"/>
    <w:rsid w:val="00C96670"/>
    <w:rsid w:val="00C9694D"/>
    <w:rsid w:val="00C9700E"/>
    <w:rsid w:val="00CA11AB"/>
    <w:rsid w:val="00CA247F"/>
    <w:rsid w:val="00CA2D96"/>
    <w:rsid w:val="00CA3849"/>
    <w:rsid w:val="00CA3EA6"/>
    <w:rsid w:val="00CA4AD7"/>
    <w:rsid w:val="00CA4D6C"/>
    <w:rsid w:val="00CA5447"/>
    <w:rsid w:val="00CB0A08"/>
    <w:rsid w:val="00CB0F5F"/>
    <w:rsid w:val="00CB33B2"/>
    <w:rsid w:val="00CB35A5"/>
    <w:rsid w:val="00CB37D0"/>
    <w:rsid w:val="00CB3FA1"/>
    <w:rsid w:val="00CB494E"/>
    <w:rsid w:val="00CB5454"/>
    <w:rsid w:val="00CC09C5"/>
    <w:rsid w:val="00CC0BB2"/>
    <w:rsid w:val="00CC0E66"/>
    <w:rsid w:val="00CC2758"/>
    <w:rsid w:val="00CC30F2"/>
    <w:rsid w:val="00CC38D0"/>
    <w:rsid w:val="00CC3E42"/>
    <w:rsid w:val="00CC45F0"/>
    <w:rsid w:val="00CC45FF"/>
    <w:rsid w:val="00CC5182"/>
    <w:rsid w:val="00CC603C"/>
    <w:rsid w:val="00CD1223"/>
    <w:rsid w:val="00CD1E5B"/>
    <w:rsid w:val="00CD24CA"/>
    <w:rsid w:val="00CD2533"/>
    <w:rsid w:val="00CD29C5"/>
    <w:rsid w:val="00CD3A5C"/>
    <w:rsid w:val="00CD3FED"/>
    <w:rsid w:val="00CD4C3D"/>
    <w:rsid w:val="00CD4F5F"/>
    <w:rsid w:val="00CD5820"/>
    <w:rsid w:val="00CD6EC9"/>
    <w:rsid w:val="00CE229A"/>
    <w:rsid w:val="00CE2B8A"/>
    <w:rsid w:val="00CE2F7B"/>
    <w:rsid w:val="00CE2F8C"/>
    <w:rsid w:val="00CE39D4"/>
    <w:rsid w:val="00CE4B92"/>
    <w:rsid w:val="00CE4E8B"/>
    <w:rsid w:val="00CE4F0C"/>
    <w:rsid w:val="00CE5534"/>
    <w:rsid w:val="00CF12B8"/>
    <w:rsid w:val="00CF1B71"/>
    <w:rsid w:val="00CF2683"/>
    <w:rsid w:val="00CF34DC"/>
    <w:rsid w:val="00CF353A"/>
    <w:rsid w:val="00CF36E9"/>
    <w:rsid w:val="00CF6D3B"/>
    <w:rsid w:val="00CF701C"/>
    <w:rsid w:val="00D018F1"/>
    <w:rsid w:val="00D019B4"/>
    <w:rsid w:val="00D035A6"/>
    <w:rsid w:val="00D06AB8"/>
    <w:rsid w:val="00D071CD"/>
    <w:rsid w:val="00D078C9"/>
    <w:rsid w:val="00D07D4F"/>
    <w:rsid w:val="00D103E8"/>
    <w:rsid w:val="00D11E6A"/>
    <w:rsid w:val="00D11EA0"/>
    <w:rsid w:val="00D13A90"/>
    <w:rsid w:val="00D14944"/>
    <w:rsid w:val="00D1534A"/>
    <w:rsid w:val="00D168A1"/>
    <w:rsid w:val="00D178EE"/>
    <w:rsid w:val="00D179E1"/>
    <w:rsid w:val="00D200CF"/>
    <w:rsid w:val="00D2059B"/>
    <w:rsid w:val="00D21918"/>
    <w:rsid w:val="00D22AF4"/>
    <w:rsid w:val="00D22E52"/>
    <w:rsid w:val="00D2344E"/>
    <w:rsid w:val="00D24079"/>
    <w:rsid w:val="00D24A88"/>
    <w:rsid w:val="00D25496"/>
    <w:rsid w:val="00D25E68"/>
    <w:rsid w:val="00D271ED"/>
    <w:rsid w:val="00D278BD"/>
    <w:rsid w:val="00D27D14"/>
    <w:rsid w:val="00D30FE5"/>
    <w:rsid w:val="00D3151C"/>
    <w:rsid w:val="00D32069"/>
    <w:rsid w:val="00D3250C"/>
    <w:rsid w:val="00D3263E"/>
    <w:rsid w:val="00D339AE"/>
    <w:rsid w:val="00D347F6"/>
    <w:rsid w:val="00D350BD"/>
    <w:rsid w:val="00D36F8B"/>
    <w:rsid w:val="00D370E4"/>
    <w:rsid w:val="00D402DE"/>
    <w:rsid w:val="00D40C98"/>
    <w:rsid w:val="00D41255"/>
    <w:rsid w:val="00D4163E"/>
    <w:rsid w:val="00D41A0F"/>
    <w:rsid w:val="00D44303"/>
    <w:rsid w:val="00D449C0"/>
    <w:rsid w:val="00D4581C"/>
    <w:rsid w:val="00D45A6D"/>
    <w:rsid w:val="00D467B0"/>
    <w:rsid w:val="00D47385"/>
    <w:rsid w:val="00D500B8"/>
    <w:rsid w:val="00D5028D"/>
    <w:rsid w:val="00D508AB"/>
    <w:rsid w:val="00D51B74"/>
    <w:rsid w:val="00D52A8D"/>
    <w:rsid w:val="00D54686"/>
    <w:rsid w:val="00D55740"/>
    <w:rsid w:val="00D55C2B"/>
    <w:rsid w:val="00D55D03"/>
    <w:rsid w:val="00D56F79"/>
    <w:rsid w:val="00D57D1B"/>
    <w:rsid w:val="00D601DB"/>
    <w:rsid w:val="00D609D8"/>
    <w:rsid w:val="00D60F10"/>
    <w:rsid w:val="00D61278"/>
    <w:rsid w:val="00D62D61"/>
    <w:rsid w:val="00D65667"/>
    <w:rsid w:val="00D65892"/>
    <w:rsid w:val="00D658B3"/>
    <w:rsid w:val="00D66D33"/>
    <w:rsid w:val="00D708F5"/>
    <w:rsid w:val="00D713DF"/>
    <w:rsid w:val="00D7166E"/>
    <w:rsid w:val="00D716E0"/>
    <w:rsid w:val="00D7229C"/>
    <w:rsid w:val="00D72957"/>
    <w:rsid w:val="00D72EA4"/>
    <w:rsid w:val="00D73731"/>
    <w:rsid w:val="00D73778"/>
    <w:rsid w:val="00D740F6"/>
    <w:rsid w:val="00D743DE"/>
    <w:rsid w:val="00D74B34"/>
    <w:rsid w:val="00D74E5C"/>
    <w:rsid w:val="00D756F5"/>
    <w:rsid w:val="00D76D5F"/>
    <w:rsid w:val="00D8006B"/>
    <w:rsid w:val="00D805F0"/>
    <w:rsid w:val="00D807D5"/>
    <w:rsid w:val="00D80842"/>
    <w:rsid w:val="00D81A24"/>
    <w:rsid w:val="00D81AA9"/>
    <w:rsid w:val="00D81BC4"/>
    <w:rsid w:val="00D82441"/>
    <w:rsid w:val="00D829E3"/>
    <w:rsid w:val="00D83C0C"/>
    <w:rsid w:val="00D84299"/>
    <w:rsid w:val="00D848FE"/>
    <w:rsid w:val="00D84CC1"/>
    <w:rsid w:val="00D84E6D"/>
    <w:rsid w:val="00D85A2C"/>
    <w:rsid w:val="00D86C58"/>
    <w:rsid w:val="00D875F1"/>
    <w:rsid w:val="00D928CC"/>
    <w:rsid w:val="00D92AA4"/>
    <w:rsid w:val="00D9366D"/>
    <w:rsid w:val="00D94AC9"/>
    <w:rsid w:val="00DA0FD4"/>
    <w:rsid w:val="00DA127A"/>
    <w:rsid w:val="00DA23FC"/>
    <w:rsid w:val="00DA2521"/>
    <w:rsid w:val="00DA4764"/>
    <w:rsid w:val="00DA5E7D"/>
    <w:rsid w:val="00DA73AF"/>
    <w:rsid w:val="00DA7A04"/>
    <w:rsid w:val="00DB21F3"/>
    <w:rsid w:val="00DB2C97"/>
    <w:rsid w:val="00DB4C46"/>
    <w:rsid w:val="00DB4ECC"/>
    <w:rsid w:val="00DB60F3"/>
    <w:rsid w:val="00DB6460"/>
    <w:rsid w:val="00DB71D6"/>
    <w:rsid w:val="00DC060E"/>
    <w:rsid w:val="00DC0C82"/>
    <w:rsid w:val="00DC0E02"/>
    <w:rsid w:val="00DC163B"/>
    <w:rsid w:val="00DC187C"/>
    <w:rsid w:val="00DC1F4C"/>
    <w:rsid w:val="00DC252D"/>
    <w:rsid w:val="00DC2CB1"/>
    <w:rsid w:val="00DC372B"/>
    <w:rsid w:val="00DC4722"/>
    <w:rsid w:val="00DC472B"/>
    <w:rsid w:val="00DC529C"/>
    <w:rsid w:val="00DC5F95"/>
    <w:rsid w:val="00DC6455"/>
    <w:rsid w:val="00DC66AE"/>
    <w:rsid w:val="00DC7B10"/>
    <w:rsid w:val="00DD0323"/>
    <w:rsid w:val="00DD0CF1"/>
    <w:rsid w:val="00DD14E8"/>
    <w:rsid w:val="00DD2649"/>
    <w:rsid w:val="00DD2EF1"/>
    <w:rsid w:val="00DD49A2"/>
    <w:rsid w:val="00DD4EC6"/>
    <w:rsid w:val="00DD5AAB"/>
    <w:rsid w:val="00DD67B1"/>
    <w:rsid w:val="00DD7076"/>
    <w:rsid w:val="00DD73C5"/>
    <w:rsid w:val="00DD7596"/>
    <w:rsid w:val="00DD78F6"/>
    <w:rsid w:val="00DD7A4F"/>
    <w:rsid w:val="00DD7EDA"/>
    <w:rsid w:val="00DE0434"/>
    <w:rsid w:val="00DE0F3B"/>
    <w:rsid w:val="00DE10AB"/>
    <w:rsid w:val="00DE399E"/>
    <w:rsid w:val="00DE39C2"/>
    <w:rsid w:val="00DE4514"/>
    <w:rsid w:val="00DE6A26"/>
    <w:rsid w:val="00DE6A43"/>
    <w:rsid w:val="00DF0DEC"/>
    <w:rsid w:val="00DF164E"/>
    <w:rsid w:val="00DF201D"/>
    <w:rsid w:val="00DF26BA"/>
    <w:rsid w:val="00DF2CFE"/>
    <w:rsid w:val="00DF376C"/>
    <w:rsid w:val="00DF4698"/>
    <w:rsid w:val="00DF66D2"/>
    <w:rsid w:val="00DF7224"/>
    <w:rsid w:val="00DF79D6"/>
    <w:rsid w:val="00DF7C63"/>
    <w:rsid w:val="00E006D0"/>
    <w:rsid w:val="00E00E15"/>
    <w:rsid w:val="00E01019"/>
    <w:rsid w:val="00E010B9"/>
    <w:rsid w:val="00E01341"/>
    <w:rsid w:val="00E022E6"/>
    <w:rsid w:val="00E02F9A"/>
    <w:rsid w:val="00E0437A"/>
    <w:rsid w:val="00E05C39"/>
    <w:rsid w:val="00E062DA"/>
    <w:rsid w:val="00E06C2C"/>
    <w:rsid w:val="00E06E59"/>
    <w:rsid w:val="00E077D1"/>
    <w:rsid w:val="00E1082C"/>
    <w:rsid w:val="00E10E12"/>
    <w:rsid w:val="00E11A3B"/>
    <w:rsid w:val="00E12DD5"/>
    <w:rsid w:val="00E145BA"/>
    <w:rsid w:val="00E15472"/>
    <w:rsid w:val="00E15785"/>
    <w:rsid w:val="00E168B3"/>
    <w:rsid w:val="00E176D4"/>
    <w:rsid w:val="00E178AD"/>
    <w:rsid w:val="00E178DB"/>
    <w:rsid w:val="00E206F9"/>
    <w:rsid w:val="00E20B0C"/>
    <w:rsid w:val="00E216AA"/>
    <w:rsid w:val="00E2231D"/>
    <w:rsid w:val="00E22E5A"/>
    <w:rsid w:val="00E2322D"/>
    <w:rsid w:val="00E23B2F"/>
    <w:rsid w:val="00E251CE"/>
    <w:rsid w:val="00E274E5"/>
    <w:rsid w:val="00E27F60"/>
    <w:rsid w:val="00E321D5"/>
    <w:rsid w:val="00E32507"/>
    <w:rsid w:val="00E3353A"/>
    <w:rsid w:val="00E351F6"/>
    <w:rsid w:val="00E367CA"/>
    <w:rsid w:val="00E37F88"/>
    <w:rsid w:val="00E41614"/>
    <w:rsid w:val="00E41BC6"/>
    <w:rsid w:val="00E46806"/>
    <w:rsid w:val="00E519AB"/>
    <w:rsid w:val="00E51D22"/>
    <w:rsid w:val="00E52493"/>
    <w:rsid w:val="00E525B3"/>
    <w:rsid w:val="00E52809"/>
    <w:rsid w:val="00E53104"/>
    <w:rsid w:val="00E53CA7"/>
    <w:rsid w:val="00E53E0B"/>
    <w:rsid w:val="00E54537"/>
    <w:rsid w:val="00E54E8E"/>
    <w:rsid w:val="00E56267"/>
    <w:rsid w:val="00E57214"/>
    <w:rsid w:val="00E57539"/>
    <w:rsid w:val="00E60130"/>
    <w:rsid w:val="00E603DD"/>
    <w:rsid w:val="00E617D7"/>
    <w:rsid w:val="00E61862"/>
    <w:rsid w:val="00E61AEB"/>
    <w:rsid w:val="00E62498"/>
    <w:rsid w:val="00E62529"/>
    <w:rsid w:val="00E6266E"/>
    <w:rsid w:val="00E62EF4"/>
    <w:rsid w:val="00E63FC4"/>
    <w:rsid w:val="00E64B09"/>
    <w:rsid w:val="00E65019"/>
    <w:rsid w:val="00E65BF5"/>
    <w:rsid w:val="00E6606B"/>
    <w:rsid w:val="00E6626C"/>
    <w:rsid w:val="00E66658"/>
    <w:rsid w:val="00E6689C"/>
    <w:rsid w:val="00E67374"/>
    <w:rsid w:val="00E67381"/>
    <w:rsid w:val="00E67645"/>
    <w:rsid w:val="00E70635"/>
    <w:rsid w:val="00E70639"/>
    <w:rsid w:val="00E71F68"/>
    <w:rsid w:val="00E72287"/>
    <w:rsid w:val="00E740E9"/>
    <w:rsid w:val="00E74240"/>
    <w:rsid w:val="00E74A72"/>
    <w:rsid w:val="00E74EB0"/>
    <w:rsid w:val="00E75466"/>
    <w:rsid w:val="00E75864"/>
    <w:rsid w:val="00E75A36"/>
    <w:rsid w:val="00E77156"/>
    <w:rsid w:val="00E8038B"/>
    <w:rsid w:val="00E81232"/>
    <w:rsid w:val="00E81540"/>
    <w:rsid w:val="00E82203"/>
    <w:rsid w:val="00E827AB"/>
    <w:rsid w:val="00E82A37"/>
    <w:rsid w:val="00E83660"/>
    <w:rsid w:val="00E83995"/>
    <w:rsid w:val="00E84026"/>
    <w:rsid w:val="00E846DF"/>
    <w:rsid w:val="00E847FB"/>
    <w:rsid w:val="00E84DAF"/>
    <w:rsid w:val="00E84E59"/>
    <w:rsid w:val="00E84F29"/>
    <w:rsid w:val="00E85A7F"/>
    <w:rsid w:val="00E86621"/>
    <w:rsid w:val="00E86A9D"/>
    <w:rsid w:val="00E87062"/>
    <w:rsid w:val="00E87587"/>
    <w:rsid w:val="00E87AFA"/>
    <w:rsid w:val="00E87C2F"/>
    <w:rsid w:val="00E87F17"/>
    <w:rsid w:val="00E90B98"/>
    <w:rsid w:val="00E917CC"/>
    <w:rsid w:val="00E92068"/>
    <w:rsid w:val="00E926D9"/>
    <w:rsid w:val="00E9298E"/>
    <w:rsid w:val="00E92BFA"/>
    <w:rsid w:val="00E93DDF"/>
    <w:rsid w:val="00E93EDA"/>
    <w:rsid w:val="00E953B4"/>
    <w:rsid w:val="00E97213"/>
    <w:rsid w:val="00E97358"/>
    <w:rsid w:val="00E97560"/>
    <w:rsid w:val="00E975AE"/>
    <w:rsid w:val="00EA1D8A"/>
    <w:rsid w:val="00EA2C2F"/>
    <w:rsid w:val="00EA3716"/>
    <w:rsid w:val="00EA42FA"/>
    <w:rsid w:val="00EA4C90"/>
    <w:rsid w:val="00EA5970"/>
    <w:rsid w:val="00EA6F57"/>
    <w:rsid w:val="00EA7B83"/>
    <w:rsid w:val="00EA7D06"/>
    <w:rsid w:val="00EB021D"/>
    <w:rsid w:val="00EB4EA7"/>
    <w:rsid w:val="00EB5880"/>
    <w:rsid w:val="00EB5C30"/>
    <w:rsid w:val="00EB74C0"/>
    <w:rsid w:val="00EC09AF"/>
    <w:rsid w:val="00EC114E"/>
    <w:rsid w:val="00EC171E"/>
    <w:rsid w:val="00EC35B3"/>
    <w:rsid w:val="00EC3C2B"/>
    <w:rsid w:val="00EC4DAE"/>
    <w:rsid w:val="00EC5688"/>
    <w:rsid w:val="00EC66DC"/>
    <w:rsid w:val="00EC6FE8"/>
    <w:rsid w:val="00EC71E8"/>
    <w:rsid w:val="00ED1696"/>
    <w:rsid w:val="00ED2A48"/>
    <w:rsid w:val="00ED3EA4"/>
    <w:rsid w:val="00ED642B"/>
    <w:rsid w:val="00ED6BDE"/>
    <w:rsid w:val="00ED7565"/>
    <w:rsid w:val="00EE1B36"/>
    <w:rsid w:val="00EE205B"/>
    <w:rsid w:val="00EE22AB"/>
    <w:rsid w:val="00EE2A01"/>
    <w:rsid w:val="00EE38D4"/>
    <w:rsid w:val="00EE3C6A"/>
    <w:rsid w:val="00EE4B91"/>
    <w:rsid w:val="00EE5092"/>
    <w:rsid w:val="00EF0A0E"/>
    <w:rsid w:val="00EF0B57"/>
    <w:rsid w:val="00EF0CEE"/>
    <w:rsid w:val="00EF124D"/>
    <w:rsid w:val="00EF1AF6"/>
    <w:rsid w:val="00EF3862"/>
    <w:rsid w:val="00EF4293"/>
    <w:rsid w:val="00EF50DE"/>
    <w:rsid w:val="00EF652B"/>
    <w:rsid w:val="00EF6C38"/>
    <w:rsid w:val="00EF6CA3"/>
    <w:rsid w:val="00EF6DC6"/>
    <w:rsid w:val="00F00F3C"/>
    <w:rsid w:val="00F015CA"/>
    <w:rsid w:val="00F01B2F"/>
    <w:rsid w:val="00F03D11"/>
    <w:rsid w:val="00F03DDD"/>
    <w:rsid w:val="00F0417D"/>
    <w:rsid w:val="00F04659"/>
    <w:rsid w:val="00F0479E"/>
    <w:rsid w:val="00F04BE1"/>
    <w:rsid w:val="00F068D2"/>
    <w:rsid w:val="00F07406"/>
    <w:rsid w:val="00F10058"/>
    <w:rsid w:val="00F119C2"/>
    <w:rsid w:val="00F1223F"/>
    <w:rsid w:val="00F124EB"/>
    <w:rsid w:val="00F12A57"/>
    <w:rsid w:val="00F12CD4"/>
    <w:rsid w:val="00F13DD0"/>
    <w:rsid w:val="00F14308"/>
    <w:rsid w:val="00F14BCF"/>
    <w:rsid w:val="00F168AE"/>
    <w:rsid w:val="00F175D7"/>
    <w:rsid w:val="00F2049F"/>
    <w:rsid w:val="00F20B61"/>
    <w:rsid w:val="00F20BED"/>
    <w:rsid w:val="00F22763"/>
    <w:rsid w:val="00F22C3C"/>
    <w:rsid w:val="00F232BF"/>
    <w:rsid w:val="00F232F7"/>
    <w:rsid w:val="00F24CC3"/>
    <w:rsid w:val="00F25401"/>
    <w:rsid w:val="00F26D0E"/>
    <w:rsid w:val="00F26E43"/>
    <w:rsid w:val="00F2774B"/>
    <w:rsid w:val="00F309C3"/>
    <w:rsid w:val="00F30F7C"/>
    <w:rsid w:val="00F31B07"/>
    <w:rsid w:val="00F32EB0"/>
    <w:rsid w:val="00F34E61"/>
    <w:rsid w:val="00F350A8"/>
    <w:rsid w:val="00F350BD"/>
    <w:rsid w:val="00F35E23"/>
    <w:rsid w:val="00F36A7F"/>
    <w:rsid w:val="00F37004"/>
    <w:rsid w:val="00F371D4"/>
    <w:rsid w:val="00F37742"/>
    <w:rsid w:val="00F4011F"/>
    <w:rsid w:val="00F40300"/>
    <w:rsid w:val="00F41B05"/>
    <w:rsid w:val="00F41F84"/>
    <w:rsid w:val="00F42883"/>
    <w:rsid w:val="00F43A29"/>
    <w:rsid w:val="00F43D27"/>
    <w:rsid w:val="00F43F32"/>
    <w:rsid w:val="00F445B7"/>
    <w:rsid w:val="00F454E1"/>
    <w:rsid w:val="00F46997"/>
    <w:rsid w:val="00F47653"/>
    <w:rsid w:val="00F47AE8"/>
    <w:rsid w:val="00F510DC"/>
    <w:rsid w:val="00F52831"/>
    <w:rsid w:val="00F52C16"/>
    <w:rsid w:val="00F5384F"/>
    <w:rsid w:val="00F5398D"/>
    <w:rsid w:val="00F53A57"/>
    <w:rsid w:val="00F53D6D"/>
    <w:rsid w:val="00F5420E"/>
    <w:rsid w:val="00F551DE"/>
    <w:rsid w:val="00F555A4"/>
    <w:rsid w:val="00F57006"/>
    <w:rsid w:val="00F576F0"/>
    <w:rsid w:val="00F57B5A"/>
    <w:rsid w:val="00F6058D"/>
    <w:rsid w:val="00F6133E"/>
    <w:rsid w:val="00F61557"/>
    <w:rsid w:val="00F62309"/>
    <w:rsid w:val="00F6278A"/>
    <w:rsid w:val="00F62D6B"/>
    <w:rsid w:val="00F63DB1"/>
    <w:rsid w:val="00F64246"/>
    <w:rsid w:val="00F6434C"/>
    <w:rsid w:val="00F648DD"/>
    <w:rsid w:val="00F66E7F"/>
    <w:rsid w:val="00F677C9"/>
    <w:rsid w:val="00F67D27"/>
    <w:rsid w:val="00F67FE7"/>
    <w:rsid w:val="00F70E74"/>
    <w:rsid w:val="00F70EBB"/>
    <w:rsid w:val="00F70FFE"/>
    <w:rsid w:val="00F7250E"/>
    <w:rsid w:val="00F73938"/>
    <w:rsid w:val="00F744E6"/>
    <w:rsid w:val="00F74AF5"/>
    <w:rsid w:val="00F74BD8"/>
    <w:rsid w:val="00F80C3B"/>
    <w:rsid w:val="00F80F8E"/>
    <w:rsid w:val="00F8129F"/>
    <w:rsid w:val="00F813D6"/>
    <w:rsid w:val="00F818D6"/>
    <w:rsid w:val="00F820A6"/>
    <w:rsid w:val="00F82AE9"/>
    <w:rsid w:val="00F83202"/>
    <w:rsid w:val="00F84F48"/>
    <w:rsid w:val="00F8521A"/>
    <w:rsid w:val="00F8607D"/>
    <w:rsid w:val="00F86C30"/>
    <w:rsid w:val="00F8765D"/>
    <w:rsid w:val="00F8770B"/>
    <w:rsid w:val="00F91613"/>
    <w:rsid w:val="00F92B32"/>
    <w:rsid w:val="00F92B7D"/>
    <w:rsid w:val="00F9353A"/>
    <w:rsid w:val="00F93C97"/>
    <w:rsid w:val="00F93D29"/>
    <w:rsid w:val="00F95DFB"/>
    <w:rsid w:val="00F96174"/>
    <w:rsid w:val="00F9646B"/>
    <w:rsid w:val="00F968CC"/>
    <w:rsid w:val="00F96AFB"/>
    <w:rsid w:val="00F96D9D"/>
    <w:rsid w:val="00F96E80"/>
    <w:rsid w:val="00F96FF5"/>
    <w:rsid w:val="00FA17E8"/>
    <w:rsid w:val="00FA384B"/>
    <w:rsid w:val="00FA47C9"/>
    <w:rsid w:val="00FA4969"/>
    <w:rsid w:val="00FA49F5"/>
    <w:rsid w:val="00FA6F65"/>
    <w:rsid w:val="00FA78EC"/>
    <w:rsid w:val="00FA79DF"/>
    <w:rsid w:val="00FA79EA"/>
    <w:rsid w:val="00FB063E"/>
    <w:rsid w:val="00FB0931"/>
    <w:rsid w:val="00FB0D42"/>
    <w:rsid w:val="00FB11A7"/>
    <w:rsid w:val="00FB14BF"/>
    <w:rsid w:val="00FB1F0A"/>
    <w:rsid w:val="00FB2019"/>
    <w:rsid w:val="00FB23B6"/>
    <w:rsid w:val="00FB3B1C"/>
    <w:rsid w:val="00FB562D"/>
    <w:rsid w:val="00FB5643"/>
    <w:rsid w:val="00FB5872"/>
    <w:rsid w:val="00FB5A64"/>
    <w:rsid w:val="00FB7004"/>
    <w:rsid w:val="00FB730C"/>
    <w:rsid w:val="00FB7524"/>
    <w:rsid w:val="00FC0749"/>
    <w:rsid w:val="00FC0F10"/>
    <w:rsid w:val="00FC1481"/>
    <w:rsid w:val="00FC2CF6"/>
    <w:rsid w:val="00FC502C"/>
    <w:rsid w:val="00FC56E0"/>
    <w:rsid w:val="00FC64FB"/>
    <w:rsid w:val="00FC6F60"/>
    <w:rsid w:val="00FC70FA"/>
    <w:rsid w:val="00FD09BC"/>
    <w:rsid w:val="00FD0D97"/>
    <w:rsid w:val="00FD13C4"/>
    <w:rsid w:val="00FD4618"/>
    <w:rsid w:val="00FD533B"/>
    <w:rsid w:val="00FD5A97"/>
    <w:rsid w:val="00FD5F3F"/>
    <w:rsid w:val="00FD6C3B"/>
    <w:rsid w:val="00FD6F53"/>
    <w:rsid w:val="00FD6FF5"/>
    <w:rsid w:val="00FD73E9"/>
    <w:rsid w:val="00FE0CA6"/>
    <w:rsid w:val="00FE17DB"/>
    <w:rsid w:val="00FE2378"/>
    <w:rsid w:val="00FE24DF"/>
    <w:rsid w:val="00FE2613"/>
    <w:rsid w:val="00FE2BB2"/>
    <w:rsid w:val="00FE40B2"/>
    <w:rsid w:val="00FE6633"/>
    <w:rsid w:val="00FE66F4"/>
    <w:rsid w:val="00FE6763"/>
    <w:rsid w:val="00FE7027"/>
    <w:rsid w:val="00FE780D"/>
    <w:rsid w:val="00FE7EEC"/>
    <w:rsid w:val="00FF0CF4"/>
    <w:rsid w:val="00FF10D3"/>
    <w:rsid w:val="00FF2327"/>
    <w:rsid w:val="00FF2C49"/>
    <w:rsid w:val="00FF624F"/>
    <w:rsid w:val="00FF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7489F88-5FFC-4CC8-9B53-CEA7D15B8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944"/>
    <w:pPr>
      <w:spacing w:after="200" w:line="276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D14944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Arial" w:eastAsiaTheme="minorEastAsia" w:hAnsi="Arial" w:cs="Arial"/>
      <w:b/>
      <w:bCs/>
      <w:color w:val="000000"/>
      <w:sz w:val="24"/>
      <w:szCs w:val="24"/>
      <w:u w:val="single"/>
    </w:rPr>
  </w:style>
  <w:style w:type="paragraph" w:styleId="2">
    <w:name w:val="heading 2"/>
    <w:basedOn w:val="1"/>
    <w:next w:val="a"/>
    <w:link w:val="20"/>
    <w:qFormat/>
    <w:rsid w:val="00D14944"/>
    <w:pPr>
      <w:outlineLvl w:val="1"/>
    </w:pPr>
    <w:rPr>
      <w:i/>
      <w:iCs/>
    </w:rPr>
  </w:style>
  <w:style w:type="paragraph" w:styleId="3">
    <w:name w:val="heading 3"/>
    <w:basedOn w:val="2"/>
    <w:next w:val="a"/>
    <w:link w:val="30"/>
    <w:qFormat/>
    <w:rsid w:val="00D14944"/>
    <w:pPr>
      <w:outlineLvl w:val="2"/>
    </w:pPr>
    <w:rPr>
      <w:i w:val="0"/>
      <w:iCs w:val="0"/>
      <w:sz w:val="20"/>
      <w:szCs w:val="20"/>
    </w:rPr>
  </w:style>
  <w:style w:type="paragraph" w:styleId="4">
    <w:name w:val="heading 4"/>
    <w:basedOn w:val="3"/>
    <w:next w:val="a"/>
    <w:link w:val="40"/>
    <w:qFormat/>
    <w:rsid w:val="00D14944"/>
    <w:pPr>
      <w:outlineLvl w:val="3"/>
    </w:pPr>
    <w:rPr>
      <w:i/>
      <w:iCs/>
    </w:rPr>
  </w:style>
  <w:style w:type="paragraph" w:styleId="5">
    <w:name w:val="heading 5"/>
    <w:basedOn w:val="a"/>
    <w:next w:val="a"/>
    <w:link w:val="50"/>
    <w:qFormat/>
    <w:rsid w:val="00161B3B"/>
    <w:pPr>
      <w:spacing w:before="240" w:after="60" w:line="240" w:lineRule="auto"/>
      <w:outlineLvl w:val="4"/>
    </w:pPr>
    <w:rPr>
      <w:rFonts w:eastAsia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61B3B"/>
    <w:pPr>
      <w:spacing w:before="240" w:after="60" w:line="240" w:lineRule="auto"/>
      <w:outlineLvl w:val="5"/>
    </w:pPr>
    <w:rPr>
      <w:rFonts w:eastAsia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161B3B"/>
    <w:pPr>
      <w:spacing w:before="240" w:after="60" w:line="240" w:lineRule="auto"/>
      <w:outlineLvl w:val="6"/>
    </w:pPr>
    <w:rPr>
      <w:rFonts w:eastAsia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161B3B"/>
    <w:pPr>
      <w:spacing w:before="240" w:after="60" w:line="240" w:lineRule="auto"/>
      <w:outlineLvl w:val="7"/>
    </w:pPr>
    <w:rPr>
      <w:rFonts w:eastAsia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4944"/>
    <w:rPr>
      <w:rFonts w:ascii="Arial" w:eastAsiaTheme="minorEastAsia" w:hAnsi="Arial" w:cs="Arial"/>
      <w:b/>
      <w:bCs/>
      <w:color w:val="000000"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D14944"/>
    <w:rPr>
      <w:rFonts w:ascii="Arial" w:eastAsiaTheme="minorEastAsia" w:hAnsi="Arial" w:cs="Arial"/>
      <w:b/>
      <w:bCs/>
      <w:i/>
      <w:iCs/>
      <w:color w:val="000000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D14944"/>
    <w:rPr>
      <w:rFonts w:ascii="Arial" w:eastAsiaTheme="minorEastAsia" w:hAnsi="Arial" w:cs="Arial"/>
      <w:b/>
      <w:bCs/>
      <w:color w:val="000000"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D14944"/>
    <w:rPr>
      <w:rFonts w:ascii="Arial" w:eastAsiaTheme="minorEastAsia" w:hAnsi="Arial" w:cs="Arial"/>
      <w:b/>
      <w:bCs/>
      <w:i/>
      <w:iCs/>
      <w:color w:val="00000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34"/>
    <w:qFormat/>
    <w:rsid w:val="00D14944"/>
    <w:pPr>
      <w:ind w:left="720"/>
      <w:contextualSpacing/>
    </w:pPr>
    <w:rPr>
      <w:rFonts w:cs="Times New Roman"/>
      <w:lang w:eastAsia="en-US"/>
    </w:rPr>
  </w:style>
  <w:style w:type="paragraph" w:customStyle="1" w:styleId="ConsPlusNormal">
    <w:name w:val="ConsPlusNormal"/>
    <w:rsid w:val="00D1494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D14944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unhideWhenUsed/>
    <w:rsid w:val="00D14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D1494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rsid w:val="00D14944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D14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4944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D14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4944"/>
    <w:rPr>
      <w:rFonts w:ascii="Calibri" w:eastAsia="Times New Roman" w:hAnsi="Calibri" w:cs="Calibri"/>
      <w:lang w:eastAsia="ru-RU"/>
    </w:rPr>
  </w:style>
  <w:style w:type="paragraph" w:customStyle="1" w:styleId="ab">
    <w:name w:val="Центрированный (таблица)"/>
    <w:basedOn w:val="ac"/>
    <w:next w:val="a"/>
    <w:rsid w:val="00D14944"/>
    <w:pPr>
      <w:jc w:val="center"/>
    </w:pPr>
  </w:style>
  <w:style w:type="paragraph" w:customStyle="1" w:styleId="ac">
    <w:name w:val="Нормальный (таблица)"/>
    <w:basedOn w:val="a"/>
    <w:next w:val="a"/>
    <w:rsid w:val="00D149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paragraph" w:styleId="31">
    <w:name w:val="Body Text Indent 3"/>
    <w:basedOn w:val="a"/>
    <w:link w:val="32"/>
    <w:rsid w:val="00D14944"/>
    <w:pPr>
      <w:spacing w:after="0" w:line="240" w:lineRule="auto"/>
      <w:ind w:firstLine="709"/>
      <w:jc w:val="both"/>
    </w:pPr>
    <w:rPr>
      <w:rFonts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D14944"/>
    <w:rPr>
      <w:rFonts w:ascii="Calibri" w:eastAsia="Times New Roman" w:hAnsi="Calibri" w:cs="Times New Roman"/>
      <w:sz w:val="20"/>
      <w:szCs w:val="20"/>
      <w:lang w:eastAsia="ru-RU"/>
    </w:rPr>
  </w:style>
  <w:style w:type="table" w:customStyle="1" w:styleId="TableGrid">
    <w:name w:val="TableGrid"/>
    <w:rsid w:val="00BC00DE"/>
    <w:pPr>
      <w:ind w:firstLine="0"/>
      <w:jc w:val="left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nhideWhenUsed/>
    <w:rsid w:val="00866053"/>
    <w:pPr>
      <w:spacing w:after="120"/>
    </w:pPr>
  </w:style>
  <w:style w:type="character" w:customStyle="1" w:styleId="ae">
    <w:name w:val="Основной текст Знак"/>
    <w:basedOn w:val="a0"/>
    <w:link w:val="ad"/>
    <w:rsid w:val="00866053"/>
    <w:rPr>
      <w:rFonts w:ascii="Calibri" w:eastAsia="Times New Roman" w:hAnsi="Calibri" w:cs="Calibri"/>
      <w:lang w:eastAsia="ru-RU"/>
    </w:rPr>
  </w:style>
  <w:style w:type="character" w:customStyle="1" w:styleId="af">
    <w:name w:val="Основной текст_"/>
    <w:link w:val="11"/>
    <w:locked/>
    <w:rsid w:val="00866053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866053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26"/>
      <w:shd w:val="clear" w:color="auto" w:fill="FFFFFF"/>
      <w:lang w:eastAsia="en-US"/>
    </w:rPr>
  </w:style>
  <w:style w:type="paragraph" w:customStyle="1" w:styleId="ListParagraph1">
    <w:name w:val="List Paragraph1"/>
    <w:basedOn w:val="a"/>
    <w:rsid w:val="00514DE0"/>
    <w:pPr>
      <w:ind w:left="720"/>
    </w:pPr>
    <w:rPr>
      <w:lang w:eastAsia="en-US"/>
    </w:rPr>
  </w:style>
  <w:style w:type="paragraph" w:customStyle="1" w:styleId="ConsPlusNonformat">
    <w:name w:val="ConsPlusNonformat"/>
    <w:rsid w:val="00611CB1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11CB1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611CB1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611CB1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rsid w:val="00611CB1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611CB1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61B3B"/>
    <w:rPr>
      <w:rFonts w:ascii="Calibri" w:eastAsia="Calibri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61B3B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61B3B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61B3B"/>
    <w:rPr>
      <w:rFonts w:ascii="Calibri" w:eastAsia="Calibri" w:hAnsi="Calibri" w:cs="Times New Roman"/>
      <w:i/>
      <w:i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61B3B"/>
  </w:style>
  <w:style w:type="paragraph" w:customStyle="1" w:styleId="13">
    <w:name w:val="Без интервала1"/>
    <w:link w:val="NoSpacingChar"/>
    <w:rsid w:val="00161B3B"/>
    <w:pPr>
      <w:spacing w:after="160" w:line="259" w:lineRule="auto"/>
      <w:ind w:firstLine="0"/>
      <w:jc w:val="left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3"/>
    <w:locked/>
    <w:rsid w:val="00161B3B"/>
    <w:rPr>
      <w:rFonts w:ascii="Calibri" w:eastAsia="Calibri" w:hAnsi="Calibri" w:cs="Times New Roman"/>
      <w:lang w:eastAsia="ru-RU"/>
    </w:rPr>
  </w:style>
  <w:style w:type="character" w:styleId="af0">
    <w:name w:val="Hyperlink"/>
    <w:basedOn w:val="a0"/>
    <w:uiPriority w:val="99"/>
    <w:rsid w:val="00161B3B"/>
    <w:rPr>
      <w:color w:val="0000FF"/>
      <w:u w:val="single"/>
    </w:rPr>
  </w:style>
  <w:style w:type="paragraph" w:styleId="33">
    <w:name w:val="Body Text 3"/>
    <w:basedOn w:val="a"/>
    <w:link w:val="34"/>
    <w:rsid w:val="00161B3B"/>
    <w:pPr>
      <w:spacing w:after="120" w:line="240" w:lineRule="auto"/>
    </w:pPr>
    <w:rPr>
      <w:rFonts w:eastAsia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161B3B"/>
    <w:rPr>
      <w:rFonts w:ascii="Calibri" w:eastAsia="Calibri" w:hAnsi="Calibri" w:cs="Times New Roman"/>
      <w:sz w:val="16"/>
      <w:szCs w:val="16"/>
      <w:lang w:eastAsia="ru-RU"/>
    </w:rPr>
  </w:style>
  <w:style w:type="character" w:styleId="af1">
    <w:name w:val="page number"/>
    <w:basedOn w:val="a0"/>
    <w:rsid w:val="00161B3B"/>
  </w:style>
  <w:style w:type="paragraph" w:styleId="21">
    <w:name w:val="Body Text Indent 2"/>
    <w:basedOn w:val="a"/>
    <w:link w:val="22"/>
    <w:rsid w:val="00161B3B"/>
    <w:pPr>
      <w:tabs>
        <w:tab w:val="left" w:pos="0"/>
      </w:tabs>
      <w:spacing w:after="0" w:line="240" w:lineRule="auto"/>
      <w:ind w:firstLine="720"/>
      <w:jc w:val="both"/>
    </w:pPr>
    <w:rPr>
      <w:rFonts w:eastAsia="Calibri" w:cs="Times New Roman"/>
      <w:sz w:val="23"/>
      <w:szCs w:val="23"/>
    </w:rPr>
  </w:style>
  <w:style w:type="character" w:customStyle="1" w:styleId="22">
    <w:name w:val="Основной текст с отступом 2 Знак"/>
    <w:basedOn w:val="a0"/>
    <w:link w:val="21"/>
    <w:rsid w:val="00161B3B"/>
    <w:rPr>
      <w:rFonts w:ascii="Calibri" w:eastAsia="Calibri" w:hAnsi="Calibri" w:cs="Times New Roman"/>
      <w:sz w:val="23"/>
      <w:szCs w:val="23"/>
      <w:lang w:eastAsia="ru-RU"/>
    </w:rPr>
  </w:style>
  <w:style w:type="paragraph" w:styleId="23">
    <w:name w:val="Body Text 2"/>
    <w:basedOn w:val="a"/>
    <w:link w:val="24"/>
    <w:rsid w:val="00161B3B"/>
    <w:pPr>
      <w:spacing w:after="0" w:line="240" w:lineRule="auto"/>
      <w:ind w:right="248"/>
    </w:pPr>
    <w:rPr>
      <w:rFonts w:eastAsia="Calibri" w:cs="Times New Roman"/>
      <w:color w:val="000000"/>
      <w:sz w:val="18"/>
      <w:szCs w:val="18"/>
    </w:rPr>
  </w:style>
  <w:style w:type="character" w:customStyle="1" w:styleId="24">
    <w:name w:val="Основной текст 2 Знак"/>
    <w:basedOn w:val="a0"/>
    <w:link w:val="23"/>
    <w:rsid w:val="00161B3B"/>
    <w:rPr>
      <w:rFonts w:ascii="Calibri" w:eastAsia="Calibri" w:hAnsi="Calibri" w:cs="Times New Roman"/>
      <w:color w:val="000000"/>
      <w:sz w:val="18"/>
      <w:szCs w:val="18"/>
      <w:lang w:eastAsia="ru-RU"/>
    </w:rPr>
  </w:style>
  <w:style w:type="paragraph" w:styleId="af2">
    <w:name w:val="Plain Text"/>
    <w:basedOn w:val="a"/>
    <w:link w:val="af3"/>
    <w:rsid w:val="00161B3B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161B3B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Body Text Indent"/>
    <w:aliases w:val="Знак11"/>
    <w:basedOn w:val="a"/>
    <w:link w:val="af5"/>
    <w:rsid w:val="00161B3B"/>
    <w:pPr>
      <w:spacing w:after="120" w:line="240" w:lineRule="auto"/>
      <w:ind w:left="283"/>
    </w:pPr>
    <w:rPr>
      <w:rFonts w:eastAsia="Calibri" w:cs="Times New Roman"/>
      <w:sz w:val="24"/>
      <w:szCs w:val="24"/>
    </w:rPr>
  </w:style>
  <w:style w:type="character" w:customStyle="1" w:styleId="af5">
    <w:name w:val="Основной текст с отступом Знак"/>
    <w:aliases w:val="Знак11 Знак"/>
    <w:basedOn w:val="a0"/>
    <w:link w:val="af4"/>
    <w:rsid w:val="00161B3B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161B3B"/>
    <w:rPr>
      <w:rFonts w:ascii="Tahoma" w:hAnsi="Tahoma" w:cs="Tahoma"/>
      <w:sz w:val="16"/>
      <w:szCs w:val="16"/>
    </w:rPr>
  </w:style>
  <w:style w:type="paragraph" w:styleId="af6">
    <w:name w:val="Title"/>
    <w:basedOn w:val="a"/>
    <w:next w:val="a"/>
    <w:link w:val="af7"/>
    <w:qFormat/>
    <w:rsid w:val="00161B3B"/>
    <w:pPr>
      <w:spacing w:before="240" w:after="60" w:line="240" w:lineRule="auto"/>
      <w:jc w:val="center"/>
      <w:outlineLvl w:val="0"/>
    </w:pPr>
    <w:rPr>
      <w:rFonts w:ascii="Cambria" w:eastAsia="Calibri" w:hAnsi="Cambria" w:cs="Cambria"/>
      <w:b/>
      <w:bCs/>
      <w:kern w:val="28"/>
      <w:sz w:val="32"/>
      <w:szCs w:val="32"/>
    </w:rPr>
  </w:style>
  <w:style w:type="character" w:customStyle="1" w:styleId="af7">
    <w:name w:val="Название Знак"/>
    <w:basedOn w:val="a0"/>
    <w:link w:val="af6"/>
    <w:rsid w:val="00161B3B"/>
    <w:rPr>
      <w:rFonts w:ascii="Cambria" w:eastAsia="Calibri" w:hAnsi="Cambria" w:cs="Cambria"/>
      <w:b/>
      <w:bCs/>
      <w:kern w:val="28"/>
      <w:sz w:val="32"/>
      <w:szCs w:val="32"/>
      <w:lang w:eastAsia="ru-RU"/>
    </w:rPr>
  </w:style>
  <w:style w:type="paragraph" w:customStyle="1" w:styleId="15">
    <w:name w:val="Абзац списка1"/>
    <w:basedOn w:val="a"/>
    <w:rsid w:val="00161B3B"/>
    <w:pPr>
      <w:ind w:left="720"/>
    </w:pPr>
    <w:rPr>
      <w:rFonts w:eastAsia="Calibri" w:cs="Times New Roman"/>
      <w:lang w:eastAsia="en-US"/>
    </w:rPr>
  </w:style>
  <w:style w:type="paragraph" w:customStyle="1" w:styleId="110">
    <w:name w:val="Абзац списка11"/>
    <w:basedOn w:val="a"/>
    <w:rsid w:val="00161B3B"/>
    <w:pPr>
      <w:ind w:left="720"/>
    </w:pPr>
    <w:rPr>
      <w:lang w:eastAsia="en-US"/>
    </w:rPr>
  </w:style>
  <w:style w:type="table" w:styleId="af8">
    <w:name w:val="Table Grid"/>
    <w:basedOn w:val="a1"/>
    <w:rsid w:val="00161B3B"/>
    <w:pPr>
      <w:spacing w:after="200" w:line="276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471674"/>
  </w:style>
  <w:style w:type="paragraph" w:styleId="af9">
    <w:name w:val="No Spacing"/>
    <w:link w:val="afa"/>
    <w:uiPriority w:val="1"/>
    <w:qFormat/>
    <w:rsid w:val="004A5F48"/>
    <w:pPr>
      <w:ind w:firstLine="0"/>
      <w:jc w:val="left"/>
    </w:pPr>
    <w:rPr>
      <w:rFonts w:eastAsiaTheme="minorEastAsia"/>
      <w:lang w:eastAsia="ru-RU"/>
    </w:rPr>
  </w:style>
  <w:style w:type="character" w:customStyle="1" w:styleId="afa">
    <w:name w:val="Без интервала Знак"/>
    <w:basedOn w:val="a0"/>
    <w:link w:val="af9"/>
    <w:uiPriority w:val="1"/>
    <w:rsid w:val="004A5F48"/>
    <w:rPr>
      <w:rFonts w:eastAsiaTheme="minorEastAsia"/>
      <w:lang w:eastAsia="ru-RU"/>
    </w:rPr>
  </w:style>
  <w:style w:type="character" w:customStyle="1" w:styleId="nobr">
    <w:name w:val="nobr"/>
    <w:basedOn w:val="a0"/>
    <w:rsid w:val="00D55C2B"/>
  </w:style>
  <w:style w:type="paragraph" w:customStyle="1" w:styleId="Postan">
    <w:name w:val="Postan"/>
    <w:basedOn w:val="a"/>
    <w:rsid w:val="007855DA"/>
    <w:pPr>
      <w:spacing w:after="0" w:line="240" w:lineRule="auto"/>
      <w:jc w:val="center"/>
    </w:pPr>
    <w:rPr>
      <w:rFonts w:ascii="Times New Roman" w:hAnsi="Times New Roman" w:cs="Times New Roman"/>
      <w:sz w:val="28"/>
      <w:szCs w:val="20"/>
    </w:rPr>
  </w:style>
  <w:style w:type="numbering" w:customStyle="1" w:styleId="111">
    <w:name w:val="Нет списка11"/>
    <w:next w:val="a2"/>
    <w:uiPriority w:val="99"/>
    <w:semiHidden/>
    <w:unhideWhenUsed/>
    <w:rsid w:val="007855DA"/>
  </w:style>
  <w:style w:type="numbering" w:customStyle="1" w:styleId="1110">
    <w:name w:val="Нет списка111"/>
    <w:next w:val="a2"/>
    <w:semiHidden/>
    <w:rsid w:val="007855DA"/>
  </w:style>
  <w:style w:type="paragraph" w:customStyle="1" w:styleId="TableParagraph">
    <w:name w:val="Table Paragraph"/>
    <w:basedOn w:val="a"/>
    <w:rsid w:val="007855DA"/>
    <w:pPr>
      <w:widowControl w:val="0"/>
      <w:spacing w:after="0" w:line="240" w:lineRule="auto"/>
    </w:pPr>
    <w:rPr>
      <w:rFonts w:cs="Times New Roman"/>
      <w:lang w:val="en-US" w:eastAsia="en-US"/>
    </w:rPr>
  </w:style>
  <w:style w:type="numbering" w:customStyle="1" w:styleId="120">
    <w:name w:val="Нет списка12"/>
    <w:next w:val="a2"/>
    <w:semiHidden/>
    <w:rsid w:val="007855DA"/>
  </w:style>
  <w:style w:type="character" w:customStyle="1" w:styleId="pt-a0">
    <w:name w:val="pt-a0"/>
    <w:basedOn w:val="a0"/>
    <w:rsid w:val="007855DA"/>
  </w:style>
  <w:style w:type="paragraph" w:customStyle="1" w:styleId="pt-a-000005">
    <w:name w:val="pt-a-000005"/>
    <w:basedOn w:val="a"/>
    <w:rsid w:val="007855D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t-a">
    <w:name w:val="pt-a"/>
    <w:basedOn w:val="a"/>
    <w:rsid w:val="007855D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t-a-000016">
    <w:name w:val="pt-a-000016"/>
    <w:basedOn w:val="a"/>
    <w:rsid w:val="007855D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81">
    <w:name w:val="Знак Знак8"/>
    <w:basedOn w:val="a0"/>
    <w:rsid w:val="007855DA"/>
    <w:rPr>
      <w:rFonts w:ascii="AG Souvenir" w:hAnsi="AG Souvenir"/>
      <w:b/>
      <w:spacing w:val="38"/>
      <w:sz w:val="28"/>
      <w:lang w:val="ru-RU" w:eastAsia="ru-RU" w:bidi="ar-SA"/>
    </w:rPr>
  </w:style>
  <w:style w:type="character" w:customStyle="1" w:styleId="51">
    <w:name w:val="Знак Знак5"/>
    <w:basedOn w:val="a0"/>
    <w:rsid w:val="007855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footnote text"/>
    <w:basedOn w:val="a"/>
    <w:link w:val="afc"/>
    <w:rsid w:val="007855D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rsid w:val="00785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Знак1"/>
    <w:basedOn w:val="a"/>
    <w:rsid w:val="007855DA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character" w:styleId="afd">
    <w:name w:val="footnote reference"/>
    <w:basedOn w:val="a0"/>
    <w:rsid w:val="007855DA"/>
    <w:rPr>
      <w:vertAlign w:val="superscript"/>
    </w:rPr>
  </w:style>
  <w:style w:type="paragraph" w:customStyle="1" w:styleId="17">
    <w:name w:val="1"/>
    <w:basedOn w:val="a"/>
    <w:rsid w:val="007855DA"/>
    <w:pPr>
      <w:spacing w:after="0" w:line="240" w:lineRule="auto"/>
      <w:jc w:val="center"/>
    </w:pPr>
    <w:rPr>
      <w:rFonts w:ascii="Times New Roman" w:hAnsi="Times New Roman" w:cs="Times New Roman"/>
      <w:color w:val="000000"/>
      <w:sz w:val="28"/>
      <w:szCs w:val="28"/>
    </w:rPr>
  </w:style>
  <w:style w:type="numbering" w:customStyle="1" w:styleId="35">
    <w:name w:val="Нет списка3"/>
    <w:next w:val="a2"/>
    <w:uiPriority w:val="99"/>
    <w:semiHidden/>
    <w:unhideWhenUsed/>
    <w:rsid w:val="007855DA"/>
  </w:style>
  <w:style w:type="character" w:styleId="afe">
    <w:name w:val="FollowedHyperlink"/>
    <w:basedOn w:val="a0"/>
    <w:uiPriority w:val="99"/>
    <w:unhideWhenUsed/>
    <w:rsid w:val="007855DA"/>
    <w:rPr>
      <w:color w:val="800080" w:themeColor="followedHyperlink"/>
      <w:u w:val="single"/>
    </w:rPr>
  </w:style>
  <w:style w:type="character" w:styleId="aff">
    <w:name w:val="line number"/>
    <w:basedOn w:val="a0"/>
    <w:uiPriority w:val="99"/>
    <w:unhideWhenUsed/>
    <w:rsid w:val="007855DA"/>
  </w:style>
  <w:style w:type="character" w:customStyle="1" w:styleId="BalloonTextChar">
    <w:name w:val="Balloon Text Char"/>
    <w:locked/>
    <w:rsid w:val="007855DA"/>
    <w:rPr>
      <w:rFonts w:ascii="Tahoma" w:hAnsi="Tahoma" w:cs="Tahoma"/>
      <w:sz w:val="16"/>
      <w:szCs w:val="16"/>
    </w:rPr>
  </w:style>
  <w:style w:type="character" w:customStyle="1" w:styleId="Heading2Char">
    <w:name w:val="Heading 2 Char"/>
    <w:locked/>
    <w:rsid w:val="007855DA"/>
    <w:rPr>
      <w:rFonts w:cs="Times New Roman"/>
      <w:sz w:val="28"/>
    </w:rPr>
  </w:style>
  <w:style w:type="character" w:customStyle="1" w:styleId="Heading3Char">
    <w:name w:val="Heading 3 Char"/>
    <w:locked/>
    <w:rsid w:val="007855DA"/>
    <w:rPr>
      <w:rFonts w:ascii="Arial" w:hAnsi="Arial" w:cs="Arial"/>
      <w:b/>
      <w:bCs/>
      <w:sz w:val="26"/>
      <w:szCs w:val="26"/>
    </w:rPr>
  </w:style>
  <w:style w:type="character" w:customStyle="1" w:styleId="Heading1Char">
    <w:name w:val="Heading 1 Char"/>
    <w:locked/>
    <w:rsid w:val="007855DA"/>
    <w:rPr>
      <w:rFonts w:ascii="AG Souvenir" w:hAnsi="AG Souvenir" w:cs="Times New Roman"/>
      <w:b/>
      <w:spacing w:val="38"/>
      <w:sz w:val="28"/>
    </w:rPr>
  </w:style>
  <w:style w:type="character" w:customStyle="1" w:styleId="BodyTextChar">
    <w:name w:val="Body Text Char"/>
    <w:locked/>
    <w:rsid w:val="007855DA"/>
    <w:rPr>
      <w:rFonts w:cs="Times New Roman"/>
      <w:sz w:val="28"/>
    </w:rPr>
  </w:style>
  <w:style w:type="character" w:customStyle="1" w:styleId="BodyTextIndentChar">
    <w:name w:val="Body Text Indent Char"/>
    <w:aliases w:val="Знак11 Char"/>
    <w:locked/>
    <w:rsid w:val="007855DA"/>
    <w:rPr>
      <w:rFonts w:cs="Times New Roman"/>
      <w:sz w:val="28"/>
    </w:rPr>
  </w:style>
  <w:style w:type="character" w:customStyle="1" w:styleId="FooterChar">
    <w:name w:val="Footer Char"/>
    <w:locked/>
    <w:rsid w:val="007855DA"/>
    <w:rPr>
      <w:rFonts w:cs="Times New Roman"/>
    </w:rPr>
  </w:style>
  <w:style w:type="character" w:customStyle="1" w:styleId="HeaderChar">
    <w:name w:val="Header Char"/>
    <w:locked/>
    <w:rsid w:val="007855DA"/>
    <w:rPr>
      <w:rFonts w:cs="Times New Roman"/>
    </w:rPr>
  </w:style>
  <w:style w:type="character" w:customStyle="1" w:styleId="FootnoteTextChar">
    <w:name w:val="Footnote Text Char"/>
    <w:locked/>
    <w:rsid w:val="007855DA"/>
    <w:rPr>
      <w:rFonts w:cs="Times New Roman"/>
    </w:rPr>
  </w:style>
  <w:style w:type="table" w:customStyle="1" w:styleId="18">
    <w:name w:val="Сетка таблицы1"/>
    <w:basedOn w:val="a1"/>
    <w:next w:val="af8"/>
    <w:rsid w:val="007855D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f8"/>
    <w:rsid w:val="007855D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8"/>
    <w:rsid w:val="007855D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8"/>
    <w:rsid w:val="007855D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8"/>
    <w:rsid w:val="007855D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f8"/>
    <w:rsid w:val="007855D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7A06BC"/>
  </w:style>
  <w:style w:type="numbering" w:customStyle="1" w:styleId="130">
    <w:name w:val="Нет списка13"/>
    <w:next w:val="a2"/>
    <w:uiPriority w:val="99"/>
    <w:semiHidden/>
    <w:unhideWhenUsed/>
    <w:rsid w:val="007A06BC"/>
  </w:style>
  <w:style w:type="numbering" w:customStyle="1" w:styleId="112">
    <w:name w:val="Нет списка112"/>
    <w:next w:val="a2"/>
    <w:uiPriority w:val="99"/>
    <w:semiHidden/>
    <w:unhideWhenUsed/>
    <w:rsid w:val="007A06BC"/>
  </w:style>
  <w:style w:type="numbering" w:customStyle="1" w:styleId="1111">
    <w:name w:val="Нет списка1111"/>
    <w:next w:val="a2"/>
    <w:semiHidden/>
    <w:rsid w:val="007A06BC"/>
  </w:style>
  <w:style w:type="table" w:customStyle="1" w:styleId="71">
    <w:name w:val="Сетка таблицы7"/>
    <w:basedOn w:val="a1"/>
    <w:next w:val="af8"/>
    <w:rsid w:val="007A06BC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7A06BC"/>
  </w:style>
  <w:style w:type="numbering" w:customStyle="1" w:styleId="121">
    <w:name w:val="Нет списка121"/>
    <w:next w:val="a2"/>
    <w:semiHidden/>
    <w:rsid w:val="007A06BC"/>
  </w:style>
  <w:style w:type="numbering" w:customStyle="1" w:styleId="310">
    <w:name w:val="Нет списка31"/>
    <w:next w:val="a2"/>
    <w:uiPriority w:val="99"/>
    <w:semiHidden/>
    <w:unhideWhenUsed/>
    <w:rsid w:val="007A06BC"/>
  </w:style>
  <w:style w:type="table" w:customStyle="1" w:styleId="113">
    <w:name w:val="Сетка таблицы11"/>
    <w:basedOn w:val="a1"/>
    <w:next w:val="af8"/>
    <w:rsid w:val="007A06BC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8"/>
    <w:rsid w:val="007A06BC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8"/>
    <w:rsid w:val="007A06BC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8"/>
    <w:rsid w:val="007A06BC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8"/>
    <w:rsid w:val="007A06BC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8"/>
    <w:rsid w:val="007A06BC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4A12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4A1281"/>
    <w:rPr>
      <w:rFonts w:ascii="Candara" w:hAnsi="Candara" w:cs="Candara"/>
      <w:b/>
      <w:bCs/>
      <w:sz w:val="22"/>
      <w:szCs w:val="22"/>
    </w:rPr>
  </w:style>
  <w:style w:type="character" w:customStyle="1" w:styleId="FontStyle21">
    <w:name w:val="Font Style21"/>
    <w:uiPriority w:val="99"/>
    <w:rsid w:val="004A1281"/>
    <w:rPr>
      <w:rFonts w:ascii="Times New Roman" w:hAnsi="Times New Roman" w:cs="Times New Roman"/>
      <w:b/>
      <w:bCs/>
      <w:sz w:val="24"/>
      <w:szCs w:val="24"/>
    </w:rPr>
  </w:style>
  <w:style w:type="numbering" w:customStyle="1" w:styleId="53">
    <w:name w:val="Нет списка5"/>
    <w:next w:val="a2"/>
    <w:uiPriority w:val="99"/>
    <w:semiHidden/>
    <w:unhideWhenUsed/>
    <w:rsid w:val="00FE2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09CA5-CC05-41BE-9FCA-127F3E3EC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2267</Words>
  <Characters>12926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Bumbajai</dc:creator>
  <cp:keywords/>
  <dc:description/>
  <cp:lastModifiedBy>Онермаа Монгуш</cp:lastModifiedBy>
  <cp:revision>2</cp:revision>
  <cp:lastPrinted>2019-06-26T10:32:00Z</cp:lastPrinted>
  <dcterms:created xsi:type="dcterms:W3CDTF">2020-01-16T07:51:00Z</dcterms:created>
  <dcterms:modified xsi:type="dcterms:W3CDTF">2020-01-16T07:51:00Z</dcterms:modified>
</cp:coreProperties>
</file>