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DE7" w:rsidRDefault="00DA0DC1" w:rsidP="00DA0D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04">
        <w:rPr>
          <w:rFonts w:ascii="Times New Roman" w:hAnsi="Times New Roman" w:cs="Times New Roman"/>
          <w:b/>
          <w:sz w:val="24"/>
          <w:szCs w:val="24"/>
        </w:rPr>
        <w:t>Сравнительный анал</w:t>
      </w:r>
      <w:r w:rsidR="00B71A3A" w:rsidRPr="009C0204">
        <w:rPr>
          <w:rFonts w:ascii="Times New Roman" w:hAnsi="Times New Roman" w:cs="Times New Roman"/>
          <w:b/>
          <w:sz w:val="24"/>
          <w:szCs w:val="24"/>
        </w:rPr>
        <w:t>из по плановой стоимости на 2019</w:t>
      </w:r>
      <w:r w:rsidRPr="009C0204">
        <w:rPr>
          <w:rFonts w:ascii="Times New Roman" w:hAnsi="Times New Roman" w:cs="Times New Roman"/>
          <w:b/>
          <w:sz w:val="24"/>
          <w:szCs w:val="24"/>
        </w:rPr>
        <w:t>г</w:t>
      </w:r>
    </w:p>
    <w:p w:rsidR="009C0204" w:rsidRPr="009C0204" w:rsidRDefault="009C0204" w:rsidP="009C020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C0204"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Style w:val="a5"/>
        <w:tblW w:w="1098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1320"/>
        <w:gridCol w:w="1286"/>
        <w:gridCol w:w="743"/>
        <w:gridCol w:w="1319"/>
        <w:gridCol w:w="1002"/>
        <w:gridCol w:w="777"/>
        <w:gridCol w:w="1203"/>
        <w:gridCol w:w="780"/>
      </w:tblGrid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01" w:type="dxa"/>
            <w:vAlign w:val="center"/>
            <w:hideMark/>
          </w:tcPr>
          <w:p w:rsidR="00194F3E" w:rsidRPr="00194F3E" w:rsidRDefault="009C0204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94F3E" w:rsidRPr="00194F3E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</w:p>
        </w:tc>
        <w:tc>
          <w:tcPr>
            <w:tcW w:w="1320" w:type="dxa"/>
            <w:vAlign w:val="center"/>
            <w:hideMark/>
          </w:tcPr>
          <w:p w:rsidR="00194F3E" w:rsidRPr="00194F3E" w:rsidRDefault="009C0204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Плановая стоимость </w:t>
            </w:r>
            <w:r w:rsidR="00194F3E" w:rsidRPr="00194F3E"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1286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на </w:t>
            </w:r>
            <w:r w:rsidR="009C0204">
              <w:rPr>
                <w:rFonts w:ascii="Times New Roman" w:hAnsi="Times New Roman" w:cs="Times New Roman"/>
                <w:sz w:val="20"/>
                <w:szCs w:val="20"/>
              </w:rPr>
              <w:t>заседании К</w:t>
            </w: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омиссии </w:t>
            </w:r>
            <w:r w:rsidR="009C0204">
              <w:rPr>
                <w:rFonts w:ascii="Times New Roman" w:hAnsi="Times New Roman" w:cs="Times New Roman"/>
                <w:sz w:val="20"/>
                <w:szCs w:val="20"/>
              </w:rPr>
              <w:t>№3 от 27.02.2019г.</w:t>
            </w:r>
          </w:p>
        </w:tc>
        <w:tc>
          <w:tcPr>
            <w:tcW w:w="743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19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План на утверждение</w:t>
            </w:r>
          </w:p>
        </w:tc>
        <w:tc>
          <w:tcPr>
            <w:tcW w:w="1002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отклонения от </w:t>
            </w:r>
            <w:r w:rsidR="009C0204">
              <w:rPr>
                <w:rFonts w:ascii="Times New Roman" w:hAnsi="Times New Roman" w:cs="Times New Roman"/>
                <w:sz w:val="20"/>
                <w:szCs w:val="20"/>
              </w:rPr>
              <w:t>заседания Комиссии №3</w:t>
            </w:r>
          </w:p>
        </w:tc>
        <w:tc>
          <w:tcPr>
            <w:tcW w:w="777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03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отклонения от 2018г</w:t>
            </w:r>
          </w:p>
        </w:tc>
        <w:tc>
          <w:tcPr>
            <w:tcW w:w="780" w:type="dxa"/>
            <w:vAlign w:val="center"/>
            <w:hideMark/>
          </w:tcPr>
          <w:p w:rsidR="00194F3E" w:rsidRPr="00194F3E" w:rsidRDefault="00194F3E" w:rsidP="009C02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122 993,35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129 456,52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105%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129 456,52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6 463,17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105%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409 965,58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399 219,67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397 957,85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-1 261,81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-12 007,73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 (ММЦ)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214 527,85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197 548,34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197 548,34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-16 979,52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138 900,41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133 414,05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133 414,05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-5 486,35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246 726,03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223 619,35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91%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223 619,35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-23 106,68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91%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Монгун-Тайгинская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100 377,54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83 990,94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83 990,94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-16 386,60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Овюрская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88 643,78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88 248,47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88 248,47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-395,32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142 733,12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142 751,57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142 751,57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18,45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95 864,10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92 448,36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92 448,36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-3 415,74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Тандынская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155 809,37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147 532,91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147 532,91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-8 276,47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109 238,40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100 779,78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100 779,78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-8 458,62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Тоджинская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88 941,74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79 365,27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79 365,27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-9 576,47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299 919,39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291 435,40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291 435,12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-0,28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-8 484,27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Чаа-Хольская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81 584,97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66 324,18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66 324,18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-15 260,80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Чеди-Хольская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87 521,00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81 646,35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81 646,35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-5 874,65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Эрзинская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115 438,73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102 744,87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102 744,87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-12 693,86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Тере-Хольская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33 544,84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28 496,61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28 496,61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-5 048,23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85%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Городская поликлиника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179 898,58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184 977,81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184 977,81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5 079,23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Стоматологическая поликлиника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77 961,36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73 939,51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73 939,51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-4 021,84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ФКУЗ МСЧ МВД РФ по РТ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3 891,69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3 587,24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3 587,24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-304,45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905D74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01" w:type="dxa"/>
            <w:noWrap/>
            <w:hideMark/>
          </w:tcPr>
          <w:p w:rsidR="00194F3E" w:rsidRPr="00905D74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32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1 303 549,38</w:t>
            </w:r>
          </w:p>
        </w:tc>
        <w:tc>
          <w:tcPr>
            <w:tcW w:w="1286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1 325 545,86</w:t>
            </w:r>
          </w:p>
        </w:tc>
        <w:tc>
          <w:tcPr>
            <w:tcW w:w="74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1319" w:type="dxa"/>
            <w:noWrap/>
            <w:hideMark/>
          </w:tcPr>
          <w:p w:rsidR="00194F3E" w:rsidRPr="00905D74" w:rsidRDefault="00905D74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1 325 196</w:t>
            </w:r>
            <w:r w:rsidR="00194F3E"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1002" w:type="dxa"/>
            <w:noWrap/>
            <w:hideMark/>
          </w:tcPr>
          <w:p w:rsidR="00194F3E" w:rsidRPr="00905D74" w:rsidRDefault="00194F3E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905D74" w:rsidRDefault="00194F3E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21 6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78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905D74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01" w:type="dxa"/>
            <w:noWrap/>
            <w:hideMark/>
          </w:tcPr>
          <w:p w:rsidR="00194F3E" w:rsidRPr="00905D74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</w:p>
        </w:tc>
        <w:tc>
          <w:tcPr>
            <w:tcW w:w="132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66 965,65</w:t>
            </w:r>
          </w:p>
        </w:tc>
        <w:tc>
          <w:tcPr>
            <w:tcW w:w="1286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59 323,35</w:t>
            </w:r>
          </w:p>
        </w:tc>
        <w:tc>
          <w:tcPr>
            <w:tcW w:w="74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  <w:tc>
          <w:tcPr>
            <w:tcW w:w="1319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59 323,35</w:t>
            </w:r>
          </w:p>
        </w:tc>
        <w:tc>
          <w:tcPr>
            <w:tcW w:w="1002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-7 642,30</w:t>
            </w:r>
          </w:p>
        </w:tc>
        <w:tc>
          <w:tcPr>
            <w:tcW w:w="78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89%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905D74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01" w:type="dxa"/>
            <w:hideMark/>
          </w:tcPr>
          <w:p w:rsidR="00194F3E" w:rsidRPr="00905D74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Рес.детская</w:t>
            </w:r>
            <w:proofErr w:type="spellEnd"/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 больница</w:t>
            </w:r>
          </w:p>
        </w:tc>
        <w:tc>
          <w:tcPr>
            <w:tcW w:w="132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459 084,63</w:t>
            </w:r>
          </w:p>
        </w:tc>
        <w:tc>
          <w:tcPr>
            <w:tcW w:w="1286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445 017,07</w:t>
            </w:r>
          </w:p>
        </w:tc>
        <w:tc>
          <w:tcPr>
            <w:tcW w:w="74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1319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445 376,10</w:t>
            </w:r>
          </w:p>
        </w:tc>
        <w:tc>
          <w:tcPr>
            <w:tcW w:w="1002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359,03 </w:t>
            </w:r>
          </w:p>
        </w:tc>
        <w:tc>
          <w:tcPr>
            <w:tcW w:w="777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-13 708,53</w:t>
            </w:r>
          </w:p>
        </w:tc>
        <w:tc>
          <w:tcPr>
            <w:tcW w:w="78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194F3E" w:rsidRPr="00905D74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905D74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01" w:type="dxa"/>
            <w:noWrap/>
            <w:hideMark/>
          </w:tcPr>
          <w:p w:rsidR="00194F3E" w:rsidRPr="00905D74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Республиканский родильный дом</w:t>
            </w:r>
          </w:p>
        </w:tc>
        <w:tc>
          <w:tcPr>
            <w:tcW w:w="132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598 559,01</w:t>
            </w:r>
          </w:p>
        </w:tc>
        <w:tc>
          <w:tcPr>
            <w:tcW w:w="1286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576 726,54</w:t>
            </w:r>
          </w:p>
        </w:tc>
        <w:tc>
          <w:tcPr>
            <w:tcW w:w="743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319" w:type="dxa"/>
            <w:noWrap/>
            <w:hideMark/>
          </w:tcPr>
          <w:p w:rsidR="00194F3E" w:rsidRPr="00905D74" w:rsidRDefault="00905D74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576 645</w:t>
            </w:r>
            <w:r w:rsidR="00194F3E"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94F3E" w:rsidRPr="00905D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noWrap/>
            <w:hideMark/>
          </w:tcPr>
          <w:p w:rsidR="00194F3E" w:rsidRPr="00905D74" w:rsidRDefault="00194F3E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905D74" w:rsidRDefault="00194F3E" w:rsidP="00905D7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-21 9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5D74" w:rsidRPr="00905D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780" w:type="dxa"/>
            <w:noWrap/>
            <w:hideMark/>
          </w:tcPr>
          <w:p w:rsidR="00194F3E" w:rsidRPr="00905D74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5D74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Ресонкодиспансер</w:t>
            </w:r>
            <w:proofErr w:type="spellEnd"/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316 427,82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506 916,59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160%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506 915,89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-0,70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190 488,07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160%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РКВД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72 196,17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58 893,05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58 893,05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-13 303,12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Инфекционная больница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154 716,72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128 604,32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83%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128 604,32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-26 112,40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83%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РЦМП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30 275,97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30 853,35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30 853,35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577,38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РЦВМРД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41 468,89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41 336,88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41 336,88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-132,01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Олчей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505,40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405,72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405,72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-99,68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Байдо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1 922,44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1 643,80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1 644,04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0,24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-278,39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СибГМУ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Томск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14 036,34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12 860,85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12 848,13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-12,71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-1 188,21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ИП Монгуш Р.К.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889,89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-145,63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84%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МЧУ ДПО "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Нефросовет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147 917,38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150 547,31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151 771,67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1 224,36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3 854,29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0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Саражакова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784,92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-37,63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ГАУЗ РТ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СП"Серебрянка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18 712,87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32 070,34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171%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32 070,34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13 357,47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171%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КГССМП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183 604,17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146 024,90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146 024,90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-37 579,28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Семейный доктор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г.Ак-Довурак</w:t>
            </w:r>
            <w:proofErr w:type="spellEnd"/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4 325,26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2 630,29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2 630,29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-1 694,97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МИЦ им. 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Е.Н.Мешалкина</w:t>
            </w:r>
            <w:proofErr w:type="spellEnd"/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2 740,64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2 740,64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2 740,64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 w:rsidP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01" w:type="dxa"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Санталь</w:t>
            </w:r>
            <w:proofErr w:type="spellEnd"/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 17"</w:t>
            </w:r>
          </w:p>
        </w:tc>
        <w:tc>
          <w:tcPr>
            <w:tcW w:w="132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6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4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113,57</w:t>
            </w:r>
          </w:p>
        </w:tc>
        <w:tc>
          <w:tcPr>
            <w:tcW w:w="1002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 xml:space="preserve">113,57 </w:t>
            </w:r>
          </w:p>
        </w:tc>
        <w:tc>
          <w:tcPr>
            <w:tcW w:w="777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3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113,57</w:t>
            </w:r>
          </w:p>
        </w:tc>
        <w:tc>
          <w:tcPr>
            <w:tcW w:w="780" w:type="dxa"/>
            <w:noWrap/>
            <w:hideMark/>
          </w:tcPr>
          <w:p w:rsidR="00194F3E" w:rsidRPr="00194F3E" w:rsidRDefault="00194F3E" w:rsidP="00194F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94F3E" w:rsidRPr="00194F3E" w:rsidTr="009C0204">
        <w:trPr>
          <w:cantSplit/>
          <w:trHeight w:val="20"/>
        </w:trPr>
        <w:tc>
          <w:tcPr>
            <w:tcW w:w="551" w:type="dxa"/>
            <w:noWrap/>
            <w:hideMark/>
          </w:tcPr>
          <w:p w:rsidR="00194F3E" w:rsidRPr="00194F3E" w:rsidRDefault="00194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01" w:type="dxa"/>
            <w:noWrap/>
            <w:hideMark/>
          </w:tcPr>
          <w:p w:rsidR="00194F3E" w:rsidRPr="009C0204" w:rsidRDefault="00194F3E" w:rsidP="00194F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noWrap/>
            <w:hideMark/>
          </w:tcPr>
          <w:p w:rsidR="00194F3E" w:rsidRPr="009C0204" w:rsidRDefault="00194F3E" w:rsidP="00194F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6 2</w:t>
            </w:r>
            <w:bookmarkStart w:id="0" w:name="_GoBack"/>
            <w:bookmarkEnd w:id="0"/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10 424,78</w:t>
            </w:r>
          </w:p>
        </w:tc>
        <w:tc>
          <w:tcPr>
            <w:tcW w:w="1286" w:type="dxa"/>
            <w:noWrap/>
            <w:hideMark/>
          </w:tcPr>
          <w:p w:rsidR="00194F3E" w:rsidRPr="009C0204" w:rsidRDefault="00194F3E" w:rsidP="00194F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6 175 159,61</w:t>
            </w:r>
          </w:p>
        </w:tc>
        <w:tc>
          <w:tcPr>
            <w:tcW w:w="743" w:type="dxa"/>
            <w:noWrap/>
            <w:hideMark/>
          </w:tcPr>
          <w:p w:rsidR="00194F3E" w:rsidRPr="009C0204" w:rsidRDefault="00194F3E" w:rsidP="00194F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99%</w:t>
            </w:r>
          </w:p>
        </w:tc>
        <w:tc>
          <w:tcPr>
            <w:tcW w:w="1319" w:type="dxa"/>
            <w:noWrap/>
            <w:hideMark/>
          </w:tcPr>
          <w:p w:rsidR="00194F3E" w:rsidRPr="00BD474F" w:rsidRDefault="00BD474F" w:rsidP="00BD474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6 175 15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194F3E"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1002" w:type="dxa"/>
            <w:noWrap/>
            <w:hideMark/>
          </w:tcPr>
          <w:p w:rsidR="00194F3E" w:rsidRPr="009C0204" w:rsidRDefault="00194F3E" w:rsidP="00BD474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D47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D47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  <w:noWrap/>
            <w:hideMark/>
          </w:tcPr>
          <w:p w:rsidR="00194F3E" w:rsidRPr="009C0204" w:rsidRDefault="00194F3E" w:rsidP="00194F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1203" w:type="dxa"/>
            <w:noWrap/>
            <w:hideMark/>
          </w:tcPr>
          <w:p w:rsidR="00194F3E" w:rsidRPr="00BD474F" w:rsidRDefault="00194F3E" w:rsidP="00BD474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-35 2</w:t>
            </w:r>
            <w:r w:rsidR="00BD47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D474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780" w:type="dxa"/>
            <w:noWrap/>
            <w:hideMark/>
          </w:tcPr>
          <w:p w:rsidR="00194F3E" w:rsidRPr="009C0204" w:rsidRDefault="00194F3E" w:rsidP="00194F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204">
              <w:rPr>
                <w:rFonts w:ascii="Times New Roman" w:hAnsi="Times New Roman" w:cs="Times New Roman"/>
                <w:b/>
                <w:sz w:val="20"/>
                <w:szCs w:val="20"/>
              </w:rPr>
              <w:t>99%</w:t>
            </w:r>
          </w:p>
        </w:tc>
      </w:tr>
    </w:tbl>
    <w:p w:rsidR="009C7A99" w:rsidRDefault="009C7A99" w:rsidP="00E948AA"/>
    <w:sectPr w:rsidR="009C7A99" w:rsidSect="009C0204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59"/>
    <w:rsid w:val="0004426D"/>
    <w:rsid w:val="00194F3E"/>
    <w:rsid w:val="001D7D59"/>
    <w:rsid w:val="002C793F"/>
    <w:rsid w:val="0044466D"/>
    <w:rsid w:val="00481629"/>
    <w:rsid w:val="004F3CB9"/>
    <w:rsid w:val="00535B5D"/>
    <w:rsid w:val="00630D61"/>
    <w:rsid w:val="0068706F"/>
    <w:rsid w:val="00693E5B"/>
    <w:rsid w:val="00740EBC"/>
    <w:rsid w:val="007B2952"/>
    <w:rsid w:val="00803903"/>
    <w:rsid w:val="00874BEC"/>
    <w:rsid w:val="00905D74"/>
    <w:rsid w:val="009C0204"/>
    <w:rsid w:val="009C7A99"/>
    <w:rsid w:val="00B36393"/>
    <w:rsid w:val="00B71A3A"/>
    <w:rsid w:val="00B8377C"/>
    <w:rsid w:val="00BD474F"/>
    <w:rsid w:val="00BD57CA"/>
    <w:rsid w:val="00DA0DC1"/>
    <w:rsid w:val="00DA20D0"/>
    <w:rsid w:val="00E52ED5"/>
    <w:rsid w:val="00E948AA"/>
    <w:rsid w:val="00EC5A0C"/>
    <w:rsid w:val="00F0110C"/>
    <w:rsid w:val="00FD0DE7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D813"/>
  <w15:chartTrackingRefBased/>
  <w15:docId w15:val="{59A223B9-0C78-4ADB-85DD-FAA7FABE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377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D0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2018-12-25T07:21:00Z</cp:lastPrinted>
  <dcterms:created xsi:type="dcterms:W3CDTF">2019-03-29T07:51:00Z</dcterms:created>
  <dcterms:modified xsi:type="dcterms:W3CDTF">2019-03-29T08:35:00Z</dcterms:modified>
</cp:coreProperties>
</file>