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26DE" w:rsidRDefault="004626DE" w:rsidP="00B1397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B13977">
        <w:rPr>
          <w:rFonts w:ascii="Times New Roman" w:hAnsi="Times New Roman" w:cs="Times New Roman"/>
          <w:sz w:val="24"/>
          <w:szCs w:val="24"/>
        </w:rPr>
        <w:t>17</w:t>
      </w:r>
    </w:p>
    <w:p w:rsidR="004626DE" w:rsidRDefault="004626DE" w:rsidP="00B13977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B13977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4626DE" w:rsidRDefault="004626DE" w:rsidP="004626DE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4626DE" w:rsidRPr="00B13977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977">
        <w:rPr>
          <w:rFonts w:ascii="Times New Roman" w:hAnsi="Times New Roman" w:cs="Times New Roman"/>
          <w:b/>
          <w:sz w:val="28"/>
          <w:szCs w:val="28"/>
        </w:rPr>
        <w:t>Плановые объемы и стоимость проведения профилактических медицинских осмотров взрослого населения и несовершеннолетних Республики Тыва на 2018 год</w:t>
      </w:r>
    </w:p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1254" w:type="dxa"/>
        <w:tblInd w:w="-719" w:type="dxa"/>
        <w:tblLook w:val="04A0" w:firstRow="1" w:lastRow="0" w:firstColumn="1" w:lastColumn="0" w:noHBand="0" w:noVBand="1"/>
      </w:tblPr>
      <w:tblGrid>
        <w:gridCol w:w="3408"/>
        <w:gridCol w:w="1139"/>
        <w:gridCol w:w="1230"/>
        <w:gridCol w:w="1020"/>
        <w:gridCol w:w="1307"/>
        <w:gridCol w:w="960"/>
        <w:gridCol w:w="1230"/>
        <w:gridCol w:w="960"/>
      </w:tblGrid>
      <w:tr w:rsidR="00D0668A" w:rsidRPr="00B13977" w:rsidTr="00B13977">
        <w:trPr>
          <w:trHeight w:val="20"/>
        </w:trPr>
        <w:tc>
          <w:tcPr>
            <w:tcW w:w="3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3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Профилактический медицинск</w:t>
            </w:r>
            <w:bookmarkStart w:id="0" w:name="_GoBack"/>
            <w:bookmarkEnd w:id="0"/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ий осмотр взрослого населения</w:t>
            </w:r>
          </w:p>
        </w:tc>
        <w:tc>
          <w:tcPr>
            <w:tcW w:w="23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Профилактический медицинский осмотр несовершеннолетних</w:t>
            </w:r>
          </w:p>
        </w:tc>
        <w:tc>
          <w:tcPr>
            <w:tcW w:w="21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(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10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</w:t>
            </w:r>
          </w:p>
        </w:tc>
        <w:tc>
          <w:tcPr>
            <w:tcW w:w="130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(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Объем </w:t>
            </w:r>
          </w:p>
        </w:tc>
        <w:tc>
          <w:tcPr>
            <w:tcW w:w="12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Стоимость (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тыс.руб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.)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0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2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"Бай-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1275,14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6146,60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4429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7421,74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Барун-Хемчикский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1206,19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15109,41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16315,60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Дзун-Хемчикская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1024,43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7146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9470,33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10494,76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840,76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4020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10622,09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4720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11462,85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Кызылская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934,93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17151,74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10822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18086,67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Монгун-Тайгинская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304,35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2851,85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3156,20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Овюрская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 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372,71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3505,86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2416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3878,57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"Пий-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495,64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3212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4347,93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3642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4843,56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Сут-Хольская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367,33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3154,22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3521,55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Тандинская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514,59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4295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7581,14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8095,73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Тере-Хольская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203,72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842,45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1046,17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"Тес-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371,83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2650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3840,92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2982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4212,75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Тоджинская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257,30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2164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3312,57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3569,87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Улуг-Хемская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ММЦ"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881,88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6428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9090,21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7196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9972,09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Чаа-Хольская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509,45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2296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4230,34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2721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4739,79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Чеди-Хольская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426,60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4740,37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2959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5166,96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Эрзинская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 ЦКБ"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648,56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2194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3515,93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4164,50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 xml:space="preserve">ГБУЗ РТ "Городская поликлиника </w:t>
            </w:r>
            <w:proofErr w:type="spellStart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г.Кызыла</w:t>
            </w:r>
            <w:proofErr w:type="spellEnd"/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5139,68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5139,68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lang w:eastAsia="ru-RU"/>
              </w:rPr>
              <w:t>ГБУЗ РТ "Республиканская больница №1"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1752,86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1752,86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Республиканская детская больница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37300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56437,23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37300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56437,23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РТ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15140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17527,95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102383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165951,17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117523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B13977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183479,12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0668A" w:rsidRPr="00B13977" w:rsidTr="00B13977">
        <w:trPr>
          <w:trHeight w:val="20"/>
        </w:trPr>
        <w:tc>
          <w:tcPr>
            <w:tcW w:w="3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13977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68A" w:rsidRPr="00B13977" w:rsidRDefault="00D0668A" w:rsidP="00D0668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626DE" w:rsidRDefault="004626DE" w:rsidP="004626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0E37" w:rsidRDefault="00920E37"/>
    <w:sectPr w:rsidR="00920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E37"/>
    <w:rsid w:val="004626DE"/>
    <w:rsid w:val="004C5CFF"/>
    <w:rsid w:val="005631E0"/>
    <w:rsid w:val="0063715E"/>
    <w:rsid w:val="006C5165"/>
    <w:rsid w:val="0075790E"/>
    <w:rsid w:val="00920E37"/>
    <w:rsid w:val="00B13977"/>
    <w:rsid w:val="00C3093E"/>
    <w:rsid w:val="00D06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333893-A41E-447A-B77B-BE9E649C0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6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0668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D0668A"/>
    <w:rPr>
      <w:color w:val="954F72"/>
      <w:u w:val="single"/>
    </w:rPr>
  </w:style>
  <w:style w:type="paragraph" w:customStyle="1" w:styleId="xl76">
    <w:name w:val="xl7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</w:style>
  <w:style w:type="paragraph" w:customStyle="1" w:styleId="xl90">
    <w:name w:val="xl90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95">
    <w:name w:val="xl9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D0668A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D0668A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D0668A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D0668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4">
    <w:name w:val="xl114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15">
    <w:name w:val="xl11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0668A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0668A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0668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0668A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124">
    <w:name w:val="xl124"/>
    <w:basedOn w:val="a"/>
    <w:rsid w:val="00D0668A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D0668A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28">
    <w:name w:val="xl12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32"/>
      <w:szCs w:val="32"/>
      <w:lang w:eastAsia="ru-RU"/>
    </w:rPr>
  </w:style>
  <w:style w:type="paragraph" w:customStyle="1" w:styleId="xl129">
    <w:name w:val="xl12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4">
    <w:name w:val="xl144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45">
    <w:name w:val="xl145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D0668A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D0668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1">
    <w:name w:val="xl151"/>
    <w:basedOn w:val="a"/>
    <w:rsid w:val="00D0668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4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278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dcterms:created xsi:type="dcterms:W3CDTF">2018-06-26T01:15:00Z</dcterms:created>
  <dcterms:modified xsi:type="dcterms:W3CDTF">2018-06-26T01:18:00Z</dcterms:modified>
</cp:coreProperties>
</file>