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DE7" w:rsidRPr="006B2A66" w:rsidRDefault="00DA0DC1" w:rsidP="00DA0D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A66">
        <w:rPr>
          <w:rFonts w:ascii="Times New Roman" w:hAnsi="Times New Roman" w:cs="Times New Roman"/>
          <w:b/>
          <w:sz w:val="24"/>
          <w:szCs w:val="24"/>
        </w:rPr>
        <w:t>Сравнительный анал</w:t>
      </w:r>
      <w:r w:rsidR="00B71A3A" w:rsidRPr="006B2A66">
        <w:rPr>
          <w:rFonts w:ascii="Times New Roman" w:hAnsi="Times New Roman" w:cs="Times New Roman"/>
          <w:b/>
          <w:sz w:val="24"/>
          <w:szCs w:val="24"/>
        </w:rPr>
        <w:t>из по плановой стоимости на 2019</w:t>
      </w:r>
      <w:r w:rsidRPr="006B2A66">
        <w:rPr>
          <w:rFonts w:ascii="Times New Roman" w:hAnsi="Times New Roman" w:cs="Times New Roman"/>
          <w:b/>
          <w:sz w:val="24"/>
          <w:szCs w:val="24"/>
        </w:rPr>
        <w:t>г</w:t>
      </w:r>
    </w:p>
    <w:tbl>
      <w:tblPr>
        <w:tblStyle w:val="a5"/>
        <w:tblW w:w="10910" w:type="dxa"/>
        <w:tblInd w:w="-431" w:type="dxa"/>
        <w:tblLook w:val="04A0" w:firstRow="1" w:lastRow="0" w:firstColumn="1" w:lastColumn="0" w:noHBand="0" w:noVBand="1"/>
      </w:tblPr>
      <w:tblGrid>
        <w:gridCol w:w="534"/>
        <w:gridCol w:w="2869"/>
        <w:gridCol w:w="1276"/>
        <w:gridCol w:w="1417"/>
        <w:gridCol w:w="1116"/>
        <w:gridCol w:w="1319"/>
        <w:gridCol w:w="1203"/>
        <w:gridCol w:w="1176"/>
      </w:tblGrid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69" w:type="dxa"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</w:p>
        </w:tc>
        <w:tc>
          <w:tcPr>
            <w:tcW w:w="1276" w:type="dxa"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План на 2018 год</w:t>
            </w:r>
          </w:p>
        </w:tc>
        <w:tc>
          <w:tcPr>
            <w:tcW w:w="1417" w:type="dxa"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План на 2019 год</w:t>
            </w:r>
          </w:p>
        </w:tc>
        <w:tc>
          <w:tcPr>
            <w:tcW w:w="1116" w:type="dxa"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%  к 2018г</w:t>
            </w:r>
          </w:p>
        </w:tc>
        <w:tc>
          <w:tcPr>
            <w:tcW w:w="1319" w:type="dxa"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План на утверждение</w:t>
            </w:r>
          </w:p>
        </w:tc>
        <w:tc>
          <w:tcPr>
            <w:tcW w:w="1203" w:type="dxa"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отклонения от 2019 года  </w:t>
            </w:r>
          </w:p>
        </w:tc>
        <w:tc>
          <w:tcPr>
            <w:tcW w:w="1176" w:type="dxa"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Тайгинская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122 993,35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132 247,26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108%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129 463,31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-2 783,95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98%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ММЦ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409 965,58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379 772,54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93%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378 873,61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-898,93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 (ММЦ)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214 527,85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197 642,40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197 548,56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-93,84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138 900,41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133 830,86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96%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133 422,71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-408,15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Кызылская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246 726,03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221 723,68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223 619,60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1 895,92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101%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Монгун-Тайгинская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100 377,54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84 282,85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84%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83 994,87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-287,98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Овюрская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88 643,78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88 334,58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88 248,55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-86,04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Хемская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142 733,12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143 102,71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142 751,67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-351,04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Сут-Хольская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95 864,10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92 882,75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97%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92 448,42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-434,33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Тандынская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155 809,37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147 544,13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147 533,05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-11,08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Хемская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109 239,07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100 918,75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100 779,86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-138,88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Тоджинская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88 941,74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79 468,02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89%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79 365,33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-102,69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ММЦ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299 919,39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280 509,34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94%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281 681,14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1 171,80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Чаа-Хольская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81 584,97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66 367,15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81%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66 324,23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-42,92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Чеди-Хольская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87 521,00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81 961,52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94%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81 646,43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-315,10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Эрзинская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115 438,73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102 906,20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89%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102 744,95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-161,25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Тере-Хольская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33 544,84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28 643,93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85%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28 496,64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-147,30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99%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69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Городская поликлиника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179 898,58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184 686,16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103%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185 176,43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490,27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69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Стоматологическая поликлиника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77 961,36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75 498,95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97%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73 939,51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-1 559,44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98%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69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ФКУЗ МСЧ МВД РФ по РТ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3 891,69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3 602,01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93%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3 587,24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-14,77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869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Ресбольница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1 303 549,38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1 308 268,72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1 322 799,95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14 531,23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101%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869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Ресбольница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№2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66 965,65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64 375,03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96%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59 639,45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-4 735,58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93%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Рес.детская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больница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459 084,63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445 198,60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97%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444 337,42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-861,18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869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Республиканский родильный дом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598 559,01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591 728,85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99%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612 606,04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20 877,19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104%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Ресонкодиспансер</w:t>
            </w:r>
            <w:proofErr w:type="spellEnd"/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316 427,82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531 146,97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168%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506 916,66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-24 230,31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РКВД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72 196,17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59 676,75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83%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57 691,75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-1 984,99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97%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69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Инфекционная больница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154 716,72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130 637,68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84%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127 308,43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-3 329,25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97%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РЦМП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30 275,97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30 915,46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102%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30 915,46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РЦВМРД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41 468,89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41 411,45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41 336,88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-74,57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869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Олчей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505,40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407,92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81%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405,72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-2,20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99%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869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Байдо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1 922,44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1 643,79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1 643,80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0,01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СибГМУ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Томск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14 036,34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12 860,89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12 860,89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869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ИП Монгуш Р.К.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889,89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744,26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84%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744,26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869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МЧУ ДПО "</w:t>
            </w: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Нефросовет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147 917,38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145 785,76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99%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150 273,48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4 487,71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103%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869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Саражакова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784,92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751,91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747,30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-4,62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99%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ГАУЗ РТ </w:t>
            </w: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СП"Серебрянка</w:t>
            </w:r>
            <w:proofErr w:type="spellEnd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18 712,87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32 070,34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171%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32 070,34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КГССМП </w:t>
            </w: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183 604,17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145 844,90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79%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145 844,90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Семейный доктор </w:t>
            </w: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г.Ак-Довурак</w:t>
            </w:r>
            <w:proofErr w:type="spellEnd"/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4 325,26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2 630,29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2 630,29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 w:rsidP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869" w:type="dxa"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МИЦ им. </w:t>
            </w:r>
            <w:proofErr w:type="spellStart"/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Е.Н.Мешалкина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3 132,89</w:t>
            </w:r>
          </w:p>
        </w:tc>
        <w:tc>
          <w:tcPr>
            <w:tcW w:w="1116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9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2 740,64</w:t>
            </w:r>
          </w:p>
        </w:tc>
        <w:tc>
          <w:tcPr>
            <w:tcW w:w="1203" w:type="dxa"/>
            <w:noWrap/>
            <w:hideMark/>
          </w:tcPr>
          <w:p w:rsidR="00740EBC" w:rsidRPr="00740EBC" w:rsidRDefault="00740EBC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 xml:space="preserve">-392,26 </w:t>
            </w:r>
          </w:p>
        </w:tc>
        <w:tc>
          <w:tcPr>
            <w:tcW w:w="1176" w:type="dxa"/>
            <w:noWrap/>
            <w:hideMark/>
          </w:tcPr>
          <w:p w:rsidR="00740EBC" w:rsidRPr="00740EBC" w:rsidRDefault="006B2A66" w:rsidP="00740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87%</w:t>
            </w:r>
            <w:r w:rsidR="00740EBC" w:rsidRPr="00740E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0EBC" w:rsidRPr="00740EBC" w:rsidTr="00740EBC">
        <w:trPr>
          <w:cantSplit/>
          <w:trHeight w:val="20"/>
        </w:trPr>
        <w:tc>
          <w:tcPr>
            <w:tcW w:w="534" w:type="dxa"/>
            <w:noWrap/>
            <w:hideMark/>
          </w:tcPr>
          <w:p w:rsidR="00740EBC" w:rsidRPr="00740EBC" w:rsidRDefault="0074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E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69" w:type="dxa"/>
            <w:noWrap/>
            <w:hideMark/>
          </w:tcPr>
          <w:p w:rsidR="00740EBC" w:rsidRPr="006B2A66" w:rsidRDefault="00740EBC" w:rsidP="00740E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A6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noWrap/>
            <w:hideMark/>
          </w:tcPr>
          <w:p w:rsidR="00740EBC" w:rsidRPr="006B2A66" w:rsidRDefault="00740EBC" w:rsidP="00740EB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A66">
              <w:rPr>
                <w:rFonts w:ascii="Times New Roman" w:hAnsi="Times New Roman" w:cs="Times New Roman"/>
                <w:b/>
                <w:sz w:val="20"/>
                <w:szCs w:val="20"/>
              </w:rPr>
              <w:t>6 210 425,45</w:t>
            </w:r>
          </w:p>
        </w:tc>
        <w:tc>
          <w:tcPr>
            <w:tcW w:w="1417" w:type="dxa"/>
            <w:noWrap/>
            <w:hideMark/>
          </w:tcPr>
          <w:p w:rsidR="00740EBC" w:rsidRPr="006B2A66" w:rsidRDefault="00740EBC" w:rsidP="00740EB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A66">
              <w:rPr>
                <w:rFonts w:ascii="Times New Roman" w:hAnsi="Times New Roman" w:cs="Times New Roman"/>
                <w:b/>
                <w:sz w:val="20"/>
                <w:szCs w:val="20"/>
              </w:rPr>
              <w:t>6 175 158,27</w:t>
            </w:r>
          </w:p>
        </w:tc>
        <w:tc>
          <w:tcPr>
            <w:tcW w:w="1116" w:type="dxa"/>
            <w:noWrap/>
            <w:hideMark/>
          </w:tcPr>
          <w:p w:rsidR="00740EBC" w:rsidRPr="006B2A66" w:rsidRDefault="00740EBC" w:rsidP="00740EB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A66">
              <w:rPr>
                <w:rFonts w:ascii="Times New Roman" w:hAnsi="Times New Roman" w:cs="Times New Roman"/>
                <w:b/>
                <w:sz w:val="20"/>
                <w:szCs w:val="20"/>
              </w:rPr>
              <w:t>99%</w:t>
            </w:r>
          </w:p>
        </w:tc>
        <w:tc>
          <w:tcPr>
            <w:tcW w:w="1319" w:type="dxa"/>
            <w:noWrap/>
            <w:hideMark/>
          </w:tcPr>
          <w:p w:rsidR="00740EBC" w:rsidRPr="006B2A66" w:rsidRDefault="00740EBC" w:rsidP="00740EB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A66">
              <w:rPr>
                <w:rFonts w:ascii="Times New Roman" w:hAnsi="Times New Roman" w:cs="Times New Roman"/>
                <w:b/>
                <w:sz w:val="20"/>
                <w:szCs w:val="20"/>
              </w:rPr>
              <w:t>6 175 159,76</w:t>
            </w:r>
          </w:p>
        </w:tc>
        <w:tc>
          <w:tcPr>
            <w:tcW w:w="1203" w:type="dxa"/>
            <w:noWrap/>
            <w:hideMark/>
          </w:tcPr>
          <w:p w:rsidR="00740EBC" w:rsidRPr="006B2A66" w:rsidRDefault="00740EBC" w:rsidP="00740EB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A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1,48 </w:t>
            </w:r>
          </w:p>
        </w:tc>
        <w:tc>
          <w:tcPr>
            <w:tcW w:w="1176" w:type="dxa"/>
            <w:noWrap/>
            <w:hideMark/>
          </w:tcPr>
          <w:p w:rsidR="00740EBC" w:rsidRPr="006B2A66" w:rsidRDefault="00740EBC" w:rsidP="00740EB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A66">
              <w:rPr>
                <w:rFonts w:ascii="Times New Roman" w:hAnsi="Times New Roman" w:cs="Times New Roman"/>
                <w:b/>
                <w:sz w:val="20"/>
                <w:szCs w:val="20"/>
              </w:rPr>
              <w:t>100%</w:t>
            </w:r>
          </w:p>
        </w:tc>
      </w:tr>
    </w:tbl>
    <w:p w:rsidR="009C7A99" w:rsidRDefault="009C7A99" w:rsidP="00E948AA">
      <w:bookmarkStart w:id="0" w:name="_GoBack"/>
      <w:bookmarkEnd w:id="0"/>
    </w:p>
    <w:sectPr w:rsidR="009C7A99" w:rsidSect="00FF762A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D59"/>
    <w:rsid w:val="0004426D"/>
    <w:rsid w:val="001D7D59"/>
    <w:rsid w:val="002C793F"/>
    <w:rsid w:val="0044466D"/>
    <w:rsid w:val="00481629"/>
    <w:rsid w:val="004F3CB9"/>
    <w:rsid w:val="00535B5D"/>
    <w:rsid w:val="00630D61"/>
    <w:rsid w:val="0068706F"/>
    <w:rsid w:val="00693E5B"/>
    <w:rsid w:val="006B2A66"/>
    <w:rsid w:val="00740EBC"/>
    <w:rsid w:val="00874BEC"/>
    <w:rsid w:val="009C7A99"/>
    <w:rsid w:val="00B71A3A"/>
    <w:rsid w:val="00B8377C"/>
    <w:rsid w:val="00BD57CA"/>
    <w:rsid w:val="00DA0DC1"/>
    <w:rsid w:val="00E52ED5"/>
    <w:rsid w:val="00E948AA"/>
    <w:rsid w:val="00EC5A0C"/>
    <w:rsid w:val="00FD0DE7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223B9-0C78-4ADB-85DD-FAA7FABE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377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D0D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21</cp:revision>
  <cp:lastPrinted>2018-12-25T07:21:00Z</cp:lastPrinted>
  <dcterms:created xsi:type="dcterms:W3CDTF">2018-07-25T08:22:00Z</dcterms:created>
  <dcterms:modified xsi:type="dcterms:W3CDTF">2019-01-29T02:59:00Z</dcterms:modified>
</cp:coreProperties>
</file>